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9EF39A">
      <w:pPr>
        <w:wordWrap w:val="0"/>
        <w:spacing w:line="420" w:lineRule="exact"/>
        <w:jc w:val="left"/>
        <w:rPr>
          <w:rFonts w:ascii="宋体" w:hAnsi="宋体" w:eastAsia="宋体"/>
          <w:b/>
          <w:bCs/>
          <w:szCs w:val="21"/>
        </w:rPr>
      </w:pPr>
      <w:r>
        <w:rPr>
          <w:rFonts w:hint="eastAsia" w:ascii="宋体" w:hAnsi="宋体" w:eastAsia="宋体"/>
          <w:b/>
          <w:bCs/>
          <w:szCs w:val="21"/>
        </w:rPr>
        <w:t>教师用书</w:t>
      </w:r>
    </w:p>
    <w:p w14:paraId="3A6E28BD"/>
    <w:p w14:paraId="194677C0">
      <w:pPr>
        <w:wordWrap w:val="0"/>
        <w:spacing w:line="420" w:lineRule="exact"/>
        <w:jc w:val="center"/>
        <w:rPr>
          <w:rFonts w:ascii="宋体" w:hAnsi="宋体" w:eastAsia="宋体"/>
          <w:b/>
          <w:bCs/>
          <w:color w:val="000000" w:themeColor="text1"/>
          <w:sz w:val="28"/>
          <w:szCs w:val="28"/>
          <w14:textFill>
            <w14:solidFill>
              <w14:schemeClr w14:val="tx1"/>
            </w14:solidFill>
          </w14:textFill>
        </w:rPr>
      </w:pPr>
      <w:r>
        <w:rPr>
          <w:rFonts w:hint="eastAsia" w:ascii="宋体" w:hAnsi="宋体" w:eastAsia="宋体"/>
          <w:b/>
          <w:bCs/>
          <w:sz w:val="28"/>
          <w:szCs w:val="28"/>
        </w:rPr>
        <w:t xml:space="preserve">第四单元 </w:t>
      </w:r>
      <w:r>
        <w:rPr>
          <w:rFonts w:hint="eastAsia" w:ascii="宋体" w:hAnsi="宋体" w:eastAsia="宋体"/>
          <w:b/>
          <w:bCs/>
          <w:color w:val="000000" w:themeColor="text1"/>
          <w:sz w:val="28"/>
          <w:szCs w:val="28"/>
          <w14:textFill>
            <w14:solidFill>
              <w14:schemeClr w14:val="tx1"/>
            </w14:solidFill>
          </w14:textFill>
        </w:rPr>
        <w:t>既要注重总体谋划，又要注重牵住“牛鼻子”</w:t>
      </w:r>
    </w:p>
    <w:p w14:paraId="37ADBFCB">
      <w:pPr>
        <w:wordWrap w:val="0"/>
        <w:spacing w:line="420" w:lineRule="exact"/>
        <w:jc w:val="center"/>
        <w:rPr>
          <w:rFonts w:ascii="宋体" w:hAnsi="宋体" w:eastAsia="宋体"/>
          <w:b/>
          <w:bCs/>
          <w:color w:val="000000" w:themeColor="text1"/>
          <w:sz w:val="28"/>
          <w:szCs w:val="28"/>
          <w14:textFill>
            <w14:solidFill>
              <w14:schemeClr w14:val="tx1"/>
            </w14:solidFill>
          </w14:textFill>
        </w:rPr>
      </w:pPr>
    </w:p>
    <w:p w14:paraId="065C95EC">
      <w:pPr>
        <w:wordWrap w:val="0"/>
        <w:spacing w:line="420" w:lineRule="exact"/>
        <w:rPr>
          <w:rFonts w:ascii="宋体" w:hAnsi="宋体" w:eastAsia="宋体"/>
          <w:b/>
          <w:bCs/>
          <w:color w:val="000000" w:themeColor="text1"/>
          <w:szCs w:val="21"/>
          <w:lang w:val="zh-TW"/>
          <w14:textFill>
            <w14:solidFill>
              <w14:schemeClr w14:val="tx1"/>
            </w14:solidFill>
          </w14:textFill>
        </w:rPr>
      </w:pPr>
      <w:r>
        <w:rPr>
          <w:rFonts w:hint="eastAsia" w:ascii="宋体" w:hAnsi="宋体" w:eastAsia="宋体"/>
          <w:b/>
          <w:bCs/>
          <w:color w:val="000000" w:themeColor="text1"/>
          <w:szCs w:val="21"/>
          <w14:textFill>
            <w14:solidFill>
              <w14:schemeClr w14:val="tx1"/>
            </w14:solidFill>
          </w14:textFill>
        </w:rPr>
        <w:t>教</w:t>
      </w:r>
      <w:r>
        <w:rPr>
          <w:rFonts w:hint="eastAsia" w:ascii="宋体" w:hAnsi="宋体" w:eastAsia="宋体"/>
          <w:b/>
          <w:bCs/>
          <w:color w:val="000000" w:themeColor="text1"/>
          <w:szCs w:val="21"/>
          <w:lang w:val="zh-TW"/>
          <w14:textFill>
            <w14:solidFill>
              <w14:schemeClr w14:val="tx1"/>
            </w14:solidFill>
          </w14:textFill>
        </w:rPr>
        <w:t>学目标：</w:t>
      </w:r>
    </w:p>
    <w:p w14:paraId="69E32FE7">
      <w:pPr>
        <w:wordWrap w:val="0"/>
        <w:spacing w:line="420" w:lineRule="exact"/>
        <w:rPr>
          <w:rFonts w:ascii="宋体" w:hAnsi="宋体" w:eastAsia="宋体"/>
          <w:b/>
          <w:bCs/>
          <w:color w:val="000000" w:themeColor="text1"/>
          <w:szCs w:val="21"/>
          <w14:textFill>
            <w14:solidFill>
              <w14:schemeClr w14:val="tx1"/>
            </w14:solidFill>
          </w14:textFill>
        </w:rPr>
      </w:pPr>
      <w:r>
        <w:rPr>
          <w:rFonts w:hint="eastAsia" w:ascii="宋体" w:hAnsi="宋体" w:eastAsia="宋体"/>
          <w:b/>
          <w:bCs/>
          <w:color w:val="000000" w:themeColor="text1"/>
          <w:szCs w:val="21"/>
          <w:lang w:val="zh-TW"/>
          <w14:textFill>
            <w14:solidFill>
              <w14:schemeClr w14:val="tx1"/>
            </w14:solidFill>
          </w14:textFill>
        </w:rPr>
        <w:t>1.思政教学目标</w:t>
      </w:r>
    </w:p>
    <w:p w14:paraId="21153213">
      <w:pPr>
        <w:wordWrap w:val="0"/>
        <w:spacing w:line="420" w:lineRule="exact"/>
        <w:rPr>
          <w:rFonts w:ascii="宋体" w:hAnsi="宋体" w:eastAsia="宋体"/>
          <w:color w:val="000000" w:themeColor="text1"/>
          <w:lang w:val="zh-TW"/>
          <w14:textFill>
            <w14:solidFill>
              <w14:schemeClr w14:val="tx1"/>
            </w14:solidFill>
          </w14:textFill>
        </w:rPr>
      </w:pPr>
      <w:r>
        <w:rPr>
          <w:rFonts w:hint="eastAsia" w:ascii="宋体" w:hAnsi="宋体" w:eastAsia="宋体" w:cs="宋体"/>
          <w:color w:val="221F1F"/>
          <w:szCs w:val="21"/>
        </w:rPr>
        <w:t>·</w:t>
      </w:r>
      <w:r>
        <w:rPr>
          <w:rFonts w:hint="eastAsia" w:ascii="宋体" w:hAnsi="宋体" w:eastAsia="宋体"/>
          <w:color w:val="000000" w:themeColor="text1"/>
          <w:lang w:val="zh-TW"/>
          <w14:textFill>
            <w14:solidFill>
              <w14:schemeClr w14:val="tx1"/>
            </w14:solidFill>
          </w14:textFill>
        </w:rPr>
        <w:t>帮助学生</w:t>
      </w:r>
      <w:r>
        <w:rPr>
          <w:rFonts w:ascii="宋体" w:hAnsi="宋体" w:eastAsia="宋体"/>
          <w:color w:val="000000" w:themeColor="text1"/>
          <w:lang w:val="zh-TW"/>
          <w14:textFill>
            <w14:solidFill>
              <w14:schemeClr w14:val="tx1"/>
            </w14:solidFill>
          </w14:textFill>
        </w:rPr>
        <w:t>明确中国特色社会主义事业总体布局是经济建设、政治建设、文化建设、社会建设、生态文明建设五位一体，战略布局是全面建设社会主义现代化国家、全面深化改革、全面依法治国、全面从严治党四个全面。</w:t>
      </w:r>
    </w:p>
    <w:p w14:paraId="797B5A45">
      <w:pPr>
        <w:wordWrap w:val="0"/>
        <w:spacing w:line="420" w:lineRule="exact"/>
        <w:rPr>
          <w:rFonts w:ascii="宋体" w:hAnsi="宋体" w:eastAsia="宋体"/>
          <w:color w:val="000000" w:themeColor="text1"/>
          <w:lang w:val="zh-TW"/>
          <w14:textFill>
            <w14:solidFill>
              <w14:schemeClr w14:val="tx1"/>
            </w14:solidFill>
          </w14:textFill>
        </w:rPr>
      </w:pPr>
      <w:r>
        <w:rPr>
          <w:rFonts w:hint="eastAsia" w:ascii="宋体" w:hAnsi="宋体" w:eastAsia="宋体" w:cs="宋体"/>
          <w:color w:val="221F1F"/>
          <w:szCs w:val="21"/>
        </w:rPr>
        <w:t>·</w:t>
      </w:r>
      <w:r>
        <w:rPr>
          <w:rFonts w:hint="eastAsia" w:ascii="宋体" w:hAnsi="宋体" w:eastAsia="宋体"/>
          <w:color w:val="000000" w:themeColor="text1"/>
          <w:lang w:val="zh-TW"/>
          <w14:textFill>
            <w14:solidFill>
              <w14:schemeClr w14:val="tx1"/>
            </w14:solidFill>
          </w14:textFill>
        </w:rPr>
        <w:t>使学生理解统筹推进“五位一体”总体布局和协调推进“四个全面”战略布局等核心概念和关键语句的含义及韩译，并运用到实际翻译活动当中。</w:t>
      </w:r>
    </w:p>
    <w:p w14:paraId="735F0488">
      <w:pPr>
        <w:wordWrap w:val="0"/>
        <w:spacing w:line="420" w:lineRule="exact"/>
        <w:rPr>
          <w:rFonts w:ascii="宋体" w:hAnsi="宋体" w:eastAsia="宋体"/>
          <w:b/>
          <w:bCs/>
          <w:color w:val="000000" w:themeColor="text1"/>
          <w:szCs w:val="21"/>
          <w:lang w:val="zh-TW"/>
          <w14:textFill>
            <w14:solidFill>
              <w14:schemeClr w14:val="tx1"/>
            </w14:solidFill>
          </w14:textFill>
        </w:rPr>
      </w:pPr>
      <w:r>
        <w:rPr>
          <w:rFonts w:hint="eastAsia" w:ascii="宋体" w:hAnsi="宋体" w:eastAsia="宋体"/>
          <w:b/>
          <w:bCs/>
          <w:color w:val="000000" w:themeColor="text1"/>
          <w:szCs w:val="21"/>
          <w:lang w:val="zh-TW"/>
          <w14:textFill>
            <w14:solidFill>
              <w14:schemeClr w14:val="tx1"/>
            </w14:solidFill>
          </w14:textFill>
        </w:rPr>
        <w:t>2.翻译教学目标</w:t>
      </w:r>
    </w:p>
    <w:p w14:paraId="5B970287">
      <w:pPr>
        <w:widowControl/>
        <w:wordWrap w:val="0"/>
        <w:topLinePunct/>
        <w:spacing w:line="420" w:lineRule="exact"/>
        <w:jc w:val="left"/>
        <w:rPr>
          <w:rFonts w:ascii="宋体" w:hAnsi="宋体" w:eastAsia="宋体"/>
          <w:b/>
        </w:rPr>
      </w:pPr>
      <w:r>
        <w:rPr>
          <w:rFonts w:hint="eastAsia" w:ascii="宋体" w:hAnsi="宋体" w:eastAsia="宋体" w:cs="宋体"/>
          <w:color w:val="221F1F"/>
          <w:szCs w:val="21"/>
        </w:rPr>
        <w:t>·使学生着重关注和掌握术语的翻译方法；</w:t>
      </w:r>
    </w:p>
    <w:p w14:paraId="5FA42060">
      <w:pPr>
        <w:widowControl/>
        <w:wordWrap w:val="0"/>
        <w:topLinePunct/>
        <w:spacing w:line="420" w:lineRule="exact"/>
        <w:jc w:val="left"/>
        <w:rPr>
          <w:rFonts w:ascii="宋体" w:hAnsi="宋体" w:eastAsia="宋体"/>
          <w:b/>
        </w:rPr>
      </w:pPr>
      <w:r>
        <w:rPr>
          <w:rFonts w:hint="eastAsia" w:ascii="宋体" w:hAnsi="宋体" w:eastAsia="宋体" w:cs="宋体"/>
          <w:color w:val="221F1F"/>
          <w:szCs w:val="21"/>
        </w:rPr>
        <w:t>·使学生着重关注和掌握高频词的翻译方法；</w:t>
      </w:r>
    </w:p>
    <w:p w14:paraId="10794FFB">
      <w:pPr>
        <w:widowControl/>
        <w:wordWrap w:val="0"/>
        <w:topLinePunct/>
        <w:spacing w:line="420" w:lineRule="exact"/>
        <w:jc w:val="left"/>
        <w:rPr>
          <w:rFonts w:ascii="宋体" w:hAnsi="宋体" w:eastAsia="宋体"/>
          <w:b/>
        </w:rPr>
      </w:pPr>
    </w:p>
    <w:p w14:paraId="17533D56">
      <w:pPr>
        <w:wordWrap w:val="0"/>
        <w:spacing w:line="420" w:lineRule="exact"/>
        <w:rPr>
          <w:rFonts w:ascii="宋体" w:hAnsi="宋体" w:eastAsia="宋体" w:cs="宋体"/>
          <w:b/>
          <w:bCs/>
          <w:color w:val="000000" w:themeColor="text1"/>
          <w:szCs w:val="21"/>
          <w14:textFill>
            <w14:solidFill>
              <w14:schemeClr w14:val="tx1"/>
            </w14:solidFill>
          </w14:textFill>
        </w:rPr>
      </w:pPr>
      <w:r>
        <w:rPr>
          <w:rFonts w:hint="eastAsia" w:ascii="宋体" w:hAnsi="宋体" w:eastAsia="宋体" w:cs="宋体"/>
          <w:b/>
          <w:bCs/>
          <w:color w:val="000000" w:themeColor="text1"/>
          <w:szCs w:val="21"/>
          <w14:textFill>
            <w14:solidFill>
              <w14:schemeClr w14:val="tx1"/>
            </w14:solidFill>
          </w14:textFill>
        </w:rPr>
        <w:t>一、核心概念</w:t>
      </w:r>
    </w:p>
    <w:p w14:paraId="6818A9B0">
      <w:pPr>
        <w:wordWrap w:val="0"/>
        <w:spacing w:line="420" w:lineRule="exact"/>
        <w:rPr>
          <w:rFonts w:ascii="宋体" w:hAnsi="宋体" w:eastAsia="宋体" w:cs="宋体"/>
          <w:b/>
          <w:bCs/>
          <w:color w:val="000000" w:themeColor="text1"/>
          <w:szCs w:val="21"/>
          <w14:textFill>
            <w14:solidFill>
              <w14:schemeClr w14:val="tx1"/>
            </w14:solidFill>
          </w14:textFill>
        </w:rPr>
      </w:pPr>
      <w:r>
        <w:rPr>
          <w:rFonts w:hint="eastAsia" w:ascii="宋体" w:hAnsi="宋体" w:eastAsia="宋体" w:cs="宋体"/>
          <w:b/>
          <w:bCs/>
          <w:color w:val="000000" w:themeColor="text1"/>
          <w:szCs w:val="21"/>
          <w14:textFill>
            <w14:solidFill>
              <w14:schemeClr w14:val="tx1"/>
            </w14:solidFill>
          </w14:textFill>
        </w:rPr>
        <w:t>教学建议</w:t>
      </w:r>
    </w:p>
    <w:p w14:paraId="68F402E9">
      <w:pPr>
        <w:wordWrap w:val="0"/>
        <w:spacing w:line="420" w:lineRule="exac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1.该板块为译前准备内容。教师应要求学生课前预习和掌握这些重要概念，要求学生理解这些概念的基本内涵，熟悉其韩文表达。</w:t>
      </w:r>
    </w:p>
    <w:p w14:paraId="05947CF2">
      <w:pPr>
        <w:wordWrap w:val="0"/>
        <w:spacing w:line="420" w:lineRule="exact"/>
        <w:rPr>
          <w:rFonts w:ascii="宋体" w:hAnsi="宋体" w:eastAsia="宋体"/>
          <w:szCs w:val="21"/>
        </w:rPr>
      </w:pPr>
      <w:r>
        <w:rPr>
          <w:rFonts w:hint="eastAsia" w:ascii="宋体" w:hAnsi="宋体" w:eastAsia="宋体" w:cs="宋体"/>
          <w:color w:val="000000" w:themeColor="text1"/>
          <w:szCs w:val="21"/>
          <w14:textFill>
            <w14:solidFill>
              <w14:schemeClr w14:val="tx1"/>
            </w14:solidFill>
          </w14:textFill>
        </w:rPr>
        <w:t>2.</w:t>
      </w:r>
      <w:r>
        <w:rPr>
          <w:rFonts w:hint="eastAsia" w:ascii="宋体" w:hAnsi="宋体" w:eastAsia="宋体"/>
          <w:szCs w:val="21"/>
        </w:rPr>
        <w:t>课堂上，教师可先提问。通过开放式提问、引导性提问、追问式提问等多种方式，引导学生进行思考和分析，鼓励学生表达自己对核心概念内涵的理解。</w:t>
      </w:r>
      <w:r>
        <w:rPr>
          <w:rFonts w:ascii="宋体" w:hAnsi="宋体" w:eastAsia="宋体"/>
          <w:szCs w:val="21"/>
        </w:rPr>
        <w:t>教师在学生回答问题后，</w:t>
      </w:r>
      <w:r>
        <w:rPr>
          <w:rFonts w:hint="eastAsia" w:ascii="宋体" w:hAnsi="宋体" w:eastAsia="宋体"/>
          <w:szCs w:val="21"/>
        </w:rPr>
        <w:t>在学生发言的基础</w:t>
      </w:r>
      <w:r>
        <w:rPr>
          <w:rFonts w:ascii="宋体" w:hAnsi="宋体" w:eastAsia="宋体"/>
          <w:szCs w:val="21"/>
        </w:rPr>
        <w:t>上作总结性阐释</w:t>
      </w:r>
      <w:r>
        <w:rPr>
          <w:rFonts w:hint="eastAsia" w:ascii="宋体" w:hAnsi="宋体" w:eastAsia="宋体"/>
          <w:szCs w:val="21"/>
        </w:rPr>
        <w:t>。</w:t>
      </w:r>
    </w:p>
    <w:p w14:paraId="69B4C664">
      <w:pPr>
        <w:wordWrap w:val="0"/>
        <w:spacing w:line="420" w:lineRule="exact"/>
        <w:rPr>
          <w:rFonts w:ascii="宋体" w:hAnsi="宋体" w:eastAsia="宋体"/>
          <w:szCs w:val="21"/>
        </w:rPr>
      </w:pPr>
      <w:r>
        <w:rPr>
          <w:rFonts w:hint="eastAsia" w:ascii="宋体" w:hAnsi="宋体" w:eastAsia="宋体"/>
          <w:szCs w:val="21"/>
        </w:rPr>
        <w:t>3.在确认学生准确理解核心概念的基础上，探讨最为贴切的翻译方法。</w:t>
      </w:r>
    </w:p>
    <w:p w14:paraId="4F324951">
      <w:pPr>
        <w:widowControl/>
        <w:wordWrap w:val="0"/>
        <w:topLinePunct/>
        <w:spacing w:line="420" w:lineRule="exact"/>
        <w:jc w:val="left"/>
        <w:rPr>
          <w:rFonts w:ascii="宋体" w:hAnsi="宋体" w:eastAsia="宋体"/>
          <w:b/>
        </w:rPr>
      </w:pPr>
    </w:p>
    <w:p w14:paraId="1792DAAB">
      <w:pPr>
        <w:wordWrap w:val="0"/>
        <w:spacing w:line="420" w:lineRule="exact"/>
        <w:rPr>
          <w:rFonts w:ascii="宋体" w:hAnsi="宋体" w:eastAsia="宋体" w:cs="Times New Roman"/>
        </w:rPr>
      </w:pPr>
      <w:r>
        <w:rPr>
          <w:rFonts w:hint="eastAsia" w:ascii="宋体" w:hAnsi="宋体" w:eastAsia="宋体" w:cs="Times New Roman"/>
        </w:rPr>
        <w:t>1</w:t>
      </w:r>
      <w:r>
        <w:rPr>
          <w:rFonts w:ascii="宋体" w:hAnsi="宋体" w:eastAsia="宋体" w:cs="Times New Roman"/>
        </w:rPr>
        <w:t>.统筹推进“五位一体”总体布局</w:t>
      </w:r>
      <w:r>
        <w:rPr>
          <w:rFonts w:hint="eastAsia" w:ascii="宋体" w:hAnsi="宋体" w:eastAsia="宋体" w:cs="Times New Roman"/>
        </w:rPr>
        <w:t xml:space="preserve"> </w:t>
      </w:r>
    </w:p>
    <w:p w14:paraId="3DDE819C">
      <w:pPr>
        <w:wordWrap w:val="0"/>
        <w:spacing w:line="420" w:lineRule="exact"/>
        <w:rPr>
          <w:rFonts w:ascii="宋体" w:hAnsi="宋体" w:eastAsia="宋体" w:cs="Times New Roman"/>
          <w:lang w:eastAsia="ko-KR"/>
        </w:rPr>
      </w:pPr>
      <w:r>
        <w:rPr>
          <w:rFonts w:ascii="宋体" w:hAnsi="宋体" w:eastAsia="宋体" w:cs="Times New Roman"/>
          <w:lang w:eastAsia="ko-KR"/>
        </w:rPr>
        <w:t>‘5</w:t>
      </w:r>
      <w:r>
        <w:rPr>
          <w:rFonts w:hint="eastAsia" w:ascii="Batang" w:hAnsi="Batang" w:eastAsia="Batang" w:cs="Batang"/>
          <w:lang w:eastAsia="ko-KR"/>
        </w:rPr>
        <w:t>위일체</w:t>
      </w:r>
      <w:r>
        <w:rPr>
          <w:rFonts w:ascii="宋体" w:hAnsi="宋体" w:eastAsia="宋体" w:cs="Times New Roman"/>
          <w:lang w:eastAsia="ko-KR"/>
        </w:rPr>
        <w:t>’</w:t>
      </w:r>
      <w:r>
        <w:rPr>
          <w:rFonts w:hint="eastAsia" w:ascii="Batang" w:hAnsi="Batang" w:eastAsia="Batang" w:cs="Batang"/>
          <w:lang w:eastAsia="ko-KR"/>
        </w:rPr>
        <w:t>의</w:t>
      </w:r>
      <w:r>
        <w:rPr>
          <w:rFonts w:ascii="宋体" w:hAnsi="宋体" w:eastAsia="宋体" w:cs="Times New Roman"/>
          <w:lang w:eastAsia="ko-KR"/>
        </w:rPr>
        <w:t xml:space="preserve"> </w:t>
      </w:r>
      <w:r>
        <w:rPr>
          <w:rFonts w:hint="eastAsia" w:ascii="Batang" w:hAnsi="Batang" w:eastAsia="Batang" w:cs="Batang"/>
          <w:lang w:eastAsia="ko-KR"/>
        </w:rPr>
        <w:t>총체적</w:t>
      </w:r>
      <w:r>
        <w:rPr>
          <w:rFonts w:ascii="宋体" w:hAnsi="宋体" w:eastAsia="宋体" w:cs="Times New Roman"/>
          <w:lang w:eastAsia="ko-KR"/>
        </w:rPr>
        <w:t xml:space="preserve"> </w:t>
      </w:r>
      <w:r>
        <w:rPr>
          <w:rFonts w:hint="eastAsia" w:ascii="Batang" w:hAnsi="Batang" w:eastAsia="Batang" w:cs="Batang"/>
          <w:lang w:eastAsia="ko-KR"/>
        </w:rPr>
        <w:t>구도를</w:t>
      </w:r>
      <w:r>
        <w:rPr>
          <w:rFonts w:ascii="宋体" w:hAnsi="宋体" w:eastAsia="宋体" w:cs="Times New Roman"/>
          <w:lang w:eastAsia="ko-KR"/>
        </w:rPr>
        <w:t xml:space="preserve"> </w:t>
      </w:r>
      <w:r>
        <w:rPr>
          <w:rFonts w:hint="eastAsia" w:ascii="Batang" w:hAnsi="Batang" w:eastAsia="Batang" w:cs="Batang"/>
          <w:lang w:eastAsia="ko-KR"/>
        </w:rPr>
        <w:t>총괄적으로</w:t>
      </w:r>
      <w:r>
        <w:rPr>
          <w:rFonts w:ascii="宋体" w:hAnsi="宋体" w:eastAsia="宋体" w:cs="Times New Roman"/>
          <w:lang w:eastAsia="ko-KR"/>
        </w:rPr>
        <w:t xml:space="preserve"> </w:t>
      </w:r>
      <w:r>
        <w:rPr>
          <w:rFonts w:hint="eastAsia" w:ascii="Batang" w:hAnsi="Batang" w:eastAsia="Batang" w:cs="Batang"/>
          <w:lang w:eastAsia="ko-KR"/>
        </w:rPr>
        <w:t>추진하다</w:t>
      </w:r>
      <w:r>
        <w:rPr>
          <w:rFonts w:ascii="Batang" w:hAnsi="Batang" w:eastAsia="Batang" w:cs="Batang"/>
          <w:lang w:eastAsia="ko-KR"/>
        </w:rPr>
        <w:t xml:space="preserve"> </w:t>
      </w:r>
    </w:p>
    <w:p w14:paraId="281C3943">
      <w:pPr>
        <w:wordWrap w:val="0"/>
        <w:spacing w:line="420" w:lineRule="exact"/>
        <w:rPr>
          <w:rFonts w:ascii="宋体" w:hAnsi="宋体" w:eastAsia="宋体" w:cs="Times New Roman"/>
          <w:lang w:eastAsia="ko-KR"/>
        </w:rPr>
      </w:pPr>
      <w:r>
        <w:rPr>
          <w:rFonts w:ascii="宋体" w:hAnsi="宋体" w:eastAsia="宋体" w:cs="Times New Roman"/>
          <w:lang w:eastAsia="ko-KR"/>
        </w:rPr>
        <w:t>‘5</w:t>
      </w:r>
      <w:r>
        <w:rPr>
          <w:rFonts w:hint="eastAsia" w:ascii="Batang" w:hAnsi="Batang" w:eastAsia="Batang" w:cs="Batang"/>
          <w:lang w:eastAsia="ko-KR"/>
        </w:rPr>
        <w:t>위일체</w:t>
      </w:r>
      <w:r>
        <w:rPr>
          <w:rFonts w:ascii="宋体" w:hAnsi="宋体" w:eastAsia="宋体" w:cs="Times New Roman"/>
          <w:lang w:eastAsia="ko-KR"/>
        </w:rPr>
        <w:t>’</w:t>
      </w:r>
      <w:r>
        <w:rPr>
          <w:rFonts w:hint="eastAsia" w:ascii="Batang" w:hAnsi="Batang" w:eastAsia="Batang" w:cs="Batang"/>
          <w:lang w:eastAsia="ko-KR"/>
        </w:rPr>
        <w:t>의</w:t>
      </w:r>
      <w:r>
        <w:rPr>
          <w:rFonts w:ascii="宋体" w:hAnsi="宋体" w:eastAsia="宋体" w:cs="Times New Roman"/>
          <w:lang w:eastAsia="ko-KR"/>
        </w:rPr>
        <w:t xml:space="preserve"> </w:t>
      </w:r>
      <w:r>
        <w:rPr>
          <w:rFonts w:hint="eastAsia" w:ascii="Batang" w:hAnsi="Batang" w:eastAsia="Batang" w:cs="Batang"/>
          <w:lang w:eastAsia="ko-KR"/>
        </w:rPr>
        <w:t>총체적</w:t>
      </w:r>
      <w:r>
        <w:rPr>
          <w:rFonts w:ascii="宋体" w:hAnsi="宋体" w:eastAsia="宋体" w:cs="Times New Roman"/>
          <w:lang w:eastAsia="ko-KR"/>
        </w:rPr>
        <w:t xml:space="preserve"> </w:t>
      </w:r>
      <w:r>
        <w:rPr>
          <w:rFonts w:hint="eastAsia" w:ascii="Batang" w:hAnsi="Batang" w:eastAsia="Batang" w:cs="Batang"/>
          <w:lang w:eastAsia="ko-KR"/>
        </w:rPr>
        <w:t>구도를</w:t>
      </w:r>
      <w:r>
        <w:rPr>
          <w:rFonts w:ascii="宋体" w:hAnsi="宋体" w:eastAsia="宋体" w:cs="Times New Roman"/>
          <w:lang w:eastAsia="ko-KR"/>
        </w:rPr>
        <w:t xml:space="preserve"> </w:t>
      </w:r>
      <w:r>
        <w:rPr>
          <w:rFonts w:hint="eastAsia" w:ascii="Batang" w:hAnsi="Batang" w:eastAsia="Batang" w:cs="Batang"/>
          <w:lang w:eastAsia="ko-KR"/>
        </w:rPr>
        <w:t>총괄하여</w:t>
      </w:r>
      <w:r>
        <w:rPr>
          <w:rFonts w:ascii="宋体" w:hAnsi="宋体" w:eastAsia="宋体" w:cs="Times New Roman"/>
          <w:lang w:eastAsia="ko-KR"/>
        </w:rPr>
        <w:t xml:space="preserve"> </w:t>
      </w:r>
      <w:r>
        <w:rPr>
          <w:rFonts w:hint="eastAsia" w:ascii="Batang" w:hAnsi="Batang" w:eastAsia="Batang" w:cs="Batang"/>
          <w:lang w:eastAsia="ko-KR"/>
        </w:rPr>
        <w:t>추진하다</w:t>
      </w:r>
      <w:r>
        <w:rPr>
          <w:rFonts w:ascii="宋体" w:hAnsi="宋体" w:eastAsia="宋体" w:cs="Times New Roman"/>
          <w:lang w:eastAsia="ko-KR"/>
        </w:rPr>
        <w:t xml:space="preserve"> </w:t>
      </w:r>
    </w:p>
    <w:p w14:paraId="66096C4E">
      <w:pPr>
        <w:wordWrap w:val="0"/>
        <w:spacing w:line="420" w:lineRule="exact"/>
        <w:rPr>
          <w:rFonts w:ascii="宋体" w:hAnsi="宋体" w:eastAsia="宋体" w:cs="Times New Roman"/>
          <w:lang w:eastAsia="ko-KR"/>
        </w:rPr>
      </w:pPr>
      <w:r>
        <w:rPr>
          <w:rFonts w:ascii="宋体" w:hAnsi="宋体" w:eastAsia="宋体" w:cs="Times New Roman"/>
          <w:lang w:eastAsia="ko-KR"/>
        </w:rPr>
        <w:t>‘5</w:t>
      </w:r>
      <w:r>
        <w:rPr>
          <w:rFonts w:hint="eastAsia" w:ascii="Batang" w:hAnsi="Batang" w:eastAsia="Batang" w:cs="Batang"/>
          <w:lang w:eastAsia="ko-KR"/>
        </w:rPr>
        <w:t>위일체</w:t>
      </w:r>
      <w:r>
        <w:rPr>
          <w:rFonts w:ascii="宋体" w:hAnsi="宋体" w:eastAsia="宋体" w:cs="Times New Roman"/>
          <w:lang w:eastAsia="ko-KR"/>
        </w:rPr>
        <w:t>’</w:t>
      </w:r>
      <w:r>
        <w:rPr>
          <w:rFonts w:hint="eastAsia" w:ascii="Batang" w:hAnsi="Batang" w:eastAsia="Batang" w:cs="Batang"/>
          <w:lang w:eastAsia="ko-KR"/>
        </w:rPr>
        <w:t>의</w:t>
      </w:r>
      <w:r>
        <w:rPr>
          <w:rFonts w:ascii="宋体" w:hAnsi="宋体" w:eastAsia="宋体" w:cs="Times New Roman"/>
          <w:lang w:eastAsia="ko-KR"/>
        </w:rPr>
        <w:t xml:space="preserve"> </w:t>
      </w:r>
      <w:r>
        <w:rPr>
          <w:rFonts w:hint="eastAsia" w:ascii="Batang" w:hAnsi="Batang" w:eastAsia="Batang" w:cs="Batang"/>
          <w:lang w:eastAsia="ko-KR"/>
        </w:rPr>
        <w:t>총체적</w:t>
      </w:r>
      <w:r>
        <w:rPr>
          <w:rFonts w:ascii="宋体" w:hAnsi="宋体" w:eastAsia="宋体" w:cs="Times New Roman"/>
          <w:lang w:eastAsia="ko-KR"/>
        </w:rPr>
        <w:t xml:space="preserve"> </w:t>
      </w:r>
      <w:r>
        <w:rPr>
          <w:rFonts w:hint="eastAsia" w:ascii="Batang" w:hAnsi="Batang" w:eastAsia="Batang" w:cs="Batang"/>
          <w:lang w:eastAsia="ko-KR"/>
        </w:rPr>
        <w:t>구도를</w:t>
      </w:r>
      <w:r>
        <w:rPr>
          <w:rFonts w:ascii="宋体" w:hAnsi="宋体" w:eastAsia="宋体" w:cs="Times New Roman"/>
          <w:lang w:eastAsia="ko-KR"/>
        </w:rPr>
        <w:t xml:space="preserve"> </w:t>
      </w:r>
      <w:r>
        <w:rPr>
          <w:rFonts w:hint="eastAsia" w:ascii="Batang" w:hAnsi="Batang" w:eastAsia="Batang" w:cs="Batang"/>
          <w:lang w:eastAsia="ko-KR"/>
        </w:rPr>
        <w:t>통일적으로</w:t>
      </w:r>
      <w:r>
        <w:rPr>
          <w:rFonts w:ascii="宋体" w:hAnsi="宋体" w:eastAsia="宋体" w:cs="Times New Roman"/>
          <w:lang w:eastAsia="ko-KR"/>
        </w:rPr>
        <w:t xml:space="preserve"> </w:t>
      </w:r>
      <w:r>
        <w:rPr>
          <w:rFonts w:hint="eastAsia" w:ascii="Batang" w:hAnsi="Batang" w:eastAsia="Batang" w:cs="Batang"/>
          <w:lang w:eastAsia="ko-KR"/>
        </w:rPr>
        <w:t>추진하다</w:t>
      </w:r>
      <w:r>
        <w:rPr>
          <w:rFonts w:ascii="宋体" w:hAnsi="宋体" w:eastAsia="宋体" w:cs="Times New Roman"/>
          <w:lang w:eastAsia="ko-KR"/>
        </w:rPr>
        <w:t xml:space="preserve"> </w:t>
      </w:r>
    </w:p>
    <w:p w14:paraId="04E6EBE5">
      <w:pPr>
        <w:wordWrap w:val="0"/>
        <w:spacing w:line="420" w:lineRule="exact"/>
        <w:rPr>
          <w:rFonts w:ascii="宋体" w:hAnsi="宋体" w:eastAsia="宋体" w:cs="Times New Roman"/>
          <w:lang w:eastAsia="ko-KR"/>
        </w:rPr>
      </w:pPr>
      <w:r>
        <w:rPr>
          <w:rFonts w:ascii="宋体" w:hAnsi="宋体" w:eastAsia="宋体" w:cs="Times New Roman"/>
          <w:lang w:eastAsia="ko-KR"/>
        </w:rPr>
        <w:t>‘5</w:t>
      </w:r>
      <w:r>
        <w:rPr>
          <w:rFonts w:hint="eastAsia" w:ascii="Batang" w:hAnsi="Batang" w:eastAsia="Batang" w:cs="Batang"/>
          <w:lang w:eastAsia="ko-KR"/>
        </w:rPr>
        <w:t>위일체</w:t>
      </w:r>
      <w:r>
        <w:rPr>
          <w:rFonts w:ascii="宋体" w:hAnsi="宋体" w:eastAsia="宋体" w:cs="Times New Roman"/>
          <w:lang w:eastAsia="ko-KR"/>
        </w:rPr>
        <w:t>’</w:t>
      </w:r>
      <w:r>
        <w:rPr>
          <w:rFonts w:hint="eastAsia" w:ascii="Batang" w:hAnsi="Batang" w:eastAsia="Batang" w:cs="Batang"/>
          <w:lang w:eastAsia="ko-KR"/>
        </w:rPr>
        <w:t>의</w:t>
      </w:r>
      <w:r>
        <w:rPr>
          <w:rFonts w:ascii="宋体" w:hAnsi="宋体" w:eastAsia="宋体" w:cs="Times New Roman"/>
          <w:lang w:eastAsia="ko-KR"/>
        </w:rPr>
        <w:t xml:space="preserve"> </w:t>
      </w:r>
      <w:r>
        <w:rPr>
          <w:rFonts w:hint="eastAsia" w:ascii="Batang" w:hAnsi="Batang" w:eastAsia="Batang" w:cs="Batang"/>
          <w:lang w:eastAsia="ko-KR"/>
        </w:rPr>
        <w:t>총체적</w:t>
      </w:r>
      <w:r>
        <w:rPr>
          <w:rFonts w:ascii="宋体" w:hAnsi="宋体" w:eastAsia="宋体" w:cs="Times New Roman"/>
          <w:lang w:eastAsia="ko-KR"/>
        </w:rPr>
        <w:t xml:space="preserve"> </w:t>
      </w:r>
      <w:r>
        <w:rPr>
          <w:rFonts w:hint="eastAsia" w:ascii="Batang" w:hAnsi="Batang" w:eastAsia="Batang" w:cs="Batang"/>
          <w:lang w:eastAsia="ko-KR"/>
        </w:rPr>
        <w:t>배치를</w:t>
      </w:r>
      <w:r>
        <w:rPr>
          <w:rFonts w:ascii="宋体" w:hAnsi="宋体" w:eastAsia="宋体" w:cs="Times New Roman"/>
          <w:lang w:eastAsia="ko-KR"/>
        </w:rPr>
        <w:t xml:space="preserve"> </w:t>
      </w:r>
      <w:r>
        <w:rPr>
          <w:rFonts w:hint="eastAsia" w:ascii="Batang" w:hAnsi="Batang" w:eastAsia="Batang" w:cs="Batang"/>
          <w:lang w:eastAsia="ko-KR"/>
        </w:rPr>
        <w:t>총괄적으로</w:t>
      </w:r>
      <w:r>
        <w:rPr>
          <w:rFonts w:ascii="宋体" w:hAnsi="宋体" w:eastAsia="宋体" w:cs="Times New Roman"/>
          <w:lang w:eastAsia="ko-KR"/>
        </w:rPr>
        <w:t xml:space="preserve"> </w:t>
      </w:r>
      <w:r>
        <w:rPr>
          <w:rFonts w:hint="eastAsia" w:ascii="Batang" w:hAnsi="Batang" w:eastAsia="Batang" w:cs="Batang"/>
          <w:lang w:eastAsia="ko-KR"/>
        </w:rPr>
        <w:t>추진하다</w:t>
      </w:r>
      <w:r>
        <w:rPr>
          <w:rFonts w:ascii="宋体" w:hAnsi="宋体" w:eastAsia="宋体" w:cs="Times New Roman"/>
          <w:lang w:eastAsia="ko-KR"/>
        </w:rPr>
        <w:t xml:space="preserve"> </w:t>
      </w:r>
    </w:p>
    <w:p w14:paraId="715C48E0">
      <w:pPr>
        <w:wordWrap w:val="0"/>
        <w:spacing w:line="420" w:lineRule="exact"/>
        <w:rPr>
          <w:rFonts w:ascii="宋体" w:hAnsi="宋体" w:eastAsia="宋体" w:cs="Times New Roman"/>
        </w:rPr>
      </w:pPr>
      <w:r>
        <w:rPr>
          <w:rFonts w:ascii="宋体" w:hAnsi="宋体" w:eastAsia="宋体" w:cs="Times New Roman"/>
        </w:rPr>
        <w:t>(“五位一体”总体布局，指中国特色社会主义事业总体布局，包</w:t>
      </w:r>
      <w:r>
        <w:rPr>
          <w:rFonts w:hint="eastAsia" w:ascii="宋体" w:hAnsi="宋体" w:eastAsia="宋体" w:cs="Times New Roman"/>
        </w:rPr>
        <w:t>括经济建设、政治建设、文化建设、社会建设、生态文明建设</w:t>
      </w:r>
      <w:r>
        <w:rPr>
          <w:rFonts w:ascii="宋体" w:hAnsi="宋体" w:eastAsia="宋体" w:cs="Times New Roman"/>
        </w:rPr>
        <w:t>)</w:t>
      </w:r>
    </w:p>
    <w:p w14:paraId="03C5B97C">
      <w:pPr>
        <w:wordWrap w:val="0"/>
        <w:spacing w:line="420" w:lineRule="exact"/>
        <w:rPr>
          <w:rFonts w:ascii="宋体" w:hAnsi="宋体" w:eastAsia="宋体" w:cs="Times New Roman"/>
          <w:lang w:eastAsia="ko-KR"/>
        </w:rPr>
      </w:pPr>
      <w:r>
        <w:rPr>
          <w:rFonts w:hint="eastAsia" w:ascii="宋体" w:hAnsi="宋体" w:eastAsia="宋体" w:cs="Times New Roman"/>
          <w:lang w:eastAsia="ko-KR"/>
        </w:rPr>
        <w:t>（‘</w:t>
      </w:r>
      <w:r>
        <w:rPr>
          <w:rFonts w:ascii="宋体" w:hAnsi="宋体" w:eastAsia="宋体" w:cs="Times New Roman"/>
          <w:lang w:eastAsia="ko-KR"/>
        </w:rPr>
        <w:t>5</w:t>
      </w:r>
      <w:r>
        <w:rPr>
          <w:rFonts w:hint="eastAsia" w:ascii="Batang" w:hAnsi="Batang" w:eastAsia="Batang" w:cs="Batang"/>
          <w:lang w:eastAsia="ko-KR"/>
        </w:rPr>
        <w:t>위일체</w:t>
      </w:r>
      <w:r>
        <w:rPr>
          <w:rFonts w:hint="eastAsia" w:ascii="宋体" w:hAnsi="宋体" w:eastAsia="宋体" w:cs="宋体"/>
          <w:lang w:eastAsia="ko-KR"/>
        </w:rPr>
        <w:t>’</w:t>
      </w:r>
      <w:r>
        <w:rPr>
          <w:rFonts w:hint="eastAsia" w:ascii="Batang" w:hAnsi="Batang" w:eastAsia="Batang" w:cs="Batang"/>
          <w:lang w:eastAsia="ko-KR"/>
        </w:rPr>
        <w:t>의</w:t>
      </w:r>
      <w:r>
        <w:rPr>
          <w:rFonts w:ascii="宋体" w:hAnsi="宋体" w:eastAsia="宋体" w:cs="Times New Roman"/>
          <w:lang w:eastAsia="ko-KR"/>
        </w:rPr>
        <w:t xml:space="preserve"> </w:t>
      </w:r>
      <w:r>
        <w:rPr>
          <w:rFonts w:hint="eastAsia" w:ascii="Batang" w:hAnsi="Batang" w:eastAsia="Batang" w:cs="Batang"/>
          <w:lang w:eastAsia="ko-KR"/>
        </w:rPr>
        <w:t>총체적</w:t>
      </w:r>
      <w:r>
        <w:rPr>
          <w:rFonts w:ascii="宋体" w:hAnsi="宋体" w:eastAsia="宋体" w:cs="Times New Roman"/>
          <w:lang w:eastAsia="ko-KR"/>
        </w:rPr>
        <w:t xml:space="preserve"> </w:t>
      </w:r>
      <w:r>
        <w:rPr>
          <w:rFonts w:hint="eastAsia" w:ascii="Batang" w:hAnsi="Batang" w:eastAsia="Batang" w:cs="Batang"/>
          <w:lang w:eastAsia="ko-KR"/>
        </w:rPr>
        <w:t>배치란</w:t>
      </w:r>
      <w:r>
        <w:rPr>
          <w:rFonts w:ascii="宋体" w:hAnsi="宋体" w:eastAsia="宋体" w:cs="Times New Roman"/>
          <w:lang w:eastAsia="ko-KR"/>
        </w:rPr>
        <w:t xml:space="preserve"> </w:t>
      </w:r>
      <w:r>
        <w:rPr>
          <w:rFonts w:hint="eastAsia" w:ascii="Batang" w:hAnsi="Batang" w:eastAsia="Batang" w:cs="Batang"/>
          <w:lang w:eastAsia="ko-KR"/>
        </w:rPr>
        <w:t>중국</w:t>
      </w:r>
      <w:r>
        <w:rPr>
          <w:rFonts w:ascii="宋体" w:hAnsi="宋体" w:eastAsia="宋体" w:cs="Times New Roman"/>
          <w:lang w:eastAsia="ko-KR"/>
        </w:rPr>
        <w:t xml:space="preserve"> </w:t>
      </w:r>
      <w:r>
        <w:rPr>
          <w:rFonts w:hint="eastAsia" w:ascii="Batang" w:hAnsi="Batang" w:eastAsia="Batang" w:cs="Batang"/>
          <w:lang w:eastAsia="ko-KR"/>
        </w:rPr>
        <w:t>특색</w:t>
      </w:r>
      <w:r>
        <w:rPr>
          <w:rFonts w:ascii="宋体" w:hAnsi="宋体" w:eastAsia="宋体" w:cs="Times New Roman"/>
          <w:lang w:eastAsia="ko-KR"/>
        </w:rPr>
        <w:t xml:space="preserve"> </w:t>
      </w:r>
      <w:r>
        <w:rPr>
          <w:rFonts w:hint="eastAsia" w:ascii="Batang" w:hAnsi="Batang" w:eastAsia="Batang" w:cs="Batang"/>
          <w:lang w:eastAsia="ko-KR"/>
        </w:rPr>
        <w:t>사회주의</w:t>
      </w:r>
      <w:r>
        <w:rPr>
          <w:rFonts w:ascii="宋体" w:hAnsi="宋体" w:eastAsia="宋体" w:cs="Times New Roman"/>
          <w:lang w:eastAsia="ko-KR"/>
        </w:rPr>
        <w:t xml:space="preserve"> </w:t>
      </w:r>
      <w:r>
        <w:rPr>
          <w:rFonts w:hint="eastAsia" w:ascii="Batang" w:hAnsi="Batang" w:eastAsia="Batang" w:cs="Batang"/>
          <w:lang w:eastAsia="ko-KR"/>
        </w:rPr>
        <w:t>위업의</w:t>
      </w:r>
      <w:r>
        <w:rPr>
          <w:rFonts w:ascii="宋体" w:hAnsi="宋体" w:eastAsia="宋体" w:cs="Times New Roman"/>
          <w:lang w:eastAsia="ko-KR"/>
        </w:rPr>
        <w:t xml:space="preserve"> </w:t>
      </w:r>
      <w:r>
        <w:rPr>
          <w:rFonts w:hint="eastAsia" w:ascii="Batang" w:hAnsi="Batang" w:eastAsia="Batang" w:cs="Batang"/>
          <w:lang w:eastAsia="ko-KR"/>
        </w:rPr>
        <w:t>총체적</w:t>
      </w:r>
      <w:r>
        <w:rPr>
          <w:rFonts w:ascii="宋体" w:hAnsi="宋体" w:eastAsia="宋体" w:cs="Times New Roman"/>
          <w:lang w:eastAsia="ko-KR"/>
        </w:rPr>
        <w:t xml:space="preserve"> </w:t>
      </w:r>
      <w:r>
        <w:rPr>
          <w:rFonts w:hint="eastAsia" w:ascii="Batang" w:hAnsi="Batang" w:eastAsia="Batang" w:cs="Batang"/>
          <w:lang w:eastAsia="ko-KR"/>
        </w:rPr>
        <w:t>배치를</w:t>
      </w:r>
      <w:r>
        <w:rPr>
          <w:rFonts w:ascii="宋体" w:hAnsi="宋体" w:eastAsia="宋体" w:cs="Times New Roman"/>
          <w:lang w:eastAsia="ko-KR"/>
        </w:rPr>
        <w:t xml:space="preserve"> </w:t>
      </w:r>
      <w:r>
        <w:rPr>
          <w:rFonts w:hint="eastAsia" w:ascii="Batang" w:hAnsi="Batang" w:eastAsia="Batang" w:cs="Batang"/>
          <w:lang w:eastAsia="ko-KR"/>
        </w:rPr>
        <w:t>말하며</w:t>
      </w:r>
      <w:r>
        <w:rPr>
          <w:rFonts w:ascii="宋体" w:hAnsi="宋体" w:eastAsia="宋体" w:cs="Times New Roman"/>
          <w:lang w:eastAsia="ko-KR"/>
        </w:rPr>
        <w:t xml:space="preserve">, </w:t>
      </w:r>
      <w:r>
        <w:rPr>
          <w:rFonts w:hint="eastAsia" w:ascii="Batang" w:hAnsi="Batang" w:eastAsia="Batang" w:cs="Batang"/>
          <w:lang w:eastAsia="ko-KR"/>
        </w:rPr>
        <w:t>여기에는</w:t>
      </w:r>
      <w:r>
        <w:rPr>
          <w:rFonts w:ascii="宋体" w:hAnsi="宋体" w:eastAsia="宋体" w:cs="Times New Roman"/>
          <w:lang w:eastAsia="ko-KR"/>
        </w:rPr>
        <w:t xml:space="preserve"> </w:t>
      </w:r>
      <w:r>
        <w:rPr>
          <w:rFonts w:hint="eastAsia" w:ascii="Batang" w:hAnsi="Batang" w:eastAsia="Batang" w:cs="Batang"/>
          <w:color w:val="000000" w:themeColor="text1"/>
          <w:lang w:eastAsia="ko-KR"/>
          <w14:textFill>
            <w14:solidFill>
              <w14:schemeClr w14:val="tx1"/>
            </w14:solidFill>
          </w14:textFill>
        </w:rPr>
        <w:t>경제</w:t>
      </w:r>
      <w:r>
        <w:rPr>
          <w:rFonts w:hint="eastAsia" w:ascii="Batang" w:hAnsi="Batang"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건설</w:t>
      </w:r>
      <w:r>
        <w:rPr>
          <w:rFonts w:ascii="宋体" w:hAnsi="宋体" w:eastAsia="宋体" w:cs="Times New Roman"/>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정치</w:t>
      </w:r>
      <w:r>
        <w:rPr>
          <w:rFonts w:hint="eastAsia" w:ascii="Batang" w:hAnsi="Batang"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건설</w:t>
      </w:r>
      <w:r>
        <w:rPr>
          <w:rFonts w:ascii="宋体" w:hAnsi="宋体" w:eastAsia="宋体" w:cs="Times New Roman"/>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사회</w:t>
      </w:r>
      <w:r>
        <w:rPr>
          <w:rFonts w:hint="eastAsia" w:ascii="Batang" w:hAnsi="Batang"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건설</w:t>
      </w:r>
      <w:r>
        <w:rPr>
          <w:rFonts w:ascii="宋体" w:hAnsi="宋体" w:eastAsia="宋体" w:cs="Times New Roman"/>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문화</w:t>
      </w:r>
      <w:r>
        <w:rPr>
          <w:rFonts w:hint="eastAsia" w:ascii="Batang" w:hAnsi="Batang"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건설</w:t>
      </w:r>
      <w:r>
        <w:rPr>
          <w:rFonts w:ascii="宋体" w:hAnsi="宋体" w:eastAsia="宋体" w:cs="Times New Roman"/>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생태문명</w:t>
      </w:r>
      <w:r>
        <w:rPr>
          <w:rFonts w:hint="eastAsia" w:ascii="Batang" w:hAnsi="Batang"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건설</w:t>
      </w:r>
      <w:r>
        <w:rPr>
          <w:rFonts w:hint="eastAsia" w:ascii="Batang" w:hAnsi="Batang" w:eastAsia="Batang" w:cs="Batang"/>
          <w:lang w:eastAsia="ko-KR"/>
        </w:rPr>
        <w:t>을</w:t>
      </w:r>
      <w:r>
        <w:rPr>
          <w:rFonts w:ascii="宋体" w:hAnsi="宋体" w:eastAsia="宋体" w:cs="Times New Roman"/>
          <w:lang w:eastAsia="ko-KR"/>
        </w:rPr>
        <w:t xml:space="preserve"> </w:t>
      </w:r>
      <w:r>
        <w:rPr>
          <w:rFonts w:hint="eastAsia" w:ascii="Batang" w:hAnsi="Batang" w:eastAsia="Batang" w:cs="Batang"/>
          <w:lang w:eastAsia="ko-KR"/>
        </w:rPr>
        <w:t>포함한다</w:t>
      </w:r>
      <w:r>
        <w:rPr>
          <w:rFonts w:ascii="宋体" w:hAnsi="宋体" w:eastAsia="宋体" w:cs="Times New Roman"/>
          <w:lang w:eastAsia="ko-KR"/>
        </w:rPr>
        <w:t>.</w:t>
      </w:r>
      <w:r>
        <w:rPr>
          <w:rFonts w:hint="eastAsia" w:ascii="宋体" w:hAnsi="宋体" w:eastAsia="宋体" w:cs="Times New Roman"/>
          <w:lang w:eastAsia="ko-KR"/>
        </w:rPr>
        <w:t>）</w:t>
      </w:r>
    </w:p>
    <w:p w14:paraId="26FA0819">
      <w:pPr>
        <w:wordWrap w:val="0"/>
        <w:spacing w:line="420" w:lineRule="exact"/>
        <w:rPr>
          <w:rFonts w:ascii="宋体" w:hAnsi="宋体" w:eastAsia="宋体" w:cs="Times New Roman"/>
          <w:lang w:eastAsia="ko-KR"/>
        </w:rPr>
      </w:pP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0"/>
      </w:tblGrid>
      <w:tr w14:paraId="6247D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0" w:type="dxa"/>
          </w:tcPr>
          <w:p w14:paraId="72587C7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wordWrap w:val="0"/>
              <w:autoSpaceDE w:val="0"/>
              <w:autoSpaceDN w:val="0"/>
              <w:adjustRightInd w:val="0"/>
              <w:spacing w:line="420" w:lineRule="exact"/>
              <w:rPr>
                <w:rFonts w:ascii="宋体" w:hAnsi="宋体" w:eastAsia="宋体" w:cs="Helvetica"/>
                <w:color w:val="1A1818"/>
                <w:kern w:val="0"/>
                <w:szCs w:val="21"/>
              </w:rPr>
            </w:pPr>
            <w:r>
              <w:rPr>
                <w:rFonts w:hint="eastAsia" w:ascii="宋体" w:hAnsi="宋体" w:eastAsia="宋体" w:cs="Helvetica"/>
                <w:color w:val="1A1818"/>
                <w:kern w:val="0"/>
                <w:szCs w:val="21"/>
                <w:lang w:eastAsia="ko-KR"/>
              </w:rPr>
              <w:t xml:space="preserve">    </w:t>
            </w:r>
            <w:r>
              <w:rPr>
                <w:rFonts w:ascii="宋体" w:hAnsi="宋体" w:eastAsia="宋体" w:cs="Helvetica"/>
                <w:color w:val="1A1818"/>
                <w:kern w:val="0"/>
                <w:szCs w:val="21"/>
              </w:rPr>
              <w:t>“五位一体”总体布局指中国特色社会主义事业总体布局，包括经济建设、政治建设、文化建设、社会建设、生态文明建设。</w:t>
            </w:r>
          </w:p>
          <w:p w14:paraId="1753CF1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wordWrap w:val="0"/>
              <w:autoSpaceDE w:val="0"/>
              <w:autoSpaceDN w:val="0"/>
              <w:adjustRightInd w:val="0"/>
              <w:spacing w:line="420" w:lineRule="exact"/>
              <w:rPr>
                <w:rFonts w:ascii="宋体" w:hAnsi="宋体" w:eastAsia="宋体" w:cs="Helvetica"/>
                <w:color w:val="1A1818"/>
                <w:kern w:val="0"/>
                <w:szCs w:val="21"/>
              </w:rPr>
            </w:pPr>
            <w:r>
              <w:rPr>
                <w:rFonts w:hint="eastAsia" w:ascii="宋体" w:hAnsi="宋体" w:eastAsia="宋体" w:cs="Helvetica"/>
                <w:color w:val="1A1818"/>
                <w:kern w:val="0"/>
                <w:szCs w:val="21"/>
              </w:rPr>
              <w:t xml:space="preserve">    </w:t>
            </w:r>
            <w:r>
              <w:rPr>
                <w:rFonts w:ascii="宋体" w:hAnsi="宋体" w:eastAsia="宋体" w:cs="Helvetica"/>
                <w:color w:val="1A1818"/>
                <w:kern w:val="0"/>
                <w:szCs w:val="21"/>
              </w:rPr>
              <w:t>党的十八大将生态文明建设提升到总体布局中来，在“四位一体”的基础上形成了“五位一体”的建设中国特色社会主义总体布局。要求在坚持以经济建设为中心的同时，全面推进经济建设、政治建设、文化建设、社会建设、生态文明建设，促进现代化建设各个环节、各个方面协调发展。在推动经济发展的基础上，建设社会主义市场经济、民主政治、先进文化、和谐社会、生态文明，</w:t>
            </w:r>
            <w:r>
              <w:rPr>
                <w:rFonts w:hint="eastAsia" w:ascii="宋体" w:hAnsi="宋体" w:eastAsia="宋体"/>
                <w:szCs w:val="21"/>
              </w:rPr>
              <w:t>协同推进人民富裕、国家强盛、中国美丽。</w:t>
            </w:r>
            <w:r>
              <w:rPr>
                <w:rFonts w:ascii="宋体" w:hAnsi="宋体" w:eastAsia="宋体"/>
                <w:szCs w:val="21"/>
              </w:rPr>
              <w:t>“</w:t>
            </w:r>
            <w:r>
              <w:rPr>
                <w:rFonts w:hint="eastAsia" w:ascii="宋体" w:hAnsi="宋体" w:eastAsia="宋体"/>
                <w:szCs w:val="21"/>
              </w:rPr>
              <w:t>五位一体</w:t>
            </w:r>
            <w:r>
              <w:rPr>
                <w:rFonts w:ascii="宋体" w:hAnsi="宋体" w:eastAsia="宋体"/>
                <w:szCs w:val="21"/>
              </w:rPr>
              <w:t>”</w:t>
            </w:r>
            <w:r>
              <w:rPr>
                <w:rFonts w:hint="eastAsia" w:ascii="宋体" w:hAnsi="宋体" w:eastAsia="宋体"/>
                <w:szCs w:val="21"/>
              </w:rPr>
              <w:t>总体布局的提出，体现了中国共产党对协调发展认识的不断深化，对中国特色社会主义规律认识的不断深化。党的十九大站在新时代的历史方位，对我国社会主义现代化建设做出新的战略部署，进一步明确以</w:t>
            </w:r>
            <w:r>
              <w:rPr>
                <w:rFonts w:ascii="宋体" w:hAnsi="宋体" w:eastAsia="宋体"/>
                <w:szCs w:val="21"/>
              </w:rPr>
              <w:t>“</w:t>
            </w:r>
            <w:r>
              <w:rPr>
                <w:rFonts w:hint="eastAsia" w:ascii="宋体" w:hAnsi="宋体" w:eastAsia="宋体"/>
                <w:szCs w:val="21"/>
              </w:rPr>
              <w:t>五位一体</w:t>
            </w:r>
            <w:r>
              <w:rPr>
                <w:rFonts w:ascii="宋体" w:hAnsi="宋体" w:eastAsia="宋体"/>
                <w:szCs w:val="21"/>
              </w:rPr>
              <w:t>”</w:t>
            </w:r>
            <w:r>
              <w:rPr>
                <w:rFonts w:hint="eastAsia" w:ascii="宋体" w:hAnsi="宋体" w:eastAsia="宋体"/>
                <w:szCs w:val="21"/>
              </w:rPr>
              <w:t xml:space="preserve">的总体布局推进中国特色社会主义事业，是新时代推进中国特色社会主义事业的路线图，是更好推动人的全面发展、社会全面进步的任务书。 </w:t>
            </w:r>
          </w:p>
        </w:tc>
      </w:tr>
    </w:tbl>
    <w:p w14:paraId="32A4CCE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wordWrap w:val="0"/>
        <w:autoSpaceDE w:val="0"/>
        <w:autoSpaceDN w:val="0"/>
        <w:adjustRightInd w:val="0"/>
        <w:spacing w:line="420" w:lineRule="exact"/>
        <w:jc w:val="left"/>
        <w:rPr>
          <w:rFonts w:ascii="宋体" w:hAnsi="宋体" w:eastAsia="宋体"/>
          <w:szCs w:val="21"/>
        </w:rPr>
      </w:pPr>
      <w:r>
        <w:rPr>
          <w:rFonts w:hint="eastAsia" w:ascii="宋体" w:hAnsi="宋体" w:eastAsia="宋体"/>
          <w:b/>
          <w:bCs/>
          <w:szCs w:val="21"/>
        </w:rPr>
        <w:t>翻译解读：</w:t>
      </w:r>
    </w:p>
    <w:p w14:paraId="7302E5BC">
      <w:pPr>
        <w:pStyle w:val="8"/>
        <w:wordWrap w:val="0"/>
        <w:spacing w:line="420" w:lineRule="exact"/>
        <w:jc w:val="both"/>
        <w:rPr>
          <w:rFonts w:cs="Batang"/>
          <w:sz w:val="21"/>
          <w:szCs w:val="21"/>
          <w:lang w:eastAsia="ko-KR"/>
        </w:rPr>
      </w:pPr>
      <w:r>
        <w:rPr>
          <w:rFonts w:hint="eastAsia"/>
          <w:sz w:val="21"/>
          <w:szCs w:val="21"/>
        </w:rPr>
        <w:t xml:space="preserve">    汉语中有一些时政术语概念较长，像“统筹推进‘五位一体’总体布局”这个概念，我们可以先将其分为“统筹推进”和“‘五位一体’总体布局”两部分。</w:t>
      </w:r>
      <w:r>
        <w:rPr>
          <w:rFonts w:hint="eastAsia"/>
          <w:sz w:val="21"/>
          <w:szCs w:val="21"/>
          <w:lang w:eastAsia="ko-KR"/>
        </w:rPr>
        <w:t>前者指落实的方式方法，要统一筹划，通盘推进，故可译为 “</w:t>
      </w:r>
      <w:r>
        <w:rPr>
          <w:rFonts w:hint="eastAsia" w:ascii="Batang" w:hAnsi="Batang" w:eastAsia="Batang" w:cs="Batang"/>
          <w:sz w:val="21"/>
          <w:szCs w:val="21"/>
          <w:lang w:eastAsia="ko-KR"/>
        </w:rPr>
        <w:t>통일적으로</w:t>
      </w:r>
      <w:r>
        <w:rPr>
          <w:rFonts w:hint="eastAsia" w:cs="Batang"/>
          <w:sz w:val="21"/>
          <w:szCs w:val="21"/>
          <w:lang w:eastAsia="ko-KR"/>
        </w:rPr>
        <w:t xml:space="preserve"> </w:t>
      </w:r>
      <w:r>
        <w:rPr>
          <w:rFonts w:hint="eastAsia" w:ascii="Batang" w:hAnsi="Batang" w:eastAsia="Batang" w:cs="Batang"/>
          <w:sz w:val="21"/>
          <w:szCs w:val="21"/>
          <w:lang w:eastAsia="ko-KR"/>
        </w:rPr>
        <w:t>추진하다</w:t>
      </w:r>
      <w:r>
        <w:rPr>
          <w:rFonts w:hint="eastAsia"/>
          <w:sz w:val="21"/>
          <w:szCs w:val="21"/>
          <w:lang w:eastAsia="ko-KR"/>
        </w:rPr>
        <w:t>”</w:t>
      </w:r>
      <w:r>
        <w:rPr>
          <w:rFonts w:hint="eastAsia" w:cs="Batang"/>
          <w:sz w:val="21"/>
          <w:szCs w:val="21"/>
          <w:lang w:eastAsia="ko-KR"/>
        </w:rPr>
        <w:t>或者“</w:t>
      </w:r>
      <w:r>
        <w:rPr>
          <w:rFonts w:hint="eastAsia" w:ascii="Batang" w:hAnsi="Batang" w:eastAsia="Batang" w:cs="Batang"/>
          <w:sz w:val="21"/>
          <w:szCs w:val="21"/>
          <w:lang w:eastAsia="ko-KR"/>
        </w:rPr>
        <w:t>총괄적으로 추진하다</w:t>
      </w:r>
      <w:r>
        <w:rPr>
          <w:rFonts w:hint="eastAsia" w:cs="Batang"/>
          <w:sz w:val="21"/>
          <w:szCs w:val="21"/>
          <w:lang w:eastAsia="ko-KR"/>
        </w:rPr>
        <w:t>”。“统筹推进”为“</w:t>
      </w:r>
      <w:r>
        <w:rPr>
          <w:rFonts w:hint="eastAsia"/>
          <w:sz w:val="21"/>
          <w:szCs w:val="21"/>
          <w:lang w:eastAsia="ko-KR"/>
        </w:rPr>
        <w:t>状语+动词</w:t>
      </w:r>
      <w:r>
        <w:rPr>
          <w:rFonts w:hint="eastAsia" w:cs="Batang"/>
          <w:sz w:val="21"/>
          <w:szCs w:val="21"/>
          <w:lang w:eastAsia="ko-KR"/>
        </w:rPr>
        <w:t>”结构，“统筹”作为修饰“推进”的状语，可以理解为副词，翻译为“</w:t>
      </w:r>
      <w:r>
        <w:rPr>
          <w:rFonts w:hint="eastAsia" w:ascii="Batang" w:hAnsi="Batang" w:eastAsia="Batang" w:cs="Batang"/>
          <w:sz w:val="21"/>
          <w:szCs w:val="21"/>
          <w:lang w:eastAsia="ko-KR"/>
        </w:rPr>
        <w:t>총괄적으로</w:t>
      </w:r>
      <w:r>
        <w:rPr>
          <w:rFonts w:hint="eastAsia" w:cs="Batang"/>
          <w:sz w:val="21"/>
          <w:szCs w:val="21"/>
          <w:lang w:eastAsia="ko-KR"/>
        </w:rPr>
        <w:t>”，也可以理解为动词，译为“</w:t>
      </w:r>
      <w:r>
        <w:rPr>
          <w:rFonts w:hint="eastAsia" w:ascii="Batang" w:hAnsi="Batang" w:eastAsia="Batang" w:cs="Batang"/>
          <w:sz w:val="21"/>
          <w:szCs w:val="21"/>
          <w:lang w:eastAsia="ko-KR"/>
        </w:rPr>
        <w:t>총괄하여</w:t>
      </w:r>
      <w:r>
        <w:rPr>
          <w:rFonts w:hint="eastAsia" w:cs="Batang"/>
          <w:sz w:val="21"/>
          <w:szCs w:val="21"/>
          <w:lang w:eastAsia="ko-KR"/>
        </w:rPr>
        <w:t>”。“布局”可译为“</w:t>
      </w:r>
      <w:r>
        <w:rPr>
          <w:rFonts w:hint="eastAsia" w:ascii="Batang" w:hAnsi="Batang" w:eastAsia="Batang" w:cs="Batang"/>
          <w:sz w:val="21"/>
          <w:szCs w:val="21"/>
          <w:lang w:eastAsia="ko-KR"/>
        </w:rPr>
        <w:t>구도</w:t>
      </w:r>
      <w:r>
        <w:rPr>
          <w:rFonts w:hint="eastAsia" w:cs="Batang"/>
          <w:sz w:val="21"/>
          <w:szCs w:val="21"/>
          <w:lang w:eastAsia="ko-KR"/>
        </w:rPr>
        <w:t>”或“</w:t>
      </w:r>
      <w:r>
        <w:rPr>
          <w:rFonts w:hint="eastAsia" w:ascii="Batang" w:hAnsi="Batang" w:eastAsia="Batang" w:cs="Batang"/>
          <w:sz w:val="21"/>
          <w:szCs w:val="21"/>
          <w:lang w:eastAsia="ko-KR"/>
        </w:rPr>
        <w:t>배치</w:t>
      </w:r>
      <w:r>
        <w:rPr>
          <w:rFonts w:hint="eastAsia" w:cs="Batang"/>
          <w:sz w:val="21"/>
          <w:szCs w:val="21"/>
          <w:lang w:eastAsia="ko-KR"/>
        </w:rPr>
        <w:t>”，“总体布局”属于偏正短语，可译为“</w:t>
      </w:r>
      <w:r>
        <w:rPr>
          <w:rFonts w:hint="eastAsia" w:ascii="Batang" w:hAnsi="Batang" w:eastAsia="Batang" w:cs="Batang"/>
          <w:sz w:val="21"/>
          <w:szCs w:val="21"/>
          <w:lang w:eastAsia="ko-KR"/>
        </w:rPr>
        <w:t>총체적 구도</w:t>
      </w:r>
      <w:r>
        <w:rPr>
          <w:rFonts w:hint="eastAsia" w:cs="Batang"/>
          <w:sz w:val="21"/>
          <w:szCs w:val="21"/>
          <w:lang w:eastAsia="ko-KR"/>
        </w:rPr>
        <w:t>”或“</w:t>
      </w:r>
      <w:r>
        <w:rPr>
          <w:rFonts w:hint="eastAsia" w:ascii="Batang" w:hAnsi="Batang" w:eastAsia="Batang" w:cs="Batang"/>
          <w:sz w:val="21"/>
          <w:szCs w:val="21"/>
          <w:lang w:eastAsia="ko-KR"/>
        </w:rPr>
        <w:t>총체적 배치</w:t>
      </w:r>
      <w:r>
        <w:rPr>
          <w:rFonts w:hint="eastAsia" w:cs="Batang"/>
          <w:sz w:val="21"/>
          <w:szCs w:val="21"/>
          <w:lang w:eastAsia="ko-KR"/>
        </w:rPr>
        <w:t>”。</w:t>
      </w:r>
    </w:p>
    <w:p w14:paraId="62E5D9B1">
      <w:pPr>
        <w:wordWrap w:val="0"/>
        <w:spacing w:line="420" w:lineRule="exact"/>
        <w:rPr>
          <w:rFonts w:ascii="宋体" w:hAnsi="宋体" w:eastAsia="宋体"/>
          <w:szCs w:val="21"/>
          <w:lang w:eastAsia="ko-KR"/>
        </w:rPr>
      </w:pPr>
      <w:r>
        <w:rPr>
          <w:rFonts w:hint="eastAsia" w:cs="Batang"/>
          <w:szCs w:val="21"/>
          <w:lang w:eastAsia="ko-KR"/>
        </w:rPr>
        <w:t xml:space="preserve">    </w:t>
      </w:r>
      <w:r>
        <w:rPr>
          <w:rFonts w:ascii="宋体" w:hAnsi="宋体" w:eastAsia="宋体" w:cs="Helvetica"/>
          <w:color w:val="000000"/>
          <w:kern w:val="0"/>
          <w:szCs w:val="21"/>
        </w:rPr>
        <w:t>“五位一体”</w:t>
      </w:r>
      <w:r>
        <w:rPr>
          <w:rFonts w:hint="eastAsia" w:ascii="宋体" w:hAnsi="宋体" w:eastAsia="宋体" w:cs="Batang"/>
          <w:color w:val="000000"/>
          <w:szCs w:val="21"/>
        </w:rPr>
        <w:t>是</w:t>
      </w:r>
      <w:r>
        <w:rPr>
          <w:rFonts w:hint="eastAsia" w:ascii="宋体" w:hAnsi="宋体" w:eastAsia="宋体"/>
          <w:color w:val="000000"/>
          <w:szCs w:val="21"/>
        </w:rPr>
        <w:t>缩略语，</w:t>
      </w:r>
      <w:r>
        <w:rPr>
          <w:rFonts w:ascii="宋体" w:hAnsi="宋体" w:eastAsia="宋体" w:cs="Helvetica"/>
          <w:color w:val="000000"/>
          <w:kern w:val="0"/>
          <w:szCs w:val="21"/>
        </w:rPr>
        <w:t>采用的是中文“数量词+名词”结构表示“</w:t>
      </w:r>
      <w:r>
        <w:rPr>
          <w:rFonts w:hint="eastAsia" w:ascii="宋体" w:hAnsi="宋体" w:eastAsia="宋体" w:cs="Helvetica"/>
          <w:color w:val="000000"/>
          <w:szCs w:val="21"/>
        </w:rPr>
        <w:t>由</w:t>
      </w:r>
      <w:r>
        <w:rPr>
          <w:rFonts w:ascii="宋体" w:hAnsi="宋体" w:eastAsia="宋体" w:cs="Helvetica"/>
          <w:color w:val="000000"/>
          <w:kern w:val="0"/>
          <w:szCs w:val="21"/>
        </w:rPr>
        <w:t>多个部分组成的、中国特有的事物或概念”</w:t>
      </w:r>
      <w:r>
        <w:rPr>
          <w:rFonts w:hint="eastAsia" w:ascii="宋体" w:hAnsi="宋体" w:eastAsia="宋体" w:cs="Helvetica"/>
          <w:color w:val="000000"/>
          <w:szCs w:val="21"/>
        </w:rPr>
        <w:t>。缩略语一般采用直译或直译加解释的方式进行翻译。在文本中首次出现时，一般采用直译加解释的方法，解释可以采用文中注的形式，也可以采用脚注或尾注的形式；再次出现时，只用缩略形式即可。三卷本的原文中，“五位一体”首次出现时，以尾注的形式进行了说明，韩文版也同样对尾注进行了翻译。原文注释内容为：</w:t>
      </w:r>
      <w:r>
        <w:rPr>
          <w:rFonts w:ascii="宋体" w:hAnsi="宋体" w:eastAsia="宋体" w:cs="Times New Roman"/>
          <w:szCs w:val="21"/>
        </w:rPr>
        <w:t>“五位一体”总体布局，指中国特色社会主义事业总体布局，包</w:t>
      </w:r>
      <w:r>
        <w:rPr>
          <w:rFonts w:hint="eastAsia" w:ascii="宋体" w:hAnsi="宋体" w:eastAsia="宋体" w:cs="Times New Roman"/>
          <w:szCs w:val="21"/>
        </w:rPr>
        <w:t>括经济建设、政治建设、文化建设、社会建设、生态文明建设。</w:t>
      </w:r>
      <w:r>
        <w:rPr>
          <w:rFonts w:ascii="宋体" w:hAnsi="宋体" w:eastAsia="宋体"/>
          <w:szCs w:val="21"/>
          <w:lang w:eastAsia="ko-KR"/>
        </w:rPr>
        <w:t>这句话中“经济建设”“政治建设”“文化建设”“社会建设”“生态文明建设”是具有中国特色的政治术语，大部分时候直译</w:t>
      </w:r>
      <w:r>
        <w:rPr>
          <w:rFonts w:hint="eastAsia" w:ascii="宋体" w:hAnsi="宋体" w:eastAsia="宋体"/>
          <w:szCs w:val="21"/>
          <w:lang w:eastAsia="ko-KR"/>
        </w:rPr>
        <w:t>，因此注释翻译为“</w:t>
      </w:r>
      <w:r>
        <w:rPr>
          <w:rFonts w:hint="eastAsia" w:ascii="宋体" w:hAnsi="宋体" w:eastAsia="宋体" w:cs="Times New Roman"/>
          <w:lang w:eastAsia="ko-KR"/>
        </w:rPr>
        <w:t>‘</w:t>
      </w:r>
      <w:r>
        <w:rPr>
          <w:rFonts w:ascii="宋体" w:hAnsi="宋体" w:eastAsia="宋体" w:cs="Times New Roman"/>
          <w:lang w:eastAsia="ko-KR"/>
        </w:rPr>
        <w:t>5</w:t>
      </w:r>
      <w:r>
        <w:rPr>
          <w:rFonts w:hint="eastAsia" w:ascii="Batang" w:hAnsi="Batang" w:eastAsia="Batang" w:cs="Batang"/>
          <w:lang w:eastAsia="ko-KR"/>
        </w:rPr>
        <w:t>위일체</w:t>
      </w:r>
      <w:r>
        <w:rPr>
          <w:rFonts w:hint="eastAsia" w:ascii="宋体" w:hAnsi="宋体" w:eastAsia="宋体" w:cs="宋体"/>
          <w:lang w:eastAsia="ko-KR"/>
        </w:rPr>
        <w:t>’</w:t>
      </w:r>
      <w:r>
        <w:rPr>
          <w:rFonts w:hint="eastAsia" w:ascii="Batang" w:hAnsi="Batang" w:eastAsia="Batang" w:cs="Batang"/>
          <w:lang w:eastAsia="ko-KR"/>
        </w:rPr>
        <w:t>의</w:t>
      </w:r>
      <w:r>
        <w:rPr>
          <w:rFonts w:ascii="宋体" w:hAnsi="宋体" w:eastAsia="宋体" w:cs="Times New Roman"/>
          <w:lang w:eastAsia="ko-KR"/>
        </w:rPr>
        <w:t xml:space="preserve"> </w:t>
      </w:r>
      <w:r>
        <w:rPr>
          <w:rFonts w:hint="eastAsia" w:ascii="Batang" w:hAnsi="Batang" w:eastAsia="Batang" w:cs="Batang"/>
          <w:lang w:eastAsia="ko-KR"/>
        </w:rPr>
        <w:t>총체적</w:t>
      </w:r>
      <w:r>
        <w:rPr>
          <w:rFonts w:ascii="宋体" w:hAnsi="宋体" w:eastAsia="宋体" w:cs="Times New Roman"/>
          <w:lang w:eastAsia="ko-KR"/>
        </w:rPr>
        <w:t xml:space="preserve"> </w:t>
      </w:r>
      <w:r>
        <w:rPr>
          <w:rFonts w:hint="eastAsia" w:ascii="Batang" w:hAnsi="Batang" w:eastAsia="Batang" w:cs="Batang"/>
          <w:lang w:eastAsia="ko-KR"/>
        </w:rPr>
        <w:t>배치란</w:t>
      </w:r>
      <w:r>
        <w:rPr>
          <w:rFonts w:ascii="宋体" w:hAnsi="宋体" w:eastAsia="宋体" w:cs="Times New Roman"/>
          <w:lang w:eastAsia="ko-KR"/>
        </w:rPr>
        <w:t xml:space="preserve"> </w:t>
      </w:r>
      <w:r>
        <w:rPr>
          <w:rFonts w:hint="eastAsia" w:ascii="Batang" w:hAnsi="Batang" w:eastAsia="Batang" w:cs="Batang"/>
          <w:lang w:eastAsia="ko-KR"/>
        </w:rPr>
        <w:t>중국</w:t>
      </w:r>
      <w:r>
        <w:rPr>
          <w:rFonts w:ascii="宋体" w:hAnsi="宋体" w:eastAsia="宋体" w:cs="Times New Roman"/>
          <w:lang w:eastAsia="ko-KR"/>
        </w:rPr>
        <w:t xml:space="preserve"> </w:t>
      </w:r>
      <w:r>
        <w:rPr>
          <w:rFonts w:hint="eastAsia" w:ascii="Batang" w:hAnsi="Batang" w:eastAsia="Batang" w:cs="Batang"/>
          <w:lang w:eastAsia="ko-KR"/>
        </w:rPr>
        <w:t>특색</w:t>
      </w:r>
      <w:r>
        <w:rPr>
          <w:rFonts w:ascii="宋体" w:hAnsi="宋体" w:eastAsia="宋体" w:cs="Times New Roman"/>
          <w:lang w:eastAsia="ko-KR"/>
        </w:rPr>
        <w:t xml:space="preserve"> </w:t>
      </w:r>
      <w:r>
        <w:rPr>
          <w:rFonts w:hint="eastAsia" w:ascii="Batang" w:hAnsi="Batang" w:eastAsia="Batang" w:cs="Batang"/>
          <w:lang w:eastAsia="ko-KR"/>
        </w:rPr>
        <w:t>사회주의</w:t>
      </w:r>
      <w:r>
        <w:rPr>
          <w:rFonts w:ascii="宋体" w:hAnsi="宋体" w:eastAsia="宋体" w:cs="Times New Roman"/>
          <w:lang w:eastAsia="ko-KR"/>
        </w:rPr>
        <w:t xml:space="preserve"> </w:t>
      </w:r>
      <w:r>
        <w:rPr>
          <w:rFonts w:hint="eastAsia" w:ascii="Batang" w:hAnsi="Batang" w:eastAsia="Batang" w:cs="Batang"/>
          <w:lang w:eastAsia="ko-KR"/>
        </w:rPr>
        <w:t>위업의</w:t>
      </w:r>
      <w:r>
        <w:rPr>
          <w:rFonts w:ascii="宋体" w:hAnsi="宋体" w:eastAsia="宋体" w:cs="Times New Roman"/>
          <w:lang w:eastAsia="ko-KR"/>
        </w:rPr>
        <w:t xml:space="preserve"> </w:t>
      </w:r>
      <w:r>
        <w:rPr>
          <w:rFonts w:hint="eastAsia" w:ascii="Batang" w:hAnsi="Batang" w:eastAsia="Batang" w:cs="Batang"/>
          <w:lang w:eastAsia="ko-KR"/>
        </w:rPr>
        <w:t>총체적</w:t>
      </w:r>
      <w:r>
        <w:rPr>
          <w:rFonts w:ascii="宋体" w:hAnsi="宋体" w:eastAsia="宋体" w:cs="Times New Roman"/>
          <w:lang w:eastAsia="ko-KR"/>
        </w:rPr>
        <w:t xml:space="preserve"> </w:t>
      </w:r>
      <w:r>
        <w:rPr>
          <w:rFonts w:hint="eastAsia" w:ascii="Batang" w:hAnsi="Batang" w:eastAsia="Batang" w:cs="Batang"/>
          <w:lang w:eastAsia="ko-KR"/>
        </w:rPr>
        <w:t>배치를</w:t>
      </w:r>
      <w:r>
        <w:rPr>
          <w:rFonts w:ascii="宋体" w:hAnsi="宋体" w:eastAsia="宋体" w:cs="Times New Roman"/>
          <w:lang w:eastAsia="ko-KR"/>
        </w:rPr>
        <w:t xml:space="preserve"> </w:t>
      </w:r>
      <w:r>
        <w:rPr>
          <w:rFonts w:hint="eastAsia" w:ascii="Batang" w:hAnsi="Batang" w:eastAsia="Batang" w:cs="Batang"/>
          <w:lang w:eastAsia="ko-KR"/>
        </w:rPr>
        <w:t>말하며</w:t>
      </w:r>
      <w:r>
        <w:rPr>
          <w:rFonts w:ascii="宋体" w:hAnsi="宋体" w:eastAsia="宋体" w:cs="Times New Roman"/>
          <w:lang w:eastAsia="ko-KR"/>
        </w:rPr>
        <w:t xml:space="preserve">, </w:t>
      </w:r>
      <w:r>
        <w:rPr>
          <w:rFonts w:hint="eastAsia" w:ascii="Batang" w:hAnsi="Batang" w:eastAsia="Batang" w:cs="Batang"/>
          <w:lang w:eastAsia="ko-KR"/>
        </w:rPr>
        <w:t>여기에는</w:t>
      </w:r>
      <w:r>
        <w:rPr>
          <w:rFonts w:ascii="宋体" w:hAnsi="宋体" w:eastAsia="宋体" w:cs="Times New Roman"/>
          <w:lang w:eastAsia="ko-KR"/>
        </w:rPr>
        <w:t xml:space="preserve"> </w:t>
      </w:r>
      <w:r>
        <w:rPr>
          <w:rFonts w:hint="eastAsia" w:ascii="Batang" w:hAnsi="Batang" w:eastAsia="Batang" w:cs="Batang"/>
          <w:color w:val="000000" w:themeColor="text1"/>
          <w:lang w:eastAsia="ko-KR"/>
          <w14:textFill>
            <w14:solidFill>
              <w14:schemeClr w14:val="tx1"/>
            </w14:solidFill>
          </w14:textFill>
        </w:rPr>
        <w:t>경제</w:t>
      </w:r>
      <w:r>
        <w:rPr>
          <w:rFonts w:hint="eastAsia"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건설</w:t>
      </w:r>
      <w:r>
        <w:rPr>
          <w:rFonts w:ascii="宋体" w:hAnsi="宋体" w:eastAsia="宋体" w:cs="Times New Roman"/>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정치</w:t>
      </w:r>
      <w:r>
        <w:rPr>
          <w:rFonts w:hint="eastAsia"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건설</w:t>
      </w:r>
      <w:r>
        <w:rPr>
          <w:rFonts w:ascii="宋体" w:hAnsi="宋体" w:eastAsia="宋体" w:cs="Times New Roman"/>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사회</w:t>
      </w:r>
      <w:r>
        <w:rPr>
          <w:rFonts w:hint="eastAsia"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건설</w:t>
      </w:r>
      <w:r>
        <w:rPr>
          <w:rFonts w:ascii="宋体" w:hAnsi="宋体" w:eastAsia="宋体" w:cs="Times New Roman"/>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문화</w:t>
      </w:r>
      <w:r>
        <w:rPr>
          <w:rFonts w:hint="eastAsia"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건설</w:t>
      </w:r>
      <w:r>
        <w:rPr>
          <w:rFonts w:ascii="宋体" w:hAnsi="宋体" w:eastAsia="宋体" w:cs="Times New Roman"/>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생태문명</w:t>
      </w:r>
      <w:r>
        <w:rPr>
          <w:rFonts w:hint="eastAsia"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건설</w:t>
      </w:r>
      <w:r>
        <w:rPr>
          <w:rFonts w:hint="eastAsia" w:ascii="Batang" w:hAnsi="Batang" w:eastAsia="Batang" w:cs="Batang"/>
          <w:lang w:eastAsia="ko-KR"/>
        </w:rPr>
        <w:t>을</w:t>
      </w:r>
      <w:r>
        <w:rPr>
          <w:rFonts w:ascii="宋体" w:hAnsi="宋体" w:eastAsia="宋体" w:cs="Times New Roman"/>
          <w:lang w:eastAsia="ko-KR"/>
        </w:rPr>
        <w:t xml:space="preserve"> </w:t>
      </w:r>
      <w:r>
        <w:rPr>
          <w:rFonts w:hint="eastAsia" w:ascii="Batang" w:hAnsi="Batang" w:eastAsia="Batang" w:cs="Batang"/>
          <w:lang w:eastAsia="ko-KR"/>
        </w:rPr>
        <w:t>포함한다</w:t>
      </w:r>
      <w:r>
        <w:rPr>
          <w:rFonts w:ascii="宋体" w:hAnsi="宋体" w:eastAsia="宋体" w:cs="Times New Roman"/>
          <w:lang w:eastAsia="ko-KR"/>
        </w:rPr>
        <w:t>.</w:t>
      </w:r>
      <w:r>
        <w:rPr>
          <w:rFonts w:hint="eastAsia" w:ascii="宋体" w:hAnsi="宋体" w:eastAsia="宋体"/>
          <w:szCs w:val="21"/>
          <w:lang w:eastAsia="ko-KR"/>
        </w:rPr>
        <w:t>”</w:t>
      </w:r>
      <w:r>
        <w:rPr>
          <w:rFonts w:ascii="宋体" w:hAnsi="宋体" w:eastAsia="宋体"/>
          <w:szCs w:val="21"/>
          <w:lang w:eastAsia="ko-KR"/>
        </w:rPr>
        <w:t xml:space="preserve"> </w:t>
      </w:r>
    </w:p>
    <w:p w14:paraId="2E307481">
      <w:pPr>
        <w:wordWrap w:val="0"/>
        <w:spacing w:line="420" w:lineRule="exact"/>
        <w:rPr>
          <w:rFonts w:ascii="宋体" w:hAnsi="宋体" w:eastAsia="宋体" w:cs="Times New Roman"/>
          <w:lang w:eastAsia="ko-KR"/>
        </w:rPr>
      </w:pPr>
    </w:p>
    <w:p w14:paraId="28ADE5CB">
      <w:pPr>
        <w:wordWrap w:val="0"/>
        <w:spacing w:line="420" w:lineRule="exact"/>
        <w:rPr>
          <w:rFonts w:ascii="宋体" w:hAnsi="宋体" w:eastAsia="宋体"/>
        </w:rPr>
      </w:pPr>
      <w:r>
        <w:rPr>
          <w:rFonts w:hint="eastAsia" w:ascii="宋体" w:hAnsi="宋体" w:eastAsia="宋体" w:cs="Helvetica"/>
          <w:color w:val="000000"/>
          <w:szCs w:val="21"/>
        </w:rPr>
        <w:t>2.</w:t>
      </w:r>
      <w:r>
        <w:rPr>
          <w:rFonts w:ascii="宋体" w:hAnsi="宋体" w:eastAsia="宋体"/>
        </w:rPr>
        <w:t xml:space="preserve"> 协调推进“四个全面”战略布局</w:t>
      </w:r>
    </w:p>
    <w:p w14:paraId="362F0524">
      <w:pPr>
        <w:wordWrap w:val="0"/>
        <w:spacing w:line="420" w:lineRule="exact"/>
        <w:jc w:val="left"/>
        <w:rPr>
          <w:rFonts w:ascii="宋体" w:hAnsi="宋体" w:eastAsia="宋体"/>
          <w:bCs/>
          <w:lang w:eastAsia="ko-KR"/>
        </w:rPr>
      </w:pPr>
      <w:r>
        <w:rPr>
          <w:rFonts w:ascii="宋体" w:hAnsi="宋体" w:eastAsia="宋体"/>
          <w:bCs/>
          <w:lang w:val="zh-TW" w:eastAsia="zh-TW"/>
        </w:rPr>
        <w:t>‘4</w:t>
      </w:r>
      <w:r>
        <w:rPr>
          <w:rFonts w:hint="eastAsia" w:ascii="Batang" w:hAnsi="Batang" w:eastAsia="Batang" w:cs="Batang"/>
          <w:bCs/>
          <w:lang w:val="zh-TW" w:eastAsia="zh-TW"/>
        </w:rPr>
        <w:t>개</w:t>
      </w:r>
      <w:r>
        <w:rPr>
          <w:rFonts w:ascii="宋体" w:hAnsi="宋体" w:eastAsia="宋体"/>
          <w:bCs/>
          <w:lang w:val="zh-TW" w:eastAsia="zh-TW"/>
        </w:rPr>
        <w:t xml:space="preserve"> </w:t>
      </w:r>
      <w:r>
        <w:rPr>
          <w:rFonts w:hint="eastAsia" w:ascii="Batang" w:hAnsi="Batang" w:eastAsia="Batang" w:cs="Batang"/>
          <w:bCs/>
          <w:lang w:val="zh-TW" w:eastAsia="zh-TW"/>
        </w:rPr>
        <w:t>전면</w:t>
      </w:r>
      <w:r>
        <w:rPr>
          <w:rFonts w:ascii="宋体" w:hAnsi="宋体" w:eastAsia="宋体"/>
          <w:bCs/>
          <w:lang w:val="zh-TW" w:eastAsia="zh-TW"/>
        </w:rPr>
        <w:t>’</w:t>
      </w:r>
      <w:r>
        <w:rPr>
          <w:rFonts w:hint="eastAsia" w:ascii="Batang" w:hAnsi="Batang" w:eastAsia="Batang" w:cs="Batang"/>
          <w:bCs/>
          <w:lang w:val="zh-TW" w:eastAsia="zh-TW"/>
        </w:rPr>
        <w:t>의</w:t>
      </w:r>
      <w:r>
        <w:rPr>
          <w:rFonts w:ascii="宋体" w:hAnsi="宋体" w:eastAsia="宋体"/>
          <w:bCs/>
          <w:lang w:val="zh-TW" w:eastAsia="zh-TW"/>
        </w:rPr>
        <w:t xml:space="preserve"> </w:t>
      </w:r>
      <w:r>
        <w:rPr>
          <w:rFonts w:hint="eastAsia" w:ascii="Batang" w:hAnsi="Batang" w:eastAsia="Batang" w:cs="Batang"/>
          <w:bCs/>
          <w:lang w:val="zh-TW" w:eastAsia="zh-TW"/>
        </w:rPr>
        <w:t>전략적</w:t>
      </w:r>
      <w:r>
        <w:rPr>
          <w:rFonts w:ascii="宋体" w:hAnsi="宋体" w:eastAsia="宋体"/>
          <w:bCs/>
          <w:lang w:val="zh-TW" w:eastAsia="zh-TW"/>
        </w:rPr>
        <w:t xml:space="preserve"> </w:t>
      </w:r>
      <w:r>
        <w:rPr>
          <w:rFonts w:hint="eastAsia" w:ascii="Batang" w:hAnsi="Batang" w:eastAsia="Batang" w:cs="Batang"/>
          <w:bCs/>
          <w:lang w:val="zh-TW" w:eastAsia="zh-TW"/>
        </w:rPr>
        <w:t>구도를</w:t>
      </w:r>
      <w:r>
        <w:rPr>
          <w:rFonts w:ascii="宋体" w:hAnsi="宋体" w:eastAsia="宋体"/>
          <w:bCs/>
          <w:lang w:val="zh-TW" w:eastAsia="zh-TW"/>
        </w:rPr>
        <w:t xml:space="preserve"> </w:t>
      </w:r>
      <w:r>
        <w:rPr>
          <w:rFonts w:hint="eastAsia" w:ascii="Batang" w:hAnsi="Batang" w:eastAsia="Batang" w:cs="Batang"/>
          <w:bCs/>
          <w:lang w:val="zh-TW" w:eastAsia="zh-TW"/>
        </w:rPr>
        <w:t>조화롭게</w:t>
      </w:r>
      <w:r>
        <w:rPr>
          <w:rFonts w:ascii="宋体" w:hAnsi="宋体" w:eastAsia="宋体"/>
          <w:bCs/>
          <w:lang w:val="zh-TW" w:eastAsia="zh-TW"/>
        </w:rPr>
        <w:t xml:space="preserve"> </w:t>
      </w:r>
      <w:r>
        <w:rPr>
          <w:rFonts w:hint="eastAsia" w:ascii="Batang" w:hAnsi="Batang" w:eastAsia="Batang" w:cs="Batang"/>
          <w:bCs/>
          <w:lang w:val="zh-TW" w:eastAsia="zh-TW"/>
        </w:rPr>
        <w:t>추진</w:t>
      </w:r>
      <w:r>
        <w:rPr>
          <w:rFonts w:hint="eastAsia" w:ascii="Batang" w:hAnsi="Batang" w:eastAsia="Batang" w:cs="Batang"/>
          <w:bCs/>
          <w:lang w:eastAsia="ko-KR"/>
        </w:rPr>
        <w:t>하다</w:t>
      </w:r>
    </w:p>
    <w:p w14:paraId="1A494797">
      <w:pPr>
        <w:wordWrap w:val="0"/>
        <w:spacing w:line="420" w:lineRule="exact"/>
        <w:jc w:val="left"/>
        <w:rPr>
          <w:rFonts w:ascii="宋体" w:hAnsi="宋体" w:eastAsia="宋体"/>
          <w:bCs/>
          <w:lang w:val="zh-TW" w:eastAsia="ko-KR"/>
        </w:rPr>
      </w:pPr>
      <w:r>
        <w:rPr>
          <w:rFonts w:ascii="宋体" w:hAnsi="宋体" w:eastAsia="宋体"/>
          <w:bCs/>
          <w:lang w:val="zh-TW" w:eastAsia="zh-TW"/>
        </w:rPr>
        <w:t>‘4</w:t>
      </w:r>
      <w:r>
        <w:rPr>
          <w:rFonts w:hint="eastAsia" w:ascii="Batang" w:hAnsi="Batang" w:eastAsia="Batang" w:cs="Batang"/>
          <w:bCs/>
          <w:lang w:val="zh-TW" w:eastAsia="zh-TW"/>
        </w:rPr>
        <w:t>개</w:t>
      </w:r>
      <w:r>
        <w:rPr>
          <w:rFonts w:ascii="宋体" w:hAnsi="宋体" w:eastAsia="宋体"/>
          <w:bCs/>
          <w:lang w:val="zh-TW" w:eastAsia="zh-TW"/>
        </w:rPr>
        <w:t xml:space="preserve"> </w:t>
      </w:r>
      <w:r>
        <w:rPr>
          <w:rFonts w:hint="eastAsia" w:ascii="Batang" w:hAnsi="Batang" w:eastAsia="Batang" w:cs="Batang"/>
          <w:bCs/>
          <w:lang w:val="zh-TW" w:eastAsia="zh-TW"/>
        </w:rPr>
        <w:t>전면</w:t>
      </w:r>
      <w:r>
        <w:rPr>
          <w:rFonts w:ascii="宋体" w:hAnsi="宋体" w:eastAsia="宋体"/>
          <w:bCs/>
          <w:lang w:val="zh-TW" w:eastAsia="zh-TW"/>
        </w:rPr>
        <w:t>’</w:t>
      </w:r>
      <w:r>
        <w:rPr>
          <w:rFonts w:ascii="宋体" w:hAnsi="宋体" w:eastAsia="PMingLiU"/>
          <w:bCs/>
          <w:lang w:val="zh-TW" w:eastAsia="zh-TW"/>
        </w:rPr>
        <w:t xml:space="preserve"> </w:t>
      </w:r>
      <w:r>
        <w:rPr>
          <w:rFonts w:hint="eastAsia" w:ascii="Batang" w:hAnsi="Batang" w:eastAsia="Batang" w:cs="Batang"/>
          <w:bCs/>
          <w:lang w:val="zh-TW" w:eastAsia="zh-TW"/>
        </w:rPr>
        <w:t>전략</w:t>
      </w:r>
      <w:r>
        <w:rPr>
          <w:rFonts w:ascii="宋体" w:hAnsi="宋体" w:eastAsia="宋体"/>
          <w:bCs/>
          <w:lang w:val="zh-TW" w:eastAsia="zh-TW"/>
        </w:rPr>
        <w:t xml:space="preserve"> </w:t>
      </w:r>
      <w:r>
        <w:rPr>
          <w:rFonts w:hint="eastAsia" w:ascii="Batang" w:hAnsi="Batang" w:eastAsia="Batang" w:cs="Batang"/>
          <w:bCs/>
          <w:lang w:val="zh-TW" w:eastAsia="zh-TW"/>
        </w:rPr>
        <w:t>구도의</w:t>
      </w:r>
      <w:r>
        <w:rPr>
          <w:rFonts w:ascii="宋体" w:hAnsi="宋体" w:eastAsia="宋体"/>
          <w:bCs/>
          <w:lang w:val="zh-TW" w:eastAsia="zh-TW"/>
        </w:rPr>
        <w:t xml:space="preserve"> </w:t>
      </w:r>
      <w:r>
        <w:rPr>
          <w:rFonts w:hint="eastAsia" w:ascii="Batang" w:hAnsi="Batang" w:eastAsia="Batang" w:cs="Batang"/>
          <w:bCs/>
          <w:lang w:val="zh-TW" w:eastAsia="zh-TW"/>
        </w:rPr>
        <w:t>조화로운</w:t>
      </w:r>
      <w:r>
        <w:rPr>
          <w:rFonts w:ascii="宋体" w:hAnsi="宋体" w:eastAsia="宋体"/>
          <w:bCs/>
          <w:lang w:val="zh-TW" w:eastAsia="zh-TW"/>
        </w:rPr>
        <w:t xml:space="preserve"> </w:t>
      </w:r>
      <w:r>
        <w:rPr>
          <w:rFonts w:hint="eastAsia" w:ascii="Batang" w:hAnsi="Batang" w:eastAsia="Batang" w:cs="Batang"/>
          <w:bCs/>
          <w:lang w:val="zh-TW" w:eastAsia="zh-TW"/>
        </w:rPr>
        <w:t>추진</w:t>
      </w:r>
      <w:r>
        <w:rPr>
          <w:rFonts w:ascii="宋体" w:hAnsi="宋体" w:eastAsia="宋体"/>
          <w:bCs/>
          <w:lang w:val="zh-TW" w:eastAsia="zh-TW"/>
        </w:rPr>
        <w:t xml:space="preserve"> </w:t>
      </w:r>
    </w:p>
    <w:p w14:paraId="36DEA28C">
      <w:pPr>
        <w:wordWrap w:val="0"/>
        <w:spacing w:line="420" w:lineRule="exact"/>
        <w:jc w:val="left"/>
        <w:rPr>
          <w:rFonts w:ascii="宋体" w:hAnsi="宋体" w:eastAsia="宋体"/>
          <w:bCs/>
          <w:lang w:val="zh-TW" w:eastAsia="ko-KR"/>
        </w:rPr>
      </w:pPr>
      <w:r>
        <w:rPr>
          <w:rFonts w:ascii="宋体" w:hAnsi="宋体" w:eastAsia="宋体"/>
          <w:bCs/>
          <w:lang w:val="zh-TW" w:eastAsia="zh-TW"/>
        </w:rPr>
        <w:t>‘4</w:t>
      </w:r>
      <w:r>
        <w:rPr>
          <w:rFonts w:hint="eastAsia" w:ascii="Batang" w:hAnsi="Batang" w:eastAsia="Batang" w:cs="Batang"/>
          <w:bCs/>
          <w:lang w:val="zh-TW" w:eastAsia="zh-TW"/>
        </w:rPr>
        <w:t>개</w:t>
      </w:r>
      <w:r>
        <w:rPr>
          <w:rFonts w:ascii="宋体" w:hAnsi="宋体" w:eastAsia="宋体"/>
          <w:bCs/>
          <w:lang w:val="zh-TW" w:eastAsia="zh-TW"/>
        </w:rPr>
        <w:t xml:space="preserve"> </w:t>
      </w:r>
      <w:r>
        <w:rPr>
          <w:rFonts w:hint="eastAsia" w:ascii="Batang" w:hAnsi="Batang" w:eastAsia="Batang" w:cs="Batang"/>
          <w:bCs/>
          <w:lang w:val="zh-TW" w:eastAsia="zh-TW"/>
        </w:rPr>
        <w:t>전면</w:t>
      </w:r>
      <w:r>
        <w:rPr>
          <w:rFonts w:ascii="宋体" w:hAnsi="宋体" w:eastAsia="宋体"/>
          <w:bCs/>
          <w:lang w:val="zh-TW" w:eastAsia="zh-TW"/>
        </w:rPr>
        <w:t xml:space="preserve">’ </w:t>
      </w:r>
      <w:r>
        <w:rPr>
          <w:rFonts w:hint="eastAsia" w:ascii="Batang" w:hAnsi="Batang" w:eastAsia="Batang" w:cs="Batang"/>
          <w:bCs/>
          <w:lang w:val="zh-TW" w:eastAsia="zh-TW"/>
        </w:rPr>
        <w:t>전략적</w:t>
      </w:r>
      <w:r>
        <w:rPr>
          <w:rFonts w:ascii="宋体" w:hAnsi="宋体" w:eastAsia="宋体"/>
          <w:bCs/>
          <w:lang w:val="zh-TW" w:eastAsia="zh-TW"/>
        </w:rPr>
        <w:t xml:space="preserve"> </w:t>
      </w:r>
      <w:r>
        <w:rPr>
          <w:rFonts w:hint="eastAsia" w:ascii="Batang" w:hAnsi="Batang" w:eastAsia="Batang" w:cs="Batang"/>
          <w:bCs/>
          <w:lang w:val="zh-TW" w:eastAsia="zh-TW"/>
        </w:rPr>
        <w:t>배치를</w:t>
      </w:r>
      <w:r>
        <w:rPr>
          <w:rFonts w:ascii="宋体" w:hAnsi="宋体" w:eastAsia="宋体"/>
          <w:bCs/>
          <w:lang w:val="zh-TW" w:eastAsia="zh-TW"/>
        </w:rPr>
        <w:t xml:space="preserve"> </w:t>
      </w:r>
      <w:r>
        <w:rPr>
          <w:rFonts w:hint="eastAsia" w:ascii="Batang" w:hAnsi="Batang" w:eastAsia="Batang" w:cs="Batang"/>
          <w:bCs/>
          <w:lang w:val="zh-TW" w:eastAsia="zh-TW"/>
        </w:rPr>
        <w:t>조화롭게</w:t>
      </w:r>
      <w:r>
        <w:rPr>
          <w:rFonts w:ascii="宋体" w:hAnsi="宋体" w:eastAsia="宋体"/>
          <w:bCs/>
          <w:lang w:val="zh-TW" w:eastAsia="zh-TW"/>
        </w:rPr>
        <w:t xml:space="preserve"> </w:t>
      </w:r>
      <w:r>
        <w:rPr>
          <w:rFonts w:hint="eastAsia" w:ascii="Batang" w:hAnsi="Batang" w:eastAsia="Batang" w:cs="Batang"/>
          <w:bCs/>
          <w:lang w:val="zh-TW" w:eastAsia="zh-TW"/>
        </w:rPr>
        <w:t>추진</w:t>
      </w:r>
      <w:r>
        <w:rPr>
          <w:rFonts w:hint="eastAsia" w:ascii="Batang" w:hAnsi="Batang" w:eastAsia="Batang" w:cs="Batang"/>
          <w:bCs/>
          <w:lang w:val="zh-TW" w:eastAsia="ko-KR"/>
        </w:rPr>
        <w:t>하다</w:t>
      </w:r>
    </w:p>
    <w:p w14:paraId="75672B05">
      <w:pPr>
        <w:wordWrap w:val="0"/>
        <w:spacing w:line="420" w:lineRule="exact"/>
        <w:jc w:val="left"/>
        <w:rPr>
          <w:rFonts w:ascii="宋体" w:hAnsi="宋体" w:eastAsia="宋体"/>
          <w:bCs/>
          <w:lang w:val="zh-TW" w:eastAsia="ko-KR"/>
        </w:rPr>
      </w:pPr>
      <w:r>
        <w:rPr>
          <w:rFonts w:ascii="宋体" w:hAnsi="宋体" w:eastAsia="宋体"/>
          <w:bCs/>
          <w:lang w:val="zh-TW" w:eastAsia="zh-TW"/>
        </w:rPr>
        <w:t>‘4</w:t>
      </w:r>
      <w:r>
        <w:rPr>
          <w:rFonts w:hint="eastAsia" w:ascii="Batang" w:hAnsi="Batang" w:eastAsia="Batang" w:cs="Batang"/>
          <w:bCs/>
          <w:lang w:val="zh-TW" w:eastAsia="zh-TW"/>
        </w:rPr>
        <w:t>개</w:t>
      </w:r>
      <w:r>
        <w:rPr>
          <w:rFonts w:ascii="宋体" w:hAnsi="宋体" w:eastAsia="宋体"/>
          <w:bCs/>
          <w:lang w:val="zh-TW" w:eastAsia="zh-TW"/>
        </w:rPr>
        <w:t xml:space="preserve"> </w:t>
      </w:r>
      <w:r>
        <w:rPr>
          <w:rFonts w:hint="eastAsia" w:ascii="Batang" w:hAnsi="Batang" w:eastAsia="Batang" w:cs="Batang"/>
          <w:bCs/>
          <w:lang w:val="zh-TW" w:eastAsia="zh-TW"/>
        </w:rPr>
        <w:t>전면</w:t>
      </w:r>
      <w:r>
        <w:rPr>
          <w:rFonts w:ascii="宋体" w:hAnsi="宋体" w:eastAsia="宋体"/>
          <w:bCs/>
          <w:lang w:val="zh-TW" w:eastAsia="zh-TW"/>
        </w:rPr>
        <w:t xml:space="preserve">’ </w:t>
      </w:r>
      <w:r>
        <w:rPr>
          <w:rFonts w:hint="eastAsia" w:ascii="Batang" w:hAnsi="Batang" w:eastAsia="Batang" w:cs="Batang"/>
          <w:bCs/>
          <w:color w:val="000000" w:themeColor="text1"/>
          <w:lang w:val="zh-TW" w:eastAsia="zh-TW"/>
          <w14:textFill>
            <w14:solidFill>
              <w14:schemeClr w14:val="tx1"/>
            </w14:solidFill>
          </w14:textFill>
        </w:rPr>
        <w:t>전략</w:t>
      </w:r>
      <w:r>
        <w:rPr>
          <w:rFonts w:hint="eastAsia" w:ascii="Batang" w:hAnsi="Batang" w:eastAsia="Batang" w:cs="Batang"/>
          <w:bCs/>
          <w:color w:val="000000" w:themeColor="text1"/>
          <w:lang w:val="zh-TW" w:eastAsia="ko-KR"/>
          <w14:textFill>
            <w14:solidFill>
              <w14:schemeClr w14:val="tx1"/>
            </w14:solidFill>
          </w14:textFill>
        </w:rPr>
        <w:t>의</w:t>
      </w:r>
      <w:r>
        <w:rPr>
          <w:rFonts w:ascii="Batang" w:hAnsi="Batang" w:eastAsia="Batang" w:cs="Batang"/>
          <w:bCs/>
          <w:color w:val="000000" w:themeColor="text1"/>
          <w:lang w:val="zh-TW" w:eastAsia="zh-TW"/>
          <w14:textFill>
            <w14:solidFill>
              <w14:schemeClr w14:val="tx1"/>
            </w14:solidFill>
          </w14:textFill>
        </w:rPr>
        <w:t xml:space="preserve"> </w:t>
      </w:r>
      <w:r>
        <w:rPr>
          <w:rFonts w:hint="eastAsia" w:ascii="Batang" w:hAnsi="Batang" w:eastAsia="Batang" w:cs="Batang"/>
          <w:bCs/>
          <w:color w:val="000000" w:themeColor="text1"/>
          <w:lang w:val="zh-TW" w:eastAsia="zh-TW"/>
          <w14:textFill>
            <w14:solidFill>
              <w14:schemeClr w14:val="tx1"/>
            </w14:solidFill>
          </w14:textFill>
        </w:rPr>
        <w:t>배치</w:t>
      </w:r>
      <w:r>
        <w:rPr>
          <w:rFonts w:hint="eastAsia" w:ascii="Batang" w:hAnsi="Batang" w:eastAsia="Batang" w:cs="Batang"/>
          <w:bCs/>
          <w:lang w:val="zh-TW" w:eastAsia="zh-TW"/>
        </w:rPr>
        <w:t>를</w:t>
      </w:r>
      <w:r>
        <w:rPr>
          <w:rFonts w:ascii="宋体" w:hAnsi="宋体" w:eastAsia="宋体"/>
          <w:bCs/>
          <w:lang w:val="zh-TW" w:eastAsia="zh-TW"/>
        </w:rPr>
        <w:t xml:space="preserve"> </w:t>
      </w:r>
      <w:r>
        <w:rPr>
          <w:rFonts w:hint="eastAsia" w:ascii="Batang" w:hAnsi="Batang" w:eastAsia="Batang" w:cs="Batang"/>
          <w:bCs/>
          <w:lang w:val="zh-TW" w:eastAsia="zh-TW"/>
        </w:rPr>
        <w:t>조화롭게</w:t>
      </w:r>
      <w:r>
        <w:rPr>
          <w:rFonts w:ascii="宋体" w:hAnsi="宋体" w:eastAsia="宋体"/>
          <w:bCs/>
          <w:lang w:val="zh-TW" w:eastAsia="zh-TW"/>
        </w:rPr>
        <w:t xml:space="preserve"> </w:t>
      </w:r>
      <w:r>
        <w:rPr>
          <w:rFonts w:hint="eastAsia" w:ascii="Batang" w:hAnsi="Batang" w:eastAsia="Batang" w:cs="Batang"/>
          <w:bCs/>
          <w:lang w:val="zh-TW" w:eastAsia="zh-TW"/>
        </w:rPr>
        <w:t>추진</w:t>
      </w:r>
      <w:r>
        <w:rPr>
          <w:rFonts w:hint="eastAsia" w:ascii="Batang" w:hAnsi="Batang" w:eastAsia="Batang" w:cs="Batang"/>
          <w:bCs/>
          <w:lang w:val="zh-TW" w:eastAsia="ko-KR"/>
        </w:rPr>
        <w:t>하다</w:t>
      </w:r>
    </w:p>
    <w:p w14:paraId="6536F1B7">
      <w:pPr>
        <w:pStyle w:val="8"/>
        <w:wordWrap w:val="0"/>
        <w:spacing w:line="420" w:lineRule="exact"/>
        <w:jc w:val="both"/>
        <w:rPr>
          <w:rFonts w:cs="Helvetica"/>
          <w:color w:val="000000"/>
          <w:sz w:val="21"/>
          <w:szCs w:val="21"/>
          <w:lang w:eastAsia="ko-KR"/>
        </w:rPr>
      </w:pPr>
      <w:r>
        <w:rPr>
          <w:rFonts w:hint="eastAsia" w:cs="Times New Roman"/>
          <w:sz w:val="21"/>
          <w:szCs w:val="21"/>
        </w:rPr>
        <w:t>（“</w:t>
      </w:r>
      <w:r>
        <w:rPr>
          <w:rFonts w:cs="Times New Roman"/>
          <w:sz w:val="21"/>
          <w:szCs w:val="21"/>
        </w:rPr>
        <w:t>四个全面”战略布局，指中国特色社会主义事业战略布局，包</w:t>
      </w:r>
      <w:r>
        <w:rPr>
          <w:rFonts w:hint="eastAsia" w:cs="Times New Roman"/>
          <w:sz w:val="21"/>
          <w:szCs w:val="21"/>
        </w:rPr>
        <w:t>括全面</w:t>
      </w:r>
      <w:r>
        <w:rPr>
          <w:rFonts w:hint="eastAsia" w:ascii="Batang" w:hAnsi="Batang" w:eastAsia="Batang" w:cs="Batang"/>
          <w:sz w:val="21"/>
          <w:szCs w:val="21"/>
        </w:rPr>
        <w:t>建</w:t>
      </w:r>
      <w:r>
        <w:rPr>
          <w:rFonts w:hint="eastAsia" w:cs="Batang"/>
          <w:sz w:val="21"/>
          <w:szCs w:val="21"/>
        </w:rPr>
        <w:t>设社会主义</w:t>
      </w:r>
      <w:r>
        <w:rPr>
          <w:rFonts w:hint="eastAsia"/>
          <w:sz w:val="21"/>
          <w:szCs w:val="21"/>
        </w:rPr>
        <w:t>现代化国家</w:t>
      </w:r>
      <w:r>
        <w:rPr>
          <w:rFonts w:hint="eastAsia" w:cs="Times New Roman"/>
          <w:sz w:val="21"/>
          <w:szCs w:val="21"/>
        </w:rPr>
        <w:t>、全面深化改革、全面依法治国、全面从严治党。</w:t>
      </w:r>
      <w:r>
        <w:rPr>
          <w:rFonts w:hint="eastAsia" w:cs="Times New Roman"/>
          <w:sz w:val="21"/>
          <w:szCs w:val="21"/>
          <w:lang w:eastAsia="ko-KR"/>
        </w:rPr>
        <w:t>）</w:t>
      </w:r>
    </w:p>
    <w:p w14:paraId="7B8E2CF8">
      <w:pPr>
        <w:pStyle w:val="8"/>
        <w:spacing w:line="420" w:lineRule="exact"/>
        <w:jc w:val="both"/>
        <w:rPr>
          <w:sz w:val="21"/>
          <w:szCs w:val="21"/>
          <w:lang w:eastAsia="ko-KR"/>
        </w:rPr>
      </w:pPr>
      <w:r>
        <w:rPr>
          <w:rFonts w:hint="eastAsia"/>
          <w:sz w:val="21"/>
          <w:szCs w:val="21"/>
          <w:lang w:eastAsia="ko-KR"/>
        </w:rPr>
        <w:t>（‘</w:t>
      </w:r>
      <w:r>
        <w:rPr>
          <w:sz w:val="21"/>
          <w:szCs w:val="21"/>
          <w:lang w:eastAsia="ko-KR"/>
        </w:rPr>
        <w:t>4</w:t>
      </w:r>
      <w:r>
        <w:rPr>
          <w:rFonts w:hint="eastAsia" w:ascii="Batang" w:hAnsi="Batang" w:eastAsia="Batang" w:cs="Batang"/>
          <w:sz w:val="21"/>
          <w:szCs w:val="21"/>
          <w:lang w:eastAsia="ko-KR"/>
        </w:rPr>
        <w:t>개</w:t>
      </w:r>
      <w:r>
        <w:rPr>
          <w:rFonts w:hint="eastAsia"/>
          <w:sz w:val="21"/>
          <w:szCs w:val="21"/>
          <w:lang w:eastAsia="ko-KR"/>
        </w:rPr>
        <w:t xml:space="preserve"> </w:t>
      </w:r>
      <w:r>
        <w:rPr>
          <w:rFonts w:hint="eastAsia" w:ascii="Batang" w:hAnsi="Batang" w:eastAsia="Batang" w:cs="Batang"/>
          <w:sz w:val="21"/>
          <w:szCs w:val="21"/>
          <w:lang w:eastAsia="ko-KR"/>
        </w:rPr>
        <w:t>전면</w:t>
      </w:r>
      <w:r>
        <w:rPr>
          <w:rFonts w:hint="eastAsia"/>
          <w:sz w:val="21"/>
          <w:szCs w:val="21"/>
          <w:lang w:eastAsia="ko-KR"/>
        </w:rPr>
        <w:t>’</w:t>
      </w:r>
      <w:r>
        <w:rPr>
          <w:rFonts w:hint="eastAsia" w:ascii="Batang" w:hAnsi="Batang" w:eastAsia="Batang" w:cs="Batang"/>
          <w:sz w:val="21"/>
          <w:szCs w:val="21"/>
          <w:lang w:eastAsia="ko-KR"/>
        </w:rPr>
        <w:t>의</w:t>
      </w:r>
      <w:r>
        <w:rPr>
          <w:rFonts w:hint="eastAsia"/>
          <w:sz w:val="21"/>
          <w:szCs w:val="21"/>
          <w:lang w:eastAsia="ko-KR"/>
        </w:rPr>
        <w:t xml:space="preserve"> </w:t>
      </w:r>
      <w:r>
        <w:rPr>
          <w:rFonts w:hint="eastAsia" w:ascii="Batang" w:hAnsi="Batang" w:eastAsia="Batang" w:cs="Batang"/>
          <w:sz w:val="21"/>
          <w:szCs w:val="21"/>
          <w:lang w:eastAsia="ko-KR"/>
        </w:rPr>
        <w:t>전략</w:t>
      </w:r>
      <w:r>
        <w:rPr>
          <w:rFonts w:hint="eastAsia"/>
          <w:sz w:val="21"/>
          <w:szCs w:val="21"/>
          <w:lang w:eastAsia="ko-KR"/>
        </w:rPr>
        <w:t xml:space="preserve"> </w:t>
      </w:r>
      <w:r>
        <w:rPr>
          <w:rFonts w:hint="eastAsia" w:ascii="Batang" w:hAnsi="Batang" w:eastAsia="Batang" w:cs="Batang"/>
          <w:sz w:val="21"/>
          <w:szCs w:val="21"/>
          <w:lang w:eastAsia="ko-KR"/>
        </w:rPr>
        <w:t>구도란</w:t>
      </w:r>
      <w:r>
        <w:rPr>
          <w:rFonts w:hint="eastAsia"/>
          <w:sz w:val="21"/>
          <w:szCs w:val="21"/>
          <w:lang w:eastAsia="ko-KR"/>
        </w:rPr>
        <w:t xml:space="preserve"> </w:t>
      </w:r>
      <w:r>
        <w:rPr>
          <w:rFonts w:hint="eastAsia" w:ascii="Batang" w:hAnsi="Batang" w:eastAsia="Batang" w:cs="Batang"/>
          <w:sz w:val="21"/>
          <w:szCs w:val="21"/>
          <w:lang w:eastAsia="ko-KR"/>
        </w:rPr>
        <w:t>중국</w:t>
      </w:r>
      <w:r>
        <w:rPr>
          <w:rFonts w:hint="eastAsia"/>
          <w:sz w:val="21"/>
          <w:szCs w:val="21"/>
          <w:lang w:eastAsia="ko-KR"/>
        </w:rPr>
        <w:t xml:space="preserve"> </w:t>
      </w:r>
      <w:r>
        <w:rPr>
          <w:rFonts w:hint="eastAsia" w:ascii="Batang" w:hAnsi="Batang" w:eastAsia="Batang" w:cs="Batang"/>
          <w:sz w:val="21"/>
          <w:szCs w:val="21"/>
          <w:lang w:eastAsia="ko-KR"/>
        </w:rPr>
        <w:t>특색</w:t>
      </w:r>
      <w:r>
        <w:rPr>
          <w:rFonts w:hint="eastAsia"/>
          <w:sz w:val="21"/>
          <w:szCs w:val="21"/>
          <w:lang w:eastAsia="ko-KR"/>
        </w:rPr>
        <w:t xml:space="preserve"> </w:t>
      </w:r>
      <w:r>
        <w:rPr>
          <w:rFonts w:hint="eastAsia" w:ascii="Batang" w:hAnsi="Batang" w:eastAsia="Batang" w:cs="Batang"/>
          <w:sz w:val="21"/>
          <w:szCs w:val="21"/>
          <w:lang w:eastAsia="ko-KR"/>
        </w:rPr>
        <w:t>사회주의</w:t>
      </w:r>
      <w:r>
        <w:rPr>
          <w:rFonts w:hint="eastAsia"/>
          <w:sz w:val="21"/>
          <w:szCs w:val="21"/>
          <w:lang w:eastAsia="ko-KR"/>
        </w:rPr>
        <w:t xml:space="preserve"> </w:t>
      </w:r>
      <w:r>
        <w:rPr>
          <w:rFonts w:hint="eastAsia" w:ascii="Batang" w:hAnsi="Batang" w:eastAsia="Batang" w:cs="Batang"/>
          <w:sz w:val="21"/>
          <w:szCs w:val="21"/>
          <w:lang w:eastAsia="ko-KR"/>
        </w:rPr>
        <w:t>위업의</w:t>
      </w:r>
      <w:r>
        <w:rPr>
          <w:rFonts w:hint="eastAsia"/>
          <w:sz w:val="21"/>
          <w:szCs w:val="21"/>
          <w:lang w:eastAsia="ko-KR"/>
        </w:rPr>
        <w:t xml:space="preserve"> </w:t>
      </w:r>
      <w:r>
        <w:rPr>
          <w:rFonts w:hint="eastAsia" w:ascii="Batang" w:hAnsi="Batang" w:eastAsia="Batang" w:cs="Batang"/>
          <w:sz w:val="21"/>
          <w:szCs w:val="21"/>
          <w:lang w:eastAsia="ko-KR"/>
        </w:rPr>
        <w:t>전략적</w:t>
      </w:r>
      <w:r>
        <w:rPr>
          <w:rFonts w:hint="eastAsia"/>
          <w:sz w:val="21"/>
          <w:szCs w:val="21"/>
          <w:lang w:eastAsia="ko-KR"/>
        </w:rPr>
        <w:t xml:space="preserve"> </w:t>
      </w:r>
      <w:r>
        <w:rPr>
          <w:rFonts w:hint="eastAsia" w:ascii="Batang" w:hAnsi="Batang" w:eastAsia="Batang" w:cs="Batang"/>
          <w:sz w:val="21"/>
          <w:szCs w:val="21"/>
          <w:lang w:eastAsia="ko-KR"/>
        </w:rPr>
        <w:t>배치를</w:t>
      </w:r>
      <w:r>
        <w:rPr>
          <w:rFonts w:hint="eastAsia"/>
          <w:sz w:val="21"/>
          <w:szCs w:val="21"/>
          <w:lang w:eastAsia="ko-KR"/>
        </w:rPr>
        <w:t xml:space="preserve"> </w:t>
      </w:r>
      <w:r>
        <w:rPr>
          <w:rFonts w:hint="eastAsia" w:ascii="Batang" w:hAnsi="Batang" w:eastAsia="Batang" w:cs="Batang"/>
          <w:sz w:val="21"/>
          <w:szCs w:val="21"/>
          <w:lang w:eastAsia="ko-KR"/>
        </w:rPr>
        <w:t>말하며</w:t>
      </w:r>
      <w:r>
        <w:rPr>
          <w:sz w:val="21"/>
          <w:szCs w:val="21"/>
          <w:lang w:eastAsia="ko-KR"/>
        </w:rPr>
        <w:t xml:space="preserve">, </w:t>
      </w:r>
      <w:r>
        <w:rPr>
          <w:rFonts w:hint="eastAsia" w:ascii="Batang" w:hAnsi="Batang" w:eastAsia="Batang" w:cs="Batang"/>
          <w:sz w:val="21"/>
          <w:szCs w:val="21"/>
          <w:lang w:eastAsia="ko-KR"/>
        </w:rPr>
        <w:t>여기에는</w:t>
      </w:r>
      <w:r>
        <w:rPr>
          <w:rFonts w:hint="eastAsia"/>
          <w:sz w:val="21"/>
          <w:szCs w:val="21"/>
          <w:lang w:eastAsia="ko-KR"/>
        </w:rPr>
        <w:t xml:space="preserve"> </w:t>
      </w:r>
      <w:r>
        <w:rPr>
          <w:rFonts w:hint="eastAsia" w:ascii="Batang" w:hAnsi="Batang" w:eastAsia="Batang" w:cs="Batang"/>
          <w:sz w:val="21"/>
          <w:szCs w:val="21"/>
          <w:lang w:eastAsia="ko-KR"/>
        </w:rPr>
        <w:t>사회주의</w:t>
      </w:r>
      <w:r>
        <w:rPr>
          <w:rFonts w:hint="eastAsia"/>
          <w:sz w:val="21"/>
          <w:szCs w:val="21"/>
          <w:lang w:eastAsia="ko-KR"/>
        </w:rPr>
        <w:t xml:space="preserve"> </w:t>
      </w:r>
      <w:r>
        <w:rPr>
          <w:rFonts w:hint="eastAsia" w:ascii="Batang" w:hAnsi="Batang" w:eastAsia="Batang" w:cs="Batang"/>
          <w:sz w:val="21"/>
          <w:szCs w:val="21"/>
          <w:lang w:eastAsia="ko-KR"/>
        </w:rPr>
        <w:t>현대화</w:t>
      </w:r>
      <w:r>
        <w:rPr>
          <w:rFonts w:hint="eastAsia"/>
          <w:sz w:val="21"/>
          <w:szCs w:val="21"/>
          <w:lang w:eastAsia="ko-KR"/>
        </w:rPr>
        <w:t xml:space="preserve"> </w:t>
      </w:r>
      <w:r>
        <w:rPr>
          <w:rFonts w:hint="eastAsia" w:ascii="Batang" w:hAnsi="Batang" w:eastAsia="Batang" w:cs="Batang"/>
          <w:sz w:val="21"/>
          <w:szCs w:val="21"/>
          <w:lang w:eastAsia="ko-KR"/>
        </w:rPr>
        <w:t>국가의</w:t>
      </w:r>
      <w:r>
        <w:rPr>
          <w:rFonts w:hint="eastAsia"/>
          <w:sz w:val="21"/>
          <w:szCs w:val="21"/>
          <w:lang w:eastAsia="ko-KR"/>
        </w:rPr>
        <w:t xml:space="preserve"> </w:t>
      </w:r>
      <w:r>
        <w:rPr>
          <w:rFonts w:hint="eastAsia" w:ascii="Batang" w:hAnsi="Batang" w:eastAsia="Batang" w:cs="Batang"/>
          <w:sz w:val="21"/>
          <w:szCs w:val="21"/>
          <w:lang w:eastAsia="ko-KR"/>
        </w:rPr>
        <w:t>전면적</w:t>
      </w:r>
      <w:r>
        <w:rPr>
          <w:rFonts w:hint="eastAsia"/>
          <w:sz w:val="21"/>
          <w:szCs w:val="21"/>
          <w:lang w:eastAsia="ko-KR"/>
        </w:rPr>
        <w:t xml:space="preserve"> </w:t>
      </w:r>
      <w:r>
        <w:rPr>
          <w:rFonts w:hint="eastAsia" w:ascii="Batang" w:hAnsi="Batang" w:eastAsia="Batang" w:cs="Batang"/>
          <w:sz w:val="21"/>
          <w:szCs w:val="21"/>
          <w:lang w:eastAsia="ko-KR"/>
        </w:rPr>
        <w:t>건설</w:t>
      </w:r>
      <w:r>
        <w:rPr>
          <w:rFonts w:hint="eastAsia"/>
          <w:sz w:val="21"/>
          <w:szCs w:val="21"/>
          <w:lang w:eastAsia="ko-KR"/>
        </w:rPr>
        <w:t xml:space="preserve">, </w:t>
      </w:r>
      <w:r>
        <w:rPr>
          <w:rFonts w:hint="eastAsia" w:ascii="Batang" w:hAnsi="Batang" w:eastAsia="Batang" w:cs="Batang"/>
          <w:sz w:val="21"/>
          <w:szCs w:val="21"/>
          <w:lang w:eastAsia="ko-KR"/>
        </w:rPr>
        <w:t>개혁의</w:t>
      </w:r>
      <w:r>
        <w:rPr>
          <w:rFonts w:hint="eastAsia"/>
          <w:sz w:val="21"/>
          <w:szCs w:val="21"/>
          <w:lang w:eastAsia="ko-KR"/>
        </w:rPr>
        <w:t xml:space="preserve"> </w:t>
      </w:r>
      <w:r>
        <w:rPr>
          <w:rFonts w:hint="eastAsia" w:ascii="Batang" w:hAnsi="Batang" w:eastAsia="Batang" w:cs="Batang"/>
          <w:sz w:val="21"/>
          <w:szCs w:val="21"/>
          <w:lang w:eastAsia="ko-KR"/>
        </w:rPr>
        <w:t>전면적</w:t>
      </w:r>
      <w:r>
        <w:rPr>
          <w:rFonts w:hint="eastAsia"/>
          <w:sz w:val="21"/>
          <w:szCs w:val="21"/>
          <w:lang w:eastAsia="ko-KR"/>
        </w:rPr>
        <w:t xml:space="preserve"> </w:t>
      </w:r>
      <w:r>
        <w:rPr>
          <w:rFonts w:hint="eastAsia" w:ascii="Batang" w:hAnsi="Batang" w:eastAsia="Batang" w:cs="Batang"/>
          <w:sz w:val="21"/>
          <w:szCs w:val="21"/>
          <w:lang w:eastAsia="ko-KR"/>
        </w:rPr>
        <w:t>심화</w:t>
      </w:r>
      <w:r>
        <w:rPr>
          <w:sz w:val="21"/>
          <w:szCs w:val="21"/>
          <w:lang w:eastAsia="ko-KR"/>
        </w:rPr>
        <w:t xml:space="preserve">, </w:t>
      </w:r>
      <w:r>
        <w:rPr>
          <w:rFonts w:hint="eastAsia" w:ascii="Batang" w:hAnsi="Batang" w:eastAsia="Batang" w:cs="Batang"/>
          <w:sz w:val="21"/>
          <w:szCs w:val="21"/>
          <w:lang w:eastAsia="ko-KR"/>
        </w:rPr>
        <w:t>전면적인</w:t>
      </w:r>
      <w:r>
        <w:rPr>
          <w:rFonts w:hint="eastAsia"/>
          <w:sz w:val="21"/>
          <w:szCs w:val="21"/>
          <w:lang w:eastAsia="ko-KR"/>
        </w:rPr>
        <w:t xml:space="preserve"> </w:t>
      </w:r>
      <w:r>
        <w:rPr>
          <w:rFonts w:hint="eastAsia" w:ascii="Batang" w:hAnsi="Batang" w:eastAsia="Batang" w:cs="Batang"/>
          <w:sz w:val="21"/>
          <w:szCs w:val="21"/>
          <w:lang w:eastAsia="ko-KR"/>
        </w:rPr>
        <w:t>의법치국</w:t>
      </w:r>
      <w:r>
        <w:rPr>
          <w:sz w:val="21"/>
          <w:szCs w:val="21"/>
          <w:lang w:eastAsia="ko-KR"/>
        </w:rPr>
        <w:t xml:space="preserve">, </w:t>
      </w:r>
      <w:r>
        <w:rPr>
          <w:rFonts w:hint="eastAsia" w:ascii="Batang" w:hAnsi="Batang" w:eastAsia="Batang" w:cs="Batang"/>
          <w:sz w:val="21"/>
          <w:szCs w:val="21"/>
          <w:lang w:eastAsia="ko-KR"/>
        </w:rPr>
        <w:t>종엄치당의</w:t>
      </w:r>
      <w:r>
        <w:rPr>
          <w:rFonts w:hint="eastAsia"/>
          <w:sz w:val="21"/>
          <w:szCs w:val="21"/>
          <w:lang w:eastAsia="ko-KR"/>
        </w:rPr>
        <w:t xml:space="preserve"> </w:t>
      </w:r>
      <w:r>
        <w:rPr>
          <w:rFonts w:hint="eastAsia" w:ascii="Batang" w:hAnsi="Batang" w:eastAsia="Batang" w:cs="Batang"/>
          <w:sz w:val="21"/>
          <w:szCs w:val="21"/>
          <w:lang w:eastAsia="ko-KR"/>
        </w:rPr>
        <w:t>전면적</w:t>
      </w:r>
      <w:r>
        <w:rPr>
          <w:rFonts w:hint="eastAsia"/>
          <w:sz w:val="21"/>
          <w:szCs w:val="21"/>
          <w:lang w:eastAsia="ko-KR"/>
        </w:rPr>
        <w:t xml:space="preserve"> </w:t>
      </w:r>
      <w:r>
        <w:rPr>
          <w:rFonts w:hint="eastAsia" w:ascii="Batang" w:hAnsi="Batang" w:eastAsia="Batang" w:cs="Batang"/>
          <w:sz w:val="21"/>
          <w:szCs w:val="21"/>
          <w:lang w:eastAsia="ko-KR"/>
        </w:rPr>
        <w:t>추진을</w:t>
      </w:r>
      <w:r>
        <w:rPr>
          <w:rFonts w:hint="eastAsia"/>
          <w:sz w:val="21"/>
          <w:szCs w:val="21"/>
          <w:lang w:eastAsia="ko-KR"/>
        </w:rPr>
        <w:t xml:space="preserve"> </w:t>
      </w:r>
      <w:r>
        <w:rPr>
          <w:rFonts w:hint="eastAsia" w:ascii="Batang" w:hAnsi="Batang" w:eastAsia="Batang" w:cs="Batang"/>
          <w:sz w:val="21"/>
          <w:szCs w:val="21"/>
          <w:lang w:eastAsia="ko-KR"/>
        </w:rPr>
        <w:t>포함한다</w:t>
      </w:r>
      <w:r>
        <w:rPr>
          <w:rFonts w:hint="eastAsia"/>
          <w:sz w:val="21"/>
          <w:szCs w:val="21"/>
          <w:lang w:eastAsia="ko-KR"/>
        </w:rPr>
        <w:t xml:space="preserve">） </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0"/>
      </w:tblGrid>
      <w:tr w14:paraId="55E69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0" w:type="dxa"/>
          </w:tcPr>
          <w:p w14:paraId="6C16B7B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420" w:lineRule="exact"/>
              <w:jc w:val="left"/>
              <w:rPr>
                <w:rFonts w:ascii="宋体" w:hAnsi="宋体" w:eastAsia="宋体" w:cs="Helvetica"/>
                <w:color w:val="000000"/>
                <w:kern w:val="0"/>
                <w:szCs w:val="21"/>
              </w:rPr>
            </w:pPr>
            <w:r>
              <w:rPr>
                <w:rFonts w:hint="eastAsia" w:ascii="宋体" w:hAnsi="宋体" w:eastAsia="宋体" w:cs="Helvetica"/>
                <w:color w:val="000000"/>
                <w:kern w:val="0"/>
                <w:szCs w:val="21"/>
                <w:lang w:eastAsia="ko-KR"/>
              </w:rPr>
              <w:t xml:space="preserve">    </w:t>
            </w:r>
            <w:r>
              <w:rPr>
                <w:rFonts w:ascii="宋体" w:hAnsi="宋体" w:eastAsia="宋体" w:cs="Helvetica"/>
                <w:color w:val="000000"/>
                <w:kern w:val="0"/>
                <w:szCs w:val="21"/>
              </w:rPr>
              <w:t>“四个全面”战略布局指中国特色社会主义事业战略布局，包括全面建设社会主义现代化国家、全面深化改革、全面依法治国、全面从严治党。这四项工作是紧密联系在一起的：全面建设社会主义现代化国家是全面建成小康社会，实现第一个百年奋斗目标之后，党的十九届五中全会提出要乘势而上开启全面建设社会主义现代化国家新征程、向第二个百年奋斗目标进军。这标志着我国进入了一个新发展阶段。全面深化改革与全面推进依法治国则如鸟之两翼，车之两轮，共同推动全面建设社会主义现代化国家奋斗目标顺利实现。全面从严治党则是各项工作顺利推进、各项目标顺利实现的根本保证。协调推进全面建设社会主义现代化国家、全面深化改革、全面依法治国、全面从严治党，赋予了中国特色社会主义“四个全面”战略布局新的内涵。</w:t>
            </w:r>
          </w:p>
        </w:tc>
      </w:tr>
    </w:tbl>
    <w:p w14:paraId="4147540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wordWrap w:val="0"/>
        <w:autoSpaceDE w:val="0"/>
        <w:autoSpaceDN w:val="0"/>
        <w:adjustRightInd w:val="0"/>
        <w:spacing w:line="420" w:lineRule="exact"/>
        <w:jc w:val="left"/>
        <w:rPr>
          <w:rFonts w:ascii="宋体" w:hAnsi="宋体" w:eastAsia="宋体"/>
          <w:b/>
          <w:bCs/>
          <w:szCs w:val="21"/>
        </w:rPr>
      </w:pPr>
      <w:r>
        <w:rPr>
          <w:rFonts w:hint="eastAsia" w:ascii="宋体" w:hAnsi="宋体" w:eastAsia="宋体"/>
          <w:b/>
          <w:bCs/>
          <w:szCs w:val="21"/>
        </w:rPr>
        <w:t>翻译解读：</w:t>
      </w:r>
    </w:p>
    <w:p w14:paraId="18006BDD">
      <w:pPr>
        <w:pStyle w:val="8"/>
        <w:wordWrap w:val="0"/>
        <w:spacing w:line="420" w:lineRule="exact"/>
        <w:jc w:val="both"/>
        <w:rPr>
          <w:rFonts w:cs="Helvetica"/>
          <w:color w:val="000000"/>
          <w:sz w:val="21"/>
          <w:szCs w:val="21"/>
        </w:rPr>
      </w:pPr>
      <w:r>
        <w:rPr>
          <w:rFonts w:hint="eastAsia"/>
          <w:szCs w:val="21"/>
        </w:rPr>
        <w:t xml:space="preserve">    </w:t>
      </w:r>
      <w:r>
        <w:rPr>
          <w:rFonts w:hint="eastAsia"/>
          <w:sz w:val="21"/>
          <w:szCs w:val="21"/>
        </w:rPr>
        <w:t>这一核心概念的翻译方法和第一个核心概念类似。</w:t>
      </w:r>
      <w:r>
        <w:rPr>
          <w:rFonts w:hint="eastAsia"/>
          <w:sz w:val="21"/>
          <w:szCs w:val="21"/>
          <w:lang w:eastAsia="ko-KR"/>
        </w:rPr>
        <w:t>首先要注意</w:t>
      </w:r>
      <w:r>
        <w:rPr>
          <w:rFonts w:hint="eastAsia" w:cs="Helvetica"/>
          <w:color w:val="000000"/>
          <w:sz w:val="21"/>
          <w:szCs w:val="21"/>
          <w:lang w:eastAsia="ko-KR"/>
        </w:rPr>
        <w:t>数字化概括词语“四个全面”的翻译，首次出现时采用注释的形式进行解释，再次出现时只用缩略形式即可，缩略形式直译为“4</w:t>
      </w:r>
      <w:r>
        <w:rPr>
          <w:rFonts w:hint="eastAsia" w:ascii="Batang" w:hAnsi="Batang" w:eastAsia="Batang" w:cs="Batang"/>
          <w:color w:val="000000"/>
          <w:sz w:val="21"/>
          <w:szCs w:val="21"/>
          <w:lang w:eastAsia="ko-KR"/>
        </w:rPr>
        <w:t>개 전면</w:t>
      </w:r>
      <w:r>
        <w:rPr>
          <w:rFonts w:hint="eastAsia" w:cs="Helvetica"/>
          <w:color w:val="000000"/>
          <w:sz w:val="21"/>
          <w:szCs w:val="21"/>
          <w:lang w:eastAsia="ko-KR"/>
        </w:rPr>
        <w:t>”。</w:t>
      </w:r>
      <w:r>
        <w:rPr>
          <w:rFonts w:hint="eastAsia"/>
          <w:sz w:val="21"/>
          <w:szCs w:val="21"/>
          <w:lang w:eastAsia="ko-KR"/>
        </w:rPr>
        <w:t>由于全面建成小康社会的任务已经完成，根据最新精神，</w:t>
      </w:r>
      <w:r>
        <w:rPr>
          <w:sz w:val="21"/>
          <w:szCs w:val="21"/>
          <w:lang w:eastAsia="ko-KR"/>
        </w:rPr>
        <w:t>“‘</w:t>
      </w:r>
      <w:r>
        <w:rPr>
          <w:rFonts w:hint="eastAsia"/>
          <w:sz w:val="21"/>
          <w:szCs w:val="21"/>
          <w:lang w:eastAsia="ko-KR"/>
        </w:rPr>
        <w:t>四个全面</w:t>
      </w:r>
      <w:r>
        <w:rPr>
          <w:sz w:val="21"/>
          <w:szCs w:val="21"/>
          <w:lang w:eastAsia="ko-KR"/>
        </w:rPr>
        <w:t>’</w:t>
      </w:r>
      <w:r>
        <w:rPr>
          <w:rFonts w:hint="eastAsia"/>
          <w:sz w:val="21"/>
          <w:szCs w:val="21"/>
          <w:lang w:eastAsia="ko-KR"/>
        </w:rPr>
        <w:t>战略布局</w:t>
      </w:r>
      <w:r>
        <w:rPr>
          <w:sz w:val="21"/>
          <w:szCs w:val="21"/>
          <w:lang w:eastAsia="ko-KR"/>
        </w:rPr>
        <w:t>”</w:t>
      </w:r>
      <w:r>
        <w:rPr>
          <w:rFonts w:hint="eastAsia"/>
          <w:sz w:val="21"/>
          <w:szCs w:val="21"/>
          <w:lang w:eastAsia="ko-KR"/>
        </w:rPr>
        <w:t>中的第一个</w:t>
      </w:r>
      <w:r>
        <w:rPr>
          <w:sz w:val="21"/>
          <w:szCs w:val="21"/>
          <w:lang w:eastAsia="ko-KR"/>
        </w:rPr>
        <w:t>“</w:t>
      </w:r>
      <w:r>
        <w:rPr>
          <w:rFonts w:hint="eastAsia"/>
          <w:sz w:val="21"/>
          <w:szCs w:val="21"/>
          <w:lang w:eastAsia="ko-KR"/>
        </w:rPr>
        <w:t>全面</w:t>
      </w:r>
      <w:r>
        <w:rPr>
          <w:sz w:val="21"/>
          <w:szCs w:val="21"/>
          <w:lang w:eastAsia="ko-KR"/>
        </w:rPr>
        <w:t>”</w:t>
      </w:r>
      <w:r>
        <w:rPr>
          <w:rFonts w:hint="eastAsia"/>
          <w:sz w:val="21"/>
          <w:szCs w:val="21"/>
          <w:lang w:eastAsia="ko-KR"/>
        </w:rPr>
        <w:t>调整为</w:t>
      </w:r>
      <w:r>
        <w:rPr>
          <w:sz w:val="21"/>
          <w:szCs w:val="21"/>
          <w:lang w:eastAsia="ko-KR"/>
        </w:rPr>
        <w:t>“</w:t>
      </w:r>
      <w:r>
        <w:rPr>
          <w:rFonts w:hint="eastAsia"/>
          <w:sz w:val="21"/>
          <w:szCs w:val="21"/>
          <w:lang w:eastAsia="ko-KR"/>
        </w:rPr>
        <w:t>全面建设社会主义现代化国家</w:t>
      </w:r>
      <w:r>
        <w:rPr>
          <w:sz w:val="21"/>
          <w:szCs w:val="21"/>
          <w:lang w:eastAsia="ko-KR"/>
        </w:rPr>
        <w:t>”</w:t>
      </w:r>
      <w:r>
        <w:rPr>
          <w:rFonts w:hint="eastAsia"/>
          <w:sz w:val="21"/>
          <w:szCs w:val="21"/>
          <w:lang w:eastAsia="ko-KR"/>
        </w:rPr>
        <w:t>，属于动词短语，译文对语序进行了调整，处理为名词短语“</w:t>
      </w:r>
      <w:r>
        <w:rPr>
          <w:rFonts w:hint="eastAsia" w:ascii="Batang" w:hAnsi="Batang" w:eastAsia="Batang" w:cs="Batang"/>
          <w:sz w:val="21"/>
          <w:szCs w:val="21"/>
          <w:lang w:eastAsia="ko-KR"/>
        </w:rPr>
        <w:t>사회주의</w:t>
      </w:r>
      <w:r>
        <w:rPr>
          <w:rFonts w:hint="eastAsia"/>
          <w:sz w:val="21"/>
          <w:szCs w:val="21"/>
          <w:lang w:eastAsia="ko-KR"/>
        </w:rPr>
        <w:t xml:space="preserve"> </w:t>
      </w:r>
      <w:r>
        <w:rPr>
          <w:rFonts w:hint="eastAsia" w:ascii="Batang" w:hAnsi="Batang" w:eastAsia="Batang" w:cs="Batang"/>
          <w:sz w:val="21"/>
          <w:szCs w:val="21"/>
          <w:lang w:eastAsia="ko-KR"/>
        </w:rPr>
        <w:t>현대화</w:t>
      </w:r>
      <w:r>
        <w:rPr>
          <w:rFonts w:hint="eastAsia"/>
          <w:sz w:val="21"/>
          <w:szCs w:val="21"/>
          <w:lang w:eastAsia="ko-KR"/>
        </w:rPr>
        <w:t xml:space="preserve"> </w:t>
      </w:r>
      <w:r>
        <w:rPr>
          <w:rFonts w:hint="eastAsia" w:ascii="Batang" w:hAnsi="Batang" w:eastAsia="Batang" w:cs="Batang"/>
          <w:sz w:val="21"/>
          <w:szCs w:val="21"/>
          <w:lang w:eastAsia="ko-KR"/>
        </w:rPr>
        <w:t>국가의</w:t>
      </w:r>
      <w:r>
        <w:rPr>
          <w:rFonts w:hint="eastAsia"/>
          <w:sz w:val="21"/>
          <w:szCs w:val="21"/>
          <w:lang w:eastAsia="ko-KR"/>
        </w:rPr>
        <w:t xml:space="preserve"> </w:t>
      </w:r>
      <w:r>
        <w:rPr>
          <w:rFonts w:hint="eastAsia" w:ascii="Batang" w:hAnsi="Batang" w:eastAsia="Batang" w:cs="Batang"/>
          <w:sz w:val="21"/>
          <w:szCs w:val="21"/>
          <w:lang w:eastAsia="ko-KR"/>
        </w:rPr>
        <w:t>전면적</w:t>
      </w:r>
      <w:r>
        <w:rPr>
          <w:rFonts w:hint="eastAsia"/>
          <w:sz w:val="21"/>
          <w:szCs w:val="21"/>
          <w:lang w:eastAsia="ko-KR"/>
        </w:rPr>
        <w:t xml:space="preserve"> </w:t>
      </w:r>
      <w:r>
        <w:rPr>
          <w:rFonts w:hint="eastAsia" w:ascii="Batang" w:hAnsi="Batang" w:eastAsia="Batang" w:cs="Batang"/>
          <w:sz w:val="21"/>
          <w:szCs w:val="21"/>
          <w:lang w:eastAsia="ko-KR"/>
        </w:rPr>
        <w:t>건설</w:t>
      </w:r>
      <w:r>
        <w:rPr>
          <w:rFonts w:hint="eastAsia" w:cs="Batang"/>
          <w:sz w:val="21"/>
          <w:szCs w:val="21"/>
          <w:lang w:eastAsia="ko-KR"/>
        </w:rPr>
        <w:t>”，更符合</w:t>
      </w:r>
      <w:r>
        <w:rPr>
          <w:rFonts w:hint="eastAsia"/>
          <w:sz w:val="21"/>
          <w:szCs w:val="21"/>
          <w:lang w:eastAsia="ko-KR"/>
        </w:rPr>
        <w:t>韩国语的表达习惯。作为并列结构，“</w:t>
      </w:r>
      <w:r>
        <w:rPr>
          <w:rFonts w:cs="Helvetica"/>
          <w:color w:val="000000"/>
          <w:sz w:val="21"/>
          <w:szCs w:val="21"/>
          <w:lang w:eastAsia="ko-KR"/>
        </w:rPr>
        <w:t>全面深化改革</w:t>
      </w:r>
      <w:r>
        <w:rPr>
          <w:rFonts w:hint="eastAsia" w:cs="Helvetica"/>
          <w:color w:val="000000"/>
          <w:sz w:val="21"/>
          <w:szCs w:val="21"/>
          <w:lang w:eastAsia="ko-KR"/>
        </w:rPr>
        <w:t>”“</w:t>
      </w:r>
      <w:r>
        <w:rPr>
          <w:rFonts w:cs="Helvetica"/>
          <w:color w:val="000000"/>
          <w:sz w:val="21"/>
          <w:szCs w:val="21"/>
          <w:lang w:eastAsia="ko-KR"/>
        </w:rPr>
        <w:t>全面依法治国</w:t>
      </w:r>
      <w:r>
        <w:rPr>
          <w:rFonts w:hint="eastAsia" w:cs="Helvetica"/>
          <w:color w:val="000000"/>
          <w:sz w:val="21"/>
          <w:szCs w:val="21"/>
          <w:lang w:eastAsia="ko-KR"/>
        </w:rPr>
        <w:t>”“</w:t>
      </w:r>
      <w:r>
        <w:rPr>
          <w:rFonts w:cs="Helvetica"/>
          <w:color w:val="000000"/>
          <w:sz w:val="21"/>
          <w:szCs w:val="21"/>
          <w:lang w:eastAsia="ko-KR"/>
        </w:rPr>
        <w:t>全面从严治党</w:t>
      </w:r>
      <w:r>
        <w:rPr>
          <w:rFonts w:hint="eastAsia" w:cs="Helvetica"/>
          <w:color w:val="000000"/>
          <w:sz w:val="21"/>
          <w:szCs w:val="21"/>
          <w:lang w:eastAsia="ko-KR"/>
        </w:rPr>
        <w:t>”也</w:t>
      </w:r>
      <w:r>
        <w:rPr>
          <w:rFonts w:hint="eastAsia"/>
          <w:color w:val="000000"/>
          <w:sz w:val="21"/>
          <w:szCs w:val="21"/>
          <w:lang w:eastAsia="ko-KR"/>
        </w:rPr>
        <w:t>应该</w:t>
      </w:r>
      <w:r>
        <w:rPr>
          <w:rFonts w:hint="eastAsia" w:cs="Helvetica"/>
          <w:color w:val="000000"/>
          <w:sz w:val="21"/>
          <w:szCs w:val="21"/>
          <w:lang w:eastAsia="ko-KR"/>
        </w:rPr>
        <w:t>翻译为名词短语，译文根据表达习惯的不同，分别译为“</w:t>
      </w:r>
      <w:r>
        <w:rPr>
          <w:rFonts w:hint="eastAsia" w:ascii="Batang" w:hAnsi="Batang" w:eastAsia="Batang" w:cs="Batang"/>
          <w:sz w:val="21"/>
          <w:szCs w:val="21"/>
          <w:lang w:eastAsia="ko-KR"/>
        </w:rPr>
        <w:t>개혁의</w:t>
      </w:r>
      <w:r>
        <w:rPr>
          <w:rFonts w:cs="Times New Roman"/>
          <w:sz w:val="21"/>
          <w:szCs w:val="21"/>
          <w:lang w:eastAsia="ko-KR"/>
        </w:rPr>
        <w:t xml:space="preserve"> </w:t>
      </w:r>
      <w:r>
        <w:rPr>
          <w:rFonts w:hint="eastAsia" w:ascii="Batang" w:hAnsi="Batang" w:eastAsia="Batang" w:cs="Batang"/>
          <w:sz w:val="21"/>
          <w:szCs w:val="21"/>
          <w:lang w:eastAsia="ko-KR"/>
        </w:rPr>
        <w:t>전면적</w:t>
      </w:r>
      <w:r>
        <w:rPr>
          <w:rFonts w:cs="Times New Roman"/>
          <w:sz w:val="21"/>
          <w:szCs w:val="21"/>
          <w:lang w:eastAsia="ko-KR"/>
        </w:rPr>
        <w:t xml:space="preserve"> </w:t>
      </w:r>
      <w:r>
        <w:rPr>
          <w:rFonts w:hint="eastAsia" w:ascii="Batang" w:hAnsi="Batang" w:eastAsia="Batang" w:cs="Batang"/>
          <w:sz w:val="21"/>
          <w:szCs w:val="21"/>
          <w:lang w:eastAsia="ko-KR"/>
        </w:rPr>
        <w:t>심화</w:t>
      </w:r>
      <w:r>
        <w:rPr>
          <w:rFonts w:hint="eastAsia" w:cs="Helvetica"/>
          <w:color w:val="000000"/>
          <w:sz w:val="21"/>
          <w:szCs w:val="21"/>
          <w:lang w:eastAsia="ko-KR"/>
        </w:rPr>
        <w:t>”“</w:t>
      </w:r>
      <w:r>
        <w:rPr>
          <w:rFonts w:hint="eastAsia" w:ascii="Batang" w:hAnsi="Batang" w:eastAsia="Batang" w:cs="Batang"/>
          <w:sz w:val="21"/>
          <w:szCs w:val="21"/>
          <w:lang w:eastAsia="ko-KR"/>
        </w:rPr>
        <w:t>전면적인</w:t>
      </w:r>
      <w:r>
        <w:rPr>
          <w:rFonts w:cs="Times New Roman"/>
          <w:sz w:val="21"/>
          <w:szCs w:val="21"/>
          <w:lang w:eastAsia="ko-KR"/>
        </w:rPr>
        <w:t xml:space="preserve"> </w:t>
      </w:r>
      <w:r>
        <w:rPr>
          <w:rFonts w:hint="eastAsia" w:ascii="Batang" w:hAnsi="Batang" w:eastAsia="Batang" w:cs="Batang"/>
          <w:sz w:val="21"/>
          <w:szCs w:val="21"/>
          <w:lang w:eastAsia="ko-KR"/>
        </w:rPr>
        <w:t>의법치국</w:t>
      </w:r>
      <w:r>
        <w:rPr>
          <w:rFonts w:hint="eastAsia" w:cs="Helvetica"/>
          <w:color w:val="000000"/>
          <w:sz w:val="21"/>
          <w:szCs w:val="21"/>
          <w:lang w:eastAsia="ko-KR"/>
        </w:rPr>
        <w:t>”“</w:t>
      </w:r>
      <w:r>
        <w:rPr>
          <w:rFonts w:hint="eastAsia" w:ascii="Batang" w:hAnsi="Batang" w:eastAsia="Batang" w:cs="Batang"/>
          <w:sz w:val="21"/>
          <w:szCs w:val="21"/>
          <w:lang w:eastAsia="ko-KR"/>
        </w:rPr>
        <w:t>종엄치당의</w:t>
      </w:r>
      <w:r>
        <w:rPr>
          <w:rFonts w:cs="Times New Roman"/>
          <w:sz w:val="21"/>
          <w:szCs w:val="21"/>
          <w:lang w:eastAsia="ko-KR"/>
        </w:rPr>
        <w:t xml:space="preserve"> </w:t>
      </w:r>
      <w:r>
        <w:rPr>
          <w:rFonts w:hint="eastAsia" w:ascii="Batang" w:hAnsi="Batang" w:eastAsia="Batang" w:cs="Batang"/>
          <w:sz w:val="21"/>
          <w:szCs w:val="21"/>
          <w:lang w:eastAsia="ko-KR"/>
        </w:rPr>
        <w:t>전면적</w:t>
      </w:r>
      <w:r>
        <w:rPr>
          <w:rFonts w:cs="Times New Roman"/>
          <w:sz w:val="21"/>
          <w:szCs w:val="21"/>
          <w:lang w:eastAsia="ko-KR"/>
        </w:rPr>
        <w:t xml:space="preserve"> </w:t>
      </w:r>
      <w:r>
        <w:rPr>
          <w:rFonts w:hint="eastAsia" w:ascii="Batang" w:hAnsi="Batang" w:eastAsia="Batang" w:cs="Batang"/>
          <w:sz w:val="21"/>
          <w:szCs w:val="21"/>
          <w:lang w:eastAsia="ko-KR"/>
        </w:rPr>
        <w:t>추진</w:t>
      </w:r>
      <w:r>
        <w:rPr>
          <w:rFonts w:hint="eastAsia" w:cs="Helvetica"/>
          <w:color w:val="000000"/>
          <w:sz w:val="21"/>
          <w:szCs w:val="21"/>
          <w:lang w:eastAsia="ko-KR"/>
        </w:rPr>
        <w:t>”。</w:t>
      </w:r>
      <w:r>
        <w:rPr>
          <w:rFonts w:hint="eastAsia" w:cs="Helvetica"/>
          <w:color w:val="000000"/>
          <w:sz w:val="21"/>
          <w:szCs w:val="21"/>
        </w:rPr>
        <w:t>其中“依法治国”和“从严治党”是四字格形式的中国特色政治话语，为保证简洁性，采用了逐字对译的策略。</w:t>
      </w:r>
    </w:p>
    <w:p w14:paraId="560E233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wordWrap w:val="0"/>
        <w:autoSpaceDE w:val="0"/>
        <w:autoSpaceDN w:val="0"/>
        <w:adjustRightInd w:val="0"/>
        <w:spacing w:line="420" w:lineRule="exact"/>
        <w:rPr>
          <w:rFonts w:ascii="Batang" w:hAnsi="Batang" w:eastAsia="Batang" w:cs="Batang"/>
          <w:szCs w:val="21"/>
        </w:rPr>
      </w:pPr>
      <w:r>
        <w:rPr>
          <w:rFonts w:hint="eastAsia" w:ascii="宋体" w:hAnsi="宋体" w:eastAsia="宋体"/>
          <w:szCs w:val="21"/>
        </w:rPr>
        <w:t xml:space="preserve">    </w:t>
      </w:r>
      <w:r>
        <w:rPr>
          <w:rFonts w:hint="eastAsia" w:ascii="宋体" w:hAnsi="宋体" w:eastAsia="宋体"/>
          <w:szCs w:val="21"/>
          <w:lang w:eastAsia="ko-KR"/>
        </w:rPr>
        <w:t>“‘四个全面’战略布局”是偏正结构，可以使用表领属关系的格助词“</w:t>
      </w:r>
      <w:r>
        <w:rPr>
          <w:rFonts w:hint="eastAsia" w:ascii="Batang" w:hAnsi="Batang" w:eastAsia="Batang" w:cs="Batang"/>
          <w:szCs w:val="21"/>
          <w:lang w:eastAsia="ko-KR"/>
        </w:rPr>
        <w:t>의</w:t>
      </w:r>
      <w:r>
        <w:rPr>
          <w:rFonts w:hint="eastAsia" w:ascii="宋体" w:hAnsi="宋体" w:eastAsia="宋体"/>
          <w:szCs w:val="21"/>
          <w:lang w:eastAsia="ko-KR"/>
        </w:rPr>
        <w:t>”</w:t>
      </w:r>
      <w:r>
        <w:rPr>
          <w:rFonts w:hint="eastAsia" w:ascii="宋体" w:hAnsi="宋体" w:eastAsia="宋体" w:cs="Batang"/>
          <w:szCs w:val="21"/>
          <w:lang w:eastAsia="ko-KR"/>
        </w:rPr>
        <w:t>体现前后成分之间的修饰关系，也可不用。“布局”一般对应“</w:t>
      </w:r>
      <w:r>
        <w:rPr>
          <w:rFonts w:hint="eastAsia" w:ascii="Batang" w:hAnsi="Batang" w:eastAsia="Batang" w:cs="Batang"/>
          <w:szCs w:val="21"/>
          <w:lang w:eastAsia="ko-KR"/>
        </w:rPr>
        <w:t>배치</w:t>
      </w:r>
      <w:r>
        <w:rPr>
          <w:rFonts w:hint="eastAsia" w:ascii="宋体" w:hAnsi="宋体" w:eastAsia="宋体" w:cs="Batang"/>
          <w:szCs w:val="21"/>
          <w:lang w:eastAsia="ko-KR"/>
        </w:rPr>
        <w:t>”，“战略布局”也可以译为“</w:t>
      </w:r>
      <w:r>
        <w:rPr>
          <w:rFonts w:hint="eastAsia" w:ascii="Batang" w:hAnsi="Batang" w:eastAsia="Batang" w:cs="Batang"/>
          <w:szCs w:val="21"/>
          <w:lang w:eastAsia="ko-KR"/>
        </w:rPr>
        <w:t>전략적 구도</w:t>
      </w:r>
      <w:r>
        <w:rPr>
          <w:rFonts w:hint="eastAsia" w:ascii="宋体" w:hAnsi="宋体" w:eastAsia="宋体" w:cs="Batang"/>
          <w:szCs w:val="21"/>
          <w:lang w:eastAsia="ko-KR"/>
        </w:rPr>
        <w:t>”或“</w:t>
      </w:r>
      <w:r>
        <w:rPr>
          <w:rFonts w:hint="eastAsia" w:ascii="Batang" w:hAnsi="Batang" w:eastAsia="Batang" w:cs="Batang"/>
          <w:szCs w:val="21"/>
          <w:lang w:eastAsia="ko-KR"/>
        </w:rPr>
        <w:t>전략 구도</w:t>
      </w:r>
      <w:r>
        <w:rPr>
          <w:rFonts w:hint="eastAsia" w:ascii="宋体" w:hAnsi="宋体" w:eastAsia="宋体" w:cs="Batang"/>
          <w:szCs w:val="21"/>
          <w:lang w:eastAsia="ko-KR"/>
        </w:rPr>
        <w:t>”。“协调推进”在三卷本中大多翻译成了“</w:t>
      </w:r>
      <w:r>
        <w:rPr>
          <w:rFonts w:hint="eastAsia" w:ascii="Batang" w:hAnsi="Batang" w:eastAsia="Batang" w:cs="Batang"/>
          <w:szCs w:val="21"/>
          <w:lang w:eastAsia="ko-KR"/>
        </w:rPr>
        <w:t>조화롭게 추진하다</w:t>
      </w:r>
      <w:r>
        <w:rPr>
          <w:rFonts w:hint="eastAsia" w:ascii="宋体" w:hAnsi="宋体" w:eastAsia="宋体" w:cs="Batang"/>
          <w:szCs w:val="21"/>
          <w:lang w:eastAsia="ko-KR"/>
        </w:rPr>
        <w:t>”，也有个别情况，根据上下文调整为名词结构，译为“</w:t>
      </w:r>
      <w:r>
        <w:rPr>
          <w:rFonts w:hint="eastAsia" w:ascii="Batang" w:hAnsi="Batang" w:eastAsia="Batang" w:cs="Batang"/>
          <w:szCs w:val="21"/>
          <w:lang w:eastAsia="ko-KR"/>
        </w:rPr>
        <w:t>조화로운 추진</w:t>
      </w:r>
      <w:r>
        <w:rPr>
          <w:rFonts w:hint="eastAsia" w:ascii="宋体" w:hAnsi="宋体" w:eastAsia="宋体" w:cs="Batang"/>
          <w:szCs w:val="21"/>
          <w:lang w:eastAsia="ko-KR"/>
        </w:rPr>
        <w:t>”。</w:t>
      </w:r>
      <w:r>
        <w:rPr>
          <w:rFonts w:hint="eastAsia" w:ascii="宋体" w:hAnsi="宋体" w:eastAsia="宋体" w:cs="Batang"/>
          <w:szCs w:val="21"/>
        </w:rPr>
        <w:t>综上，“协调推进‘四个全面’战略布局”的上述四种译法含义稍有不同，但都较为准确贴切。</w:t>
      </w:r>
    </w:p>
    <w:p w14:paraId="7BCC46B1">
      <w:pPr>
        <w:widowControl/>
        <w:wordWrap w:val="0"/>
        <w:topLinePunct/>
        <w:spacing w:line="420" w:lineRule="exact"/>
        <w:jc w:val="left"/>
        <w:rPr>
          <w:rFonts w:ascii="宋体" w:hAnsi="宋体" w:eastAsia="宋体"/>
          <w:b/>
        </w:rPr>
      </w:pPr>
    </w:p>
    <w:p w14:paraId="7100C052">
      <w:pPr>
        <w:spacing w:line="420" w:lineRule="exact"/>
        <w:rPr>
          <w:rFonts w:ascii="宋体" w:hAnsi="宋体" w:eastAsia="宋体"/>
          <w:b/>
          <w:szCs w:val="21"/>
        </w:rPr>
      </w:pPr>
      <w:r>
        <w:rPr>
          <w:rFonts w:hint="eastAsia" w:ascii="宋体" w:hAnsi="宋体" w:eastAsia="宋体"/>
          <w:b/>
          <w:szCs w:val="21"/>
        </w:rPr>
        <w:t>二．关键语句</w:t>
      </w:r>
    </w:p>
    <w:p w14:paraId="571D6401">
      <w:pPr>
        <w:spacing w:line="420" w:lineRule="exact"/>
        <w:rPr>
          <w:rFonts w:ascii="宋体" w:hAnsi="宋体" w:eastAsia="宋体"/>
          <w:b/>
          <w:szCs w:val="21"/>
        </w:rPr>
      </w:pPr>
      <w:r>
        <w:rPr>
          <w:rFonts w:hint="eastAsia" w:ascii="宋体" w:hAnsi="宋体" w:eastAsia="宋体"/>
          <w:b/>
          <w:bCs/>
          <w:szCs w:val="21"/>
        </w:rPr>
        <w:t>教学建议</w:t>
      </w:r>
    </w:p>
    <w:p w14:paraId="6A12E511">
      <w:pPr>
        <w:spacing w:line="420" w:lineRule="exact"/>
        <w:rPr>
          <w:rFonts w:ascii="宋体" w:hAnsi="宋体" w:eastAsia="宋体"/>
          <w:b/>
          <w:szCs w:val="21"/>
        </w:rPr>
      </w:pPr>
      <w:r>
        <w:rPr>
          <w:rFonts w:hint="eastAsia" w:ascii="宋体" w:hAnsi="宋体" w:eastAsia="宋体"/>
          <w:szCs w:val="21"/>
        </w:rPr>
        <w:t>1.请学生就关键语句的意义及内涵进行主题论述，观察其对前一小节中核心概念及术语的认知与应用。</w:t>
      </w:r>
    </w:p>
    <w:p w14:paraId="1A5BF8CC">
      <w:pPr>
        <w:spacing w:line="420" w:lineRule="exact"/>
        <w:rPr>
          <w:rFonts w:ascii="宋体" w:hAnsi="宋体" w:eastAsia="宋体"/>
          <w:szCs w:val="21"/>
        </w:rPr>
      </w:pPr>
      <w:r>
        <w:rPr>
          <w:rFonts w:hint="eastAsia" w:ascii="宋体" w:hAnsi="宋体" w:eastAsia="宋体"/>
          <w:szCs w:val="21"/>
        </w:rPr>
        <w:t xml:space="preserve">2.针对关键语句的内涵，教师通过开放式提问、引导性提问、追问式提问等多种方式，引导学生进行思考和分析，鼓励学生表达自己的理解，并在学生发言的基础上作总结性阐释。 </w:t>
      </w:r>
    </w:p>
    <w:p w14:paraId="16B8D555">
      <w:pPr>
        <w:spacing w:line="420" w:lineRule="exact"/>
        <w:rPr>
          <w:rFonts w:ascii="宋体" w:hAnsi="宋体" w:eastAsia="宋体"/>
          <w:b/>
          <w:szCs w:val="21"/>
        </w:rPr>
      </w:pPr>
      <w:r>
        <w:rPr>
          <w:rFonts w:hint="eastAsia" w:ascii="宋体" w:hAnsi="宋体" w:eastAsia="宋体"/>
          <w:szCs w:val="21"/>
        </w:rPr>
        <w:t xml:space="preserve">3.根据对于关键语句全面深入的阐释，探讨恰切的翻译方法。 </w:t>
      </w:r>
    </w:p>
    <w:p w14:paraId="02B4E34B">
      <w:pPr>
        <w:spacing w:line="420" w:lineRule="exact"/>
        <w:rPr>
          <w:rFonts w:ascii="宋体" w:hAnsi="宋体" w:eastAsia="宋体"/>
          <w:b/>
          <w:szCs w:val="21"/>
        </w:rPr>
      </w:pPr>
      <w:r>
        <w:rPr>
          <w:rFonts w:hint="eastAsia" w:ascii="宋体" w:hAnsi="宋体" w:eastAsia="宋体"/>
          <w:szCs w:val="21"/>
        </w:rPr>
        <w:t xml:space="preserve">4.教师可重点讲解此小节中术语、高频词的翻译要点与难点。 </w:t>
      </w:r>
    </w:p>
    <w:p w14:paraId="0C1D443D">
      <w:pPr>
        <w:widowControl/>
        <w:wordWrap w:val="0"/>
        <w:topLinePunct/>
        <w:spacing w:line="420" w:lineRule="exact"/>
        <w:jc w:val="left"/>
        <w:rPr>
          <w:rFonts w:ascii="宋体" w:hAnsi="宋体" w:eastAsia="宋体"/>
          <w:b/>
        </w:rPr>
      </w:pPr>
    </w:p>
    <w:p w14:paraId="12B87CAD">
      <w:pPr>
        <w:wordWrap w:val="0"/>
        <w:spacing w:line="420" w:lineRule="exact"/>
        <w:rPr>
          <w:rFonts w:ascii="宋体" w:hAnsi="宋体" w:eastAsia="宋体" w:cs="Times New Roman"/>
          <w:lang w:eastAsia="ko-KR"/>
        </w:rPr>
      </w:pPr>
      <w:r>
        <w:rPr>
          <w:rFonts w:ascii="宋体" w:hAnsi="宋体" w:eastAsia="宋体" w:cs="Times New Roman"/>
        </w:rPr>
        <w:t>1.“四个全面”的战略布局是从我国发展现实需要中得出来的，从人民群众的热切期待中得出来的，也是为推动解决我们面临的突出矛盾和问题提出来的。</w:t>
      </w:r>
      <w:r>
        <w:rPr>
          <w:rFonts w:hint="eastAsia" w:ascii="宋体" w:hAnsi="宋体" w:eastAsia="宋体" w:cs="Times New Roman"/>
          <w:lang w:eastAsia="ko-KR"/>
        </w:rPr>
        <w:t>（</w:t>
      </w:r>
      <w:r>
        <w:rPr>
          <w:rFonts w:ascii="宋体" w:hAnsi="宋体" w:eastAsia="宋体" w:cs="Times New Roman"/>
          <w:lang w:eastAsia="ko-KR"/>
        </w:rPr>
        <w:t>《习近平谈治国理政》第</w:t>
      </w:r>
      <w:r>
        <w:rPr>
          <w:rFonts w:hint="eastAsia" w:ascii="宋体" w:hAnsi="宋体" w:eastAsia="宋体" w:cs="Times New Roman"/>
          <w:lang w:eastAsia="ko-KR"/>
        </w:rPr>
        <w:t>二</w:t>
      </w:r>
      <w:r>
        <w:rPr>
          <w:rFonts w:ascii="宋体" w:hAnsi="宋体" w:eastAsia="宋体" w:cs="Times New Roman"/>
          <w:lang w:eastAsia="ko-KR"/>
        </w:rPr>
        <w:t>卷，第24页</w:t>
      </w:r>
      <w:r>
        <w:rPr>
          <w:rFonts w:hint="eastAsia" w:ascii="宋体" w:hAnsi="宋体" w:eastAsia="宋体" w:cs="Times New Roman"/>
          <w:lang w:eastAsia="ko-KR"/>
        </w:rPr>
        <w:t>）</w:t>
      </w:r>
    </w:p>
    <w:p w14:paraId="12C5F13C">
      <w:pPr>
        <w:pStyle w:val="8"/>
        <w:wordWrap w:val="0"/>
        <w:spacing w:line="420" w:lineRule="exact"/>
        <w:ind w:firstLine="220"/>
        <w:jc w:val="both"/>
        <w:rPr>
          <w:sz w:val="21"/>
          <w:szCs w:val="21"/>
          <w:lang w:eastAsia="ko-KR"/>
        </w:rPr>
      </w:pPr>
      <w:r>
        <w:rPr>
          <w:rFonts w:hint="eastAsia" w:ascii="SMSSMyungJo10Std" w:hAnsi="SMSSMyungJo10Std"/>
          <w:sz w:val="21"/>
          <w:szCs w:val="21"/>
          <w:lang w:eastAsia="ko-KR"/>
        </w:rPr>
        <w:t>‘4</w:t>
      </w:r>
      <w:r>
        <w:rPr>
          <w:rFonts w:hint="eastAsia" w:ascii="Batang" w:hAnsi="Batang" w:eastAsia="Batang" w:cs="Batang"/>
          <w:sz w:val="21"/>
          <w:szCs w:val="21"/>
          <w:lang w:eastAsia="ko-KR"/>
        </w:rPr>
        <w:t>개</w:t>
      </w:r>
      <w:r>
        <w:rPr>
          <w:rFonts w:hint="eastAsia" w:ascii="SMSSMyungJo10Std" w:hAnsi="SMSSMyungJo10Std"/>
          <w:sz w:val="21"/>
          <w:szCs w:val="21"/>
          <w:lang w:eastAsia="ko-KR"/>
        </w:rPr>
        <w:t xml:space="preserve"> </w:t>
      </w:r>
      <w:r>
        <w:rPr>
          <w:rFonts w:hint="eastAsia" w:ascii="Batang" w:hAnsi="Batang" w:eastAsia="Batang" w:cs="Batang"/>
          <w:sz w:val="21"/>
          <w:szCs w:val="21"/>
          <w:lang w:eastAsia="ko-KR"/>
        </w:rPr>
        <w:t>전면</w:t>
      </w:r>
      <w:r>
        <w:rPr>
          <w:rFonts w:hint="eastAsia" w:ascii="SMSSMyungJo10Std" w:hAnsi="SMSSMyungJo10Std"/>
          <w:sz w:val="21"/>
          <w:szCs w:val="21"/>
          <w:lang w:eastAsia="ko-KR"/>
        </w:rPr>
        <w:t>’</w:t>
      </w:r>
      <w:r>
        <w:rPr>
          <w:rFonts w:hint="eastAsia" w:ascii="Batang" w:hAnsi="Batang" w:eastAsia="Batang" w:cs="Batang"/>
          <w:sz w:val="21"/>
          <w:szCs w:val="21"/>
          <w:lang w:eastAsia="ko-KR"/>
        </w:rPr>
        <w:t>의</w:t>
      </w:r>
      <w:r>
        <w:rPr>
          <w:rFonts w:hint="eastAsia" w:ascii="SMSSMyungJo10Std" w:hAnsi="SMSSMyungJo10Std"/>
          <w:sz w:val="21"/>
          <w:szCs w:val="21"/>
          <w:lang w:eastAsia="ko-KR"/>
        </w:rPr>
        <w:t xml:space="preserve"> </w:t>
      </w:r>
      <w:r>
        <w:rPr>
          <w:rFonts w:hint="eastAsia" w:ascii="Batang" w:hAnsi="Batang" w:eastAsia="Batang" w:cs="Batang"/>
          <w:sz w:val="21"/>
          <w:szCs w:val="21"/>
          <w:lang w:eastAsia="ko-KR"/>
        </w:rPr>
        <w:t>전략</w:t>
      </w:r>
      <w:r>
        <w:rPr>
          <w:rFonts w:ascii="Batang" w:hAnsi="Batang" w:eastAsia="Batang" w:cs="Batang"/>
          <w:sz w:val="21"/>
          <w:szCs w:val="21"/>
          <w:lang w:eastAsia="ko-KR"/>
        </w:rPr>
        <w:t xml:space="preserve"> </w:t>
      </w:r>
      <w:r>
        <w:rPr>
          <w:rFonts w:hint="eastAsia" w:ascii="Batang" w:hAnsi="Batang" w:eastAsia="Batang" w:cs="Batang"/>
          <w:sz w:val="21"/>
          <w:szCs w:val="21"/>
          <w:lang w:eastAsia="ko-KR"/>
        </w:rPr>
        <w:t>구도는</w:t>
      </w:r>
      <w:r>
        <w:rPr>
          <w:rFonts w:hint="eastAsia" w:ascii="SMSSMyungJo10Std" w:hAnsi="SMSSMyungJo10Std"/>
          <w:sz w:val="21"/>
          <w:szCs w:val="21"/>
          <w:lang w:eastAsia="ko-KR"/>
        </w:rPr>
        <w:t xml:space="preserve"> </w:t>
      </w:r>
      <w:r>
        <w:rPr>
          <w:rFonts w:hint="eastAsia" w:ascii="Batang" w:hAnsi="Batang" w:eastAsia="Batang" w:cs="Batang"/>
          <w:color w:val="000000" w:themeColor="text1"/>
          <w:sz w:val="21"/>
          <w:szCs w:val="21"/>
          <w:lang w:eastAsia="ko-KR"/>
          <w14:textFill>
            <w14:solidFill>
              <w14:schemeClr w14:val="tx1"/>
            </w14:solidFill>
          </w14:textFill>
        </w:rPr>
        <w:t>우리</w:t>
      </w:r>
      <w:r>
        <w:rPr>
          <w:rFonts w:ascii="Batang" w:hAnsi="Batang" w:eastAsia="Batang" w:cs="Batang"/>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나라</w:t>
      </w:r>
      <w:r>
        <w:rPr>
          <w:rFonts w:hint="eastAsia" w:ascii="SMSSMyungJo10Std" w:hAnsi="SMSSMyungJo10Std"/>
          <w:color w:val="000000" w:themeColor="text1"/>
          <w:sz w:val="21"/>
          <w:szCs w:val="21"/>
          <w:lang w:eastAsia="ko-KR"/>
          <w14:textFill>
            <w14:solidFill>
              <w14:schemeClr w14:val="tx1"/>
            </w14:solidFill>
          </w14:textFill>
        </w:rPr>
        <w:t xml:space="preserve"> </w:t>
      </w:r>
      <w:r>
        <w:rPr>
          <w:rFonts w:hint="eastAsia" w:ascii="Batang" w:hAnsi="Batang" w:eastAsia="Batang" w:cs="Batang"/>
          <w:sz w:val="21"/>
          <w:szCs w:val="21"/>
          <w:lang w:eastAsia="ko-KR"/>
        </w:rPr>
        <w:t>발전의</w:t>
      </w:r>
      <w:r>
        <w:rPr>
          <w:rFonts w:hint="eastAsia" w:ascii="SMSSMyungJo10Std" w:hAnsi="SMSSMyungJo10Std"/>
          <w:sz w:val="21"/>
          <w:szCs w:val="21"/>
          <w:lang w:eastAsia="ko-KR"/>
        </w:rPr>
        <w:t xml:space="preserve"> </w:t>
      </w:r>
      <w:r>
        <w:rPr>
          <w:rFonts w:hint="eastAsia" w:ascii="Batang" w:hAnsi="Batang" w:eastAsia="Batang" w:cs="Batang"/>
          <w:sz w:val="21"/>
          <w:szCs w:val="21"/>
          <w:lang w:eastAsia="ko-KR"/>
        </w:rPr>
        <w:t>현실적</w:t>
      </w:r>
      <w:r>
        <w:rPr>
          <w:rFonts w:hint="eastAsia" w:ascii="SMSSMyungJo10Std" w:hAnsi="SMSSMyungJo10Std"/>
          <w:sz w:val="21"/>
          <w:szCs w:val="21"/>
          <w:lang w:eastAsia="ko-KR"/>
        </w:rPr>
        <w:t xml:space="preserve"> </w:t>
      </w:r>
      <w:r>
        <w:rPr>
          <w:rFonts w:hint="eastAsia" w:ascii="Batang" w:hAnsi="Batang" w:eastAsia="Batang" w:cs="Batang"/>
          <w:sz w:val="21"/>
          <w:szCs w:val="21"/>
          <w:lang w:eastAsia="ko-KR"/>
        </w:rPr>
        <w:t>수요에서</w:t>
      </w:r>
      <w:r>
        <w:rPr>
          <w:rFonts w:hint="eastAsia" w:ascii="SMSSMyungJo10Std" w:hAnsi="SMSSMyungJo10Std"/>
          <w:sz w:val="21"/>
          <w:szCs w:val="21"/>
          <w:lang w:eastAsia="ko-KR"/>
        </w:rPr>
        <w:t xml:space="preserve"> </w:t>
      </w:r>
      <w:r>
        <w:rPr>
          <w:rFonts w:hint="eastAsia" w:ascii="Batang" w:hAnsi="Batang" w:eastAsia="Batang" w:cs="Batang"/>
          <w:sz w:val="21"/>
          <w:szCs w:val="21"/>
          <w:lang w:eastAsia="ko-KR"/>
        </w:rPr>
        <w:t>산생되고</w:t>
      </w:r>
      <w:r>
        <w:rPr>
          <w:rFonts w:hint="eastAsia" w:ascii="SMSSMyungJo10Std" w:hAnsi="SMSSMyungJo10Std"/>
          <w:sz w:val="21"/>
          <w:szCs w:val="21"/>
          <w:lang w:eastAsia="ko-KR"/>
        </w:rPr>
        <w:t xml:space="preserve"> </w:t>
      </w:r>
      <w:r>
        <w:rPr>
          <w:rFonts w:hint="eastAsia" w:ascii="Batang" w:hAnsi="Batang" w:eastAsia="Batang" w:cs="Batang"/>
          <w:sz w:val="21"/>
          <w:szCs w:val="21"/>
          <w:lang w:eastAsia="ko-KR"/>
        </w:rPr>
        <w:t>인민대중의</w:t>
      </w:r>
      <w:r>
        <w:rPr>
          <w:rFonts w:hint="eastAsia" w:ascii="SMSSMyungJo10Std" w:hAnsi="SMSSMyungJo10Std"/>
          <w:sz w:val="21"/>
          <w:szCs w:val="21"/>
          <w:lang w:eastAsia="ko-KR"/>
        </w:rPr>
        <w:t xml:space="preserve"> </w:t>
      </w:r>
      <w:r>
        <w:rPr>
          <w:rFonts w:hint="eastAsia" w:ascii="Batang" w:hAnsi="Batang" w:eastAsia="Batang" w:cs="Batang"/>
          <w:sz w:val="21"/>
          <w:szCs w:val="21"/>
          <w:lang w:eastAsia="ko-KR"/>
        </w:rPr>
        <w:t>간절한</w:t>
      </w:r>
      <w:r>
        <w:rPr>
          <w:rFonts w:hint="eastAsia" w:ascii="SMSSMyungJo10Std" w:hAnsi="SMSSMyungJo10Std"/>
          <w:sz w:val="21"/>
          <w:szCs w:val="21"/>
          <w:lang w:eastAsia="ko-KR"/>
        </w:rPr>
        <w:t xml:space="preserve"> </w:t>
      </w:r>
      <w:r>
        <w:rPr>
          <w:rFonts w:hint="eastAsia" w:ascii="Batang" w:hAnsi="Batang" w:eastAsia="Batang" w:cs="Batang"/>
          <w:sz w:val="21"/>
          <w:szCs w:val="21"/>
          <w:lang w:eastAsia="ko-KR"/>
        </w:rPr>
        <w:t>기대에서</w:t>
      </w:r>
      <w:r>
        <w:rPr>
          <w:rFonts w:hint="eastAsia" w:ascii="SMSSMyungJo10Std" w:hAnsi="SMSSMyungJo10Std"/>
          <w:sz w:val="21"/>
          <w:szCs w:val="21"/>
          <w:lang w:eastAsia="ko-KR"/>
        </w:rPr>
        <w:t xml:space="preserve"> </w:t>
      </w:r>
      <w:r>
        <w:rPr>
          <w:rFonts w:hint="eastAsia" w:ascii="Batang" w:hAnsi="Batang" w:eastAsia="Batang" w:cs="Batang"/>
          <w:sz w:val="21"/>
          <w:szCs w:val="21"/>
          <w:lang w:eastAsia="ko-KR"/>
        </w:rPr>
        <w:t>형성되었으며</w:t>
      </w:r>
      <w:r>
        <w:rPr>
          <w:rFonts w:hint="eastAsia" w:ascii="SMSSMyungJo10Std" w:hAnsi="SMSSMyungJo10Std"/>
          <w:sz w:val="21"/>
          <w:szCs w:val="21"/>
          <w:lang w:eastAsia="ko-KR"/>
        </w:rPr>
        <w:t xml:space="preserve"> </w:t>
      </w:r>
      <w:r>
        <w:rPr>
          <w:rFonts w:hint="eastAsia" w:ascii="Batang" w:hAnsi="Batang" w:eastAsia="Batang" w:cs="Batang"/>
          <w:sz w:val="21"/>
          <w:szCs w:val="21"/>
          <w:lang w:eastAsia="ko-KR"/>
        </w:rPr>
        <w:t>우리가</w:t>
      </w:r>
      <w:r>
        <w:rPr>
          <w:rFonts w:hint="eastAsia" w:ascii="SMSSMyungJo10Std" w:hAnsi="SMSSMyungJo10Std"/>
          <w:sz w:val="21"/>
          <w:szCs w:val="21"/>
          <w:lang w:eastAsia="ko-KR"/>
        </w:rPr>
        <w:t xml:space="preserve"> </w:t>
      </w:r>
      <w:r>
        <w:rPr>
          <w:rFonts w:hint="eastAsia" w:ascii="Batang" w:hAnsi="Batang" w:eastAsia="Batang" w:cs="Batang"/>
          <w:sz w:val="21"/>
          <w:szCs w:val="21"/>
          <w:lang w:eastAsia="ko-KR"/>
        </w:rPr>
        <w:t>직면한</w:t>
      </w:r>
      <w:r>
        <w:rPr>
          <w:rFonts w:hint="eastAsia" w:ascii="SMSSMyungJo10Std" w:hAnsi="SMSSMyungJo10Std"/>
          <w:sz w:val="21"/>
          <w:szCs w:val="21"/>
          <w:lang w:eastAsia="ko-KR"/>
        </w:rPr>
        <w:t xml:space="preserve"> </w:t>
      </w:r>
      <w:r>
        <w:rPr>
          <w:rFonts w:hint="eastAsia" w:ascii="Batang" w:hAnsi="Batang" w:eastAsia="Batang" w:cs="Batang"/>
          <w:sz w:val="21"/>
          <w:szCs w:val="21"/>
          <w:lang w:eastAsia="ko-KR"/>
        </w:rPr>
        <w:t>두드러진</w:t>
      </w:r>
      <w:r>
        <w:rPr>
          <w:rFonts w:hint="eastAsia" w:ascii="SMSSMyungJo10Std" w:hAnsi="SMSSMyungJo10Std"/>
          <w:sz w:val="21"/>
          <w:szCs w:val="21"/>
          <w:lang w:eastAsia="ko-KR"/>
        </w:rPr>
        <w:t xml:space="preserve"> </w:t>
      </w:r>
      <w:r>
        <w:rPr>
          <w:rFonts w:hint="eastAsia" w:ascii="Batang" w:hAnsi="Batang" w:eastAsia="Batang" w:cs="Batang"/>
          <w:sz w:val="21"/>
          <w:szCs w:val="21"/>
          <w:lang w:eastAsia="ko-KR"/>
        </w:rPr>
        <w:t>모순과</w:t>
      </w:r>
      <w:r>
        <w:rPr>
          <w:rFonts w:hint="eastAsia" w:ascii="SMSSMyungJo10Std" w:hAnsi="SMSSMyungJo10Std"/>
          <w:sz w:val="21"/>
          <w:szCs w:val="21"/>
          <w:lang w:eastAsia="ko-KR"/>
        </w:rPr>
        <w:t xml:space="preserve"> </w:t>
      </w:r>
      <w:r>
        <w:rPr>
          <w:rFonts w:hint="eastAsia" w:ascii="Batang" w:hAnsi="Batang" w:eastAsia="Batang" w:cs="Batang"/>
          <w:sz w:val="21"/>
          <w:szCs w:val="21"/>
          <w:lang w:eastAsia="ko-KR"/>
        </w:rPr>
        <w:t>문제를</w:t>
      </w:r>
      <w:r>
        <w:rPr>
          <w:rFonts w:hint="eastAsia" w:ascii="SMSSMyungJo10Std" w:hAnsi="SMSSMyungJo10Std"/>
          <w:sz w:val="21"/>
          <w:szCs w:val="21"/>
          <w:lang w:eastAsia="ko-KR"/>
        </w:rPr>
        <w:t xml:space="preserve"> </w:t>
      </w:r>
      <w:r>
        <w:rPr>
          <w:rFonts w:hint="eastAsia" w:ascii="Batang" w:hAnsi="Batang" w:eastAsia="Batang" w:cs="Batang"/>
          <w:sz w:val="21"/>
          <w:szCs w:val="21"/>
          <w:lang w:eastAsia="ko-KR"/>
        </w:rPr>
        <w:t>해결하기</w:t>
      </w:r>
      <w:r>
        <w:rPr>
          <w:rFonts w:hint="eastAsia" w:ascii="SMSSMyungJo10Std" w:hAnsi="SMSSMyungJo10Std"/>
          <w:sz w:val="21"/>
          <w:szCs w:val="21"/>
          <w:lang w:eastAsia="ko-KR"/>
        </w:rPr>
        <w:t xml:space="preserve"> </w:t>
      </w:r>
      <w:r>
        <w:rPr>
          <w:rFonts w:hint="eastAsia" w:ascii="Batang" w:hAnsi="Batang" w:eastAsia="Batang" w:cs="Batang"/>
          <w:sz w:val="21"/>
          <w:szCs w:val="21"/>
          <w:lang w:eastAsia="ko-KR"/>
        </w:rPr>
        <w:t>위해</w:t>
      </w:r>
      <w:r>
        <w:rPr>
          <w:rFonts w:hint="eastAsia" w:ascii="SMSSMyungJo10Std" w:hAnsi="SMSSMyungJo10Std"/>
          <w:sz w:val="21"/>
          <w:szCs w:val="21"/>
          <w:lang w:eastAsia="ko-KR"/>
        </w:rPr>
        <w:t xml:space="preserve"> </w:t>
      </w:r>
      <w:r>
        <w:rPr>
          <w:rFonts w:hint="eastAsia" w:ascii="Batang" w:hAnsi="Batang" w:eastAsia="Batang" w:cs="Batang"/>
          <w:sz w:val="21"/>
          <w:szCs w:val="21"/>
          <w:lang w:eastAsia="ko-KR"/>
        </w:rPr>
        <w:t>제시된</w:t>
      </w:r>
      <w:r>
        <w:rPr>
          <w:rFonts w:hint="eastAsia" w:ascii="SMSSMyungJo10Std" w:hAnsi="SMSSMyungJo10Std"/>
          <w:sz w:val="21"/>
          <w:szCs w:val="21"/>
          <w:lang w:eastAsia="ko-KR"/>
        </w:rPr>
        <w:t xml:space="preserve"> </w:t>
      </w:r>
      <w:r>
        <w:rPr>
          <w:rFonts w:hint="eastAsia" w:ascii="Batang" w:hAnsi="Batang" w:eastAsia="Batang" w:cs="Batang"/>
          <w:sz w:val="21"/>
          <w:szCs w:val="21"/>
          <w:lang w:eastAsia="ko-KR"/>
        </w:rPr>
        <w:t>것입니다</w:t>
      </w:r>
      <w:r>
        <w:rPr>
          <w:rFonts w:hint="eastAsia" w:ascii="SMSSMyungJo10Std" w:hAnsi="SMSSMyungJo10Std"/>
          <w:sz w:val="21"/>
          <w:szCs w:val="21"/>
          <w:lang w:eastAsia="ko-KR"/>
        </w:rPr>
        <w:t xml:space="preserve">. </w:t>
      </w:r>
    </w:p>
    <w:p w14:paraId="3EFBFBAF">
      <w:pPr>
        <w:widowControl/>
        <w:wordWrap w:val="0"/>
        <w:topLinePunct/>
        <w:spacing w:line="420" w:lineRule="exact"/>
        <w:jc w:val="left"/>
        <w:rPr>
          <w:rFonts w:ascii="宋体" w:hAnsi="宋体" w:eastAsia="宋体"/>
          <w:b/>
          <w:color w:val="auto"/>
          <w:lang w:eastAsia="ko-KR"/>
        </w:rPr>
      </w:pPr>
      <w:r>
        <w:rPr>
          <w:rFonts w:hint="eastAsia" w:ascii="宋体" w:hAnsi="宋体" w:eastAsia="宋体"/>
          <w:b/>
          <w:bCs/>
          <w:lang w:val="zh-TW" w:eastAsia="ko-KR"/>
        </w:rPr>
        <w:t>翻译</w:t>
      </w:r>
      <w:r>
        <w:rPr>
          <w:rFonts w:hint="eastAsia" w:ascii="宋体" w:hAnsi="宋体" w:eastAsia="宋体"/>
          <w:b/>
          <w:szCs w:val="21"/>
          <w:lang w:eastAsia="ko-KR"/>
        </w:rPr>
        <w:t>解读：</w:t>
      </w:r>
      <w:r>
        <w:rPr>
          <w:rFonts w:hint="eastAsia" w:ascii="宋体" w:hAnsi="宋体" w:eastAsia="宋体"/>
          <w:bCs/>
          <w:lang w:eastAsia="ko-KR"/>
        </w:rPr>
        <w:t>本句“现实需要”“热切期待”“突出”等词汇和表达的译法可以提示学生注意，译为“</w:t>
      </w:r>
      <w:r>
        <w:rPr>
          <w:rFonts w:hint="eastAsia" w:ascii="Batang" w:hAnsi="Batang" w:eastAsia="Batang" w:cs="Batang"/>
          <w:bCs/>
          <w:lang w:eastAsia="ko-KR"/>
        </w:rPr>
        <w:t>현실적 수요</w:t>
      </w:r>
      <w:r>
        <w:rPr>
          <w:rFonts w:hint="eastAsia" w:ascii="宋体" w:hAnsi="宋体" w:eastAsia="宋体"/>
          <w:bCs/>
          <w:lang w:eastAsia="ko-KR"/>
        </w:rPr>
        <w:t>”“</w:t>
      </w:r>
      <w:r>
        <w:rPr>
          <w:rFonts w:hint="eastAsia" w:ascii="Batang" w:hAnsi="Batang" w:eastAsia="Batang" w:cs="Batang"/>
          <w:bCs/>
          <w:lang w:eastAsia="ko-KR"/>
        </w:rPr>
        <w:t>간절한 기대</w:t>
      </w:r>
      <w:r>
        <w:rPr>
          <w:rFonts w:hint="eastAsia" w:ascii="宋体" w:hAnsi="宋体" w:eastAsia="宋体"/>
          <w:bCs/>
          <w:lang w:eastAsia="ko-KR"/>
        </w:rPr>
        <w:t>”“</w:t>
      </w:r>
      <w:r>
        <w:rPr>
          <w:rFonts w:hint="eastAsia" w:ascii="Batang" w:hAnsi="Batang" w:eastAsia="Batang" w:cs="Batang"/>
          <w:bCs/>
          <w:lang w:eastAsia="ko-KR"/>
        </w:rPr>
        <w:t>두드러진</w:t>
      </w:r>
      <w:r>
        <w:rPr>
          <w:rFonts w:hint="eastAsia" w:ascii="宋体" w:hAnsi="宋体" w:eastAsia="宋体"/>
          <w:bCs/>
          <w:lang w:eastAsia="ko-KR"/>
        </w:rPr>
        <w:t>”比较恰当。</w:t>
      </w:r>
      <w:r>
        <w:rPr>
          <w:rFonts w:hint="eastAsia" w:ascii="宋体" w:hAnsi="宋体" w:eastAsia="宋体"/>
          <w:bCs/>
        </w:rPr>
        <w:t>原文“得出来的”重复了两次，译文为避免重复，采用了不同的译法。</w:t>
      </w:r>
      <w:r>
        <w:rPr>
          <w:rFonts w:hint="eastAsia" w:ascii="宋体" w:hAnsi="宋体" w:eastAsia="宋体"/>
          <w:bCs/>
          <w:lang w:eastAsia="ko-KR"/>
        </w:rPr>
        <w:t>“</w:t>
      </w:r>
      <w:r>
        <w:rPr>
          <w:rFonts w:hint="eastAsia" w:ascii="Batang" w:hAnsi="Batang" w:eastAsia="Batang" w:cs="Batang"/>
          <w:bCs/>
          <w:lang w:eastAsia="ko-KR"/>
        </w:rPr>
        <w:t>산생되다</w:t>
      </w:r>
      <w:r>
        <w:rPr>
          <w:rFonts w:hint="eastAsia" w:ascii="宋体" w:hAnsi="宋体" w:eastAsia="宋体"/>
          <w:bCs/>
          <w:lang w:eastAsia="ko-KR"/>
        </w:rPr>
        <w:t>”和“</w:t>
      </w:r>
      <w:r>
        <w:rPr>
          <w:rFonts w:hint="eastAsia" w:ascii="Batang" w:hAnsi="Batang" w:eastAsia="Batang" w:cs="Batang"/>
          <w:bCs/>
          <w:lang w:eastAsia="ko-KR"/>
        </w:rPr>
        <w:t>형성되다</w:t>
      </w:r>
      <w:r>
        <w:rPr>
          <w:rFonts w:hint="eastAsia" w:ascii="宋体" w:hAnsi="宋体" w:eastAsia="宋体"/>
          <w:bCs/>
          <w:lang w:eastAsia="ko-KR"/>
        </w:rPr>
        <w:t>”均为汉字词，</w:t>
      </w:r>
      <w:r>
        <w:rPr>
          <w:rFonts w:hint="eastAsia" w:ascii="宋体" w:hAnsi="宋体" w:eastAsia="宋体"/>
          <w:bCs/>
          <w:color w:val="auto"/>
          <w:lang w:eastAsia="ko-KR"/>
        </w:rPr>
        <w:t>也可以用“</w:t>
      </w:r>
      <w:r>
        <w:rPr>
          <w:rFonts w:hint="eastAsia" w:ascii="Batang" w:hAnsi="Batang" w:eastAsia="Batang" w:cs="Batang"/>
          <w:bCs/>
          <w:color w:val="auto"/>
          <w:lang w:eastAsia="ko-KR"/>
        </w:rPr>
        <w:t>나오다</w:t>
      </w:r>
      <w:r>
        <w:rPr>
          <w:rFonts w:hint="eastAsia" w:ascii="宋体" w:hAnsi="宋体" w:eastAsia="宋体"/>
          <w:bCs/>
          <w:color w:val="auto"/>
          <w:lang w:eastAsia="ko-KR"/>
        </w:rPr>
        <w:t>”替换“</w:t>
      </w:r>
      <w:r>
        <w:rPr>
          <w:rFonts w:hint="eastAsia" w:ascii="Batang" w:hAnsi="Batang" w:eastAsia="Batang" w:cs="Batang"/>
          <w:bCs/>
          <w:color w:val="auto"/>
          <w:lang w:eastAsia="ko-KR"/>
        </w:rPr>
        <w:t>산생되다</w:t>
      </w:r>
      <w:r>
        <w:rPr>
          <w:rFonts w:hint="eastAsia" w:ascii="宋体" w:hAnsi="宋体" w:eastAsia="宋体"/>
          <w:bCs/>
          <w:color w:val="auto"/>
          <w:lang w:eastAsia="ko-KR"/>
        </w:rPr>
        <w:t>”。</w:t>
      </w:r>
    </w:p>
    <w:p w14:paraId="3E6624C9">
      <w:pPr>
        <w:widowControl/>
        <w:wordWrap w:val="0"/>
        <w:topLinePunct/>
        <w:spacing w:line="420" w:lineRule="exact"/>
        <w:jc w:val="left"/>
        <w:rPr>
          <w:rFonts w:ascii="宋体" w:hAnsi="宋体" w:eastAsia="宋体"/>
          <w:b/>
          <w:lang w:eastAsia="ko-KR"/>
        </w:rPr>
      </w:pPr>
    </w:p>
    <w:p w14:paraId="2147B231">
      <w:pPr>
        <w:wordWrap w:val="0"/>
        <w:spacing w:line="420" w:lineRule="exact"/>
        <w:rPr>
          <w:rFonts w:ascii="宋体" w:hAnsi="宋体" w:eastAsia="宋体" w:cs="Times New Roman"/>
          <w:lang w:eastAsia="ko-KR"/>
        </w:rPr>
      </w:pPr>
      <w:r>
        <w:rPr>
          <w:rFonts w:ascii="宋体" w:hAnsi="宋体" w:eastAsia="宋体" w:cs="Times New Roman"/>
        </w:rPr>
        <w:t>2.当前，中国正在协调推进全面建成小康社会、全面深化改革、全面依法治国、全面从严治党，规划了在新形势下治国理政的战略目标和战略举措。</w:t>
      </w:r>
      <w:r>
        <w:rPr>
          <w:rFonts w:hint="eastAsia" w:ascii="宋体" w:hAnsi="宋体" w:eastAsia="宋体" w:cs="Times New Roman"/>
          <w:lang w:eastAsia="ko-KR"/>
        </w:rPr>
        <w:t>（</w:t>
      </w:r>
      <w:r>
        <w:rPr>
          <w:rFonts w:ascii="宋体" w:hAnsi="宋体" w:eastAsia="宋体" w:cs="Times New Roman"/>
          <w:lang w:eastAsia="ko-KR"/>
        </w:rPr>
        <w:t>《习近平谈治国理政》第</w:t>
      </w:r>
      <w:r>
        <w:rPr>
          <w:rFonts w:hint="eastAsia" w:ascii="宋体" w:hAnsi="宋体" w:eastAsia="宋体" w:cs="Times New Roman"/>
          <w:lang w:eastAsia="ko-KR"/>
        </w:rPr>
        <w:t>二</w:t>
      </w:r>
      <w:r>
        <w:rPr>
          <w:rFonts w:ascii="宋体" w:hAnsi="宋体" w:eastAsia="宋体" w:cs="Times New Roman"/>
          <w:lang w:eastAsia="ko-KR"/>
        </w:rPr>
        <w:t>卷，第26页</w:t>
      </w:r>
      <w:r>
        <w:rPr>
          <w:rFonts w:hint="eastAsia" w:ascii="宋体" w:hAnsi="宋体" w:eastAsia="宋体" w:cs="Times New Roman"/>
          <w:lang w:eastAsia="ko-KR"/>
        </w:rPr>
        <w:t>）</w:t>
      </w:r>
    </w:p>
    <w:p w14:paraId="16F81C00">
      <w:pPr>
        <w:widowControl/>
        <w:wordWrap w:val="0"/>
        <w:topLinePunct/>
        <w:spacing w:line="420" w:lineRule="exact"/>
        <w:jc w:val="left"/>
        <w:rPr>
          <w:rFonts w:ascii="宋体" w:hAnsi="宋体" w:eastAsia="宋体"/>
          <w:b/>
          <w:lang w:eastAsia="ko-KR"/>
        </w:rPr>
      </w:pPr>
      <w:r>
        <w:rPr>
          <w:rFonts w:hint="eastAsia" w:ascii="Batang" w:hAnsi="Batang" w:eastAsia="Batang" w:cs="Batang"/>
          <w:szCs w:val="21"/>
          <w:lang w:eastAsia="ko-KR"/>
        </w:rPr>
        <w:t>현재</w:t>
      </w:r>
      <w:r>
        <w:rPr>
          <w:rFonts w:hint="eastAsia" w:ascii="SMSSMyungJo10Std" w:hAnsi="SMSSMyungJo10Std"/>
          <w:szCs w:val="21"/>
          <w:lang w:eastAsia="ko-KR"/>
        </w:rPr>
        <w:t xml:space="preserve"> </w:t>
      </w:r>
      <w:r>
        <w:rPr>
          <w:rFonts w:hint="eastAsia" w:ascii="Batang" w:hAnsi="Batang" w:eastAsia="Batang" w:cs="Batang"/>
          <w:szCs w:val="21"/>
          <w:lang w:eastAsia="ko-KR"/>
        </w:rPr>
        <w:t>중국은</w:t>
      </w:r>
      <w:r>
        <w:rPr>
          <w:rFonts w:hint="eastAsia" w:ascii="SMSSMyungJo10Std" w:hAnsi="SMSSMyungJo10Std"/>
          <w:szCs w:val="21"/>
          <w:lang w:eastAsia="ko-KR"/>
        </w:rPr>
        <w:t xml:space="preserve"> </w:t>
      </w:r>
      <w:r>
        <w:rPr>
          <w:rFonts w:hint="eastAsia" w:ascii="Batang" w:hAnsi="Batang" w:eastAsia="Batang" w:cs="Batang"/>
          <w:color w:val="000000" w:themeColor="text1"/>
          <w:szCs w:val="21"/>
          <w:lang w:eastAsia="ko-KR"/>
          <w14:textFill>
            <w14:solidFill>
              <w14:schemeClr w14:val="tx1"/>
            </w14:solidFill>
          </w14:textFill>
        </w:rPr>
        <w:t>소강사회</w:t>
      </w:r>
      <w:r>
        <w:rPr>
          <w:rFonts w:hint="eastAsia" w:ascii="Batang" w:hAnsi="Batang" w:eastAsia="Batang" w:cs="Batang"/>
          <w:szCs w:val="21"/>
          <w:lang w:eastAsia="ko-KR"/>
        </w:rPr>
        <w:t>의</w:t>
      </w:r>
      <w:r>
        <w:rPr>
          <w:rFonts w:hint="eastAsia" w:ascii="SMSSMyungJo10Std" w:hAnsi="SMSSMyungJo10Std"/>
          <w:szCs w:val="21"/>
          <w:lang w:eastAsia="ko-KR"/>
        </w:rPr>
        <w:t xml:space="preserve"> </w:t>
      </w:r>
      <w:r>
        <w:rPr>
          <w:rFonts w:hint="eastAsia" w:ascii="Batang" w:hAnsi="Batang" w:eastAsia="Batang" w:cs="Batang"/>
          <w:szCs w:val="21"/>
          <w:lang w:eastAsia="ko-KR"/>
        </w:rPr>
        <w:t>전면적</w:t>
      </w:r>
      <w:r>
        <w:rPr>
          <w:rFonts w:hint="eastAsia" w:ascii="SMSSMyungJo10Std" w:hAnsi="SMSSMyungJo10Std"/>
          <w:szCs w:val="21"/>
          <w:lang w:eastAsia="ko-KR"/>
        </w:rPr>
        <w:t xml:space="preserve"> </w:t>
      </w:r>
      <w:r>
        <w:rPr>
          <w:rFonts w:hint="eastAsia" w:ascii="Batang" w:hAnsi="Batang" w:eastAsia="Batang" w:cs="Batang"/>
          <w:szCs w:val="21"/>
          <w:lang w:eastAsia="ko-KR"/>
        </w:rPr>
        <w:t>실현</w:t>
      </w:r>
      <w:r>
        <w:rPr>
          <w:rFonts w:hint="eastAsia" w:ascii="SMSSMyungJo10Std" w:hAnsi="SMSSMyungJo10Std"/>
          <w:szCs w:val="21"/>
          <w:lang w:eastAsia="ko-KR"/>
        </w:rPr>
        <w:t xml:space="preserve">, </w:t>
      </w:r>
      <w:r>
        <w:rPr>
          <w:rFonts w:hint="eastAsia" w:ascii="Batang" w:hAnsi="Batang" w:eastAsia="Batang" w:cs="Batang"/>
          <w:szCs w:val="21"/>
          <w:lang w:eastAsia="ko-KR"/>
        </w:rPr>
        <w:t>전면적</w:t>
      </w:r>
      <w:r>
        <w:rPr>
          <w:rFonts w:hint="eastAsia" w:ascii="SMSSMyungJo10Std" w:hAnsi="SMSSMyungJo10Std"/>
          <w:szCs w:val="21"/>
          <w:lang w:eastAsia="ko-KR"/>
        </w:rPr>
        <w:t xml:space="preserve"> </w:t>
      </w:r>
      <w:r>
        <w:rPr>
          <w:rFonts w:hint="eastAsia" w:ascii="Batang" w:hAnsi="Batang" w:eastAsia="Batang" w:cs="Batang"/>
          <w:szCs w:val="21"/>
          <w:lang w:eastAsia="ko-KR"/>
        </w:rPr>
        <w:t>개혁</w:t>
      </w:r>
      <w:r>
        <w:rPr>
          <w:rFonts w:hint="eastAsia" w:ascii="SMSSMyungJo10Std" w:hAnsi="SMSSMyungJo10Std"/>
          <w:szCs w:val="21"/>
          <w:lang w:eastAsia="ko-KR"/>
        </w:rPr>
        <w:t xml:space="preserve"> </w:t>
      </w:r>
      <w:r>
        <w:rPr>
          <w:rFonts w:hint="eastAsia" w:ascii="Batang" w:hAnsi="Batang" w:eastAsia="Batang" w:cs="Batang"/>
          <w:szCs w:val="21"/>
          <w:lang w:eastAsia="ko-KR"/>
        </w:rPr>
        <w:t>심화</w:t>
      </w:r>
      <w:r>
        <w:rPr>
          <w:rFonts w:hint="eastAsia" w:ascii="Batang" w:hAnsi="Batang" w:eastAsia="Batang"/>
          <w:szCs w:val="21"/>
          <w:lang w:eastAsia="ko-KR"/>
        </w:rPr>
        <w:t>,</w:t>
      </w:r>
      <w:r>
        <w:rPr>
          <w:rFonts w:hint="eastAsia" w:ascii="SMSSMyungJo10Std" w:hAnsi="SMSSMyungJo10Std"/>
          <w:szCs w:val="21"/>
          <w:lang w:eastAsia="ko-KR"/>
        </w:rPr>
        <w:t xml:space="preserve"> </w:t>
      </w:r>
      <w:r>
        <w:rPr>
          <w:rFonts w:hint="eastAsia" w:ascii="Batang" w:hAnsi="Batang" w:eastAsia="Batang" w:cs="Batang"/>
          <w:szCs w:val="21"/>
          <w:lang w:eastAsia="ko-KR"/>
        </w:rPr>
        <w:t>전면적</w:t>
      </w:r>
      <w:r>
        <w:rPr>
          <w:rFonts w:hint="eastAsia" w:ascii="SMSSMyungJo10Std" w:hAnsi="SMSSMyungJo10Std"/>
          <w:szCs w:val="21"/>
          <w:lang w:eastAsia="ko-KR"/>
        </w:rPr>
        <w:t xml:space="preserve"> </w:t>
      </w:r>
      <w:r>
        <w:rPr>
          <w:rFonts w:hint="eastAsia" w:ascii="Batang" w:hAnsi="Batang" w:eastAsia="Batang" w:cs="Batang"/>
          <w:szCs w:val="21"/>
          <w:lang w:eastAsia="ko-KR"/>
        </w:rPr>
        <w:t>의법치국</w:t>
      </w:r>
      <w:r>
        <w:rPr>
          <w:rFonts w:hint="eastAsia" w:ascii="SMSSMyungJo10Std" w:hAnsi="SMSSMyungJo10Std"/>
          <w:szCs w:val="21"/>
          <w:lang w:eastAsia="ko-KR"/>
        </w:rPr>
        <w:t xml:space="preserve">, </w:t>
      </w:r>
      <w:r>
        <w:rPr>
          <w:rFonts w:hint="eastAsia" w:ascii="Batang" w:hAnsi="Batang" w:eastAsia="Batang" w:cs="Batang"/>
          <w:szCs w:val="21"/>
          <w:lang w:eastAsia="ko-KR"/>
        </w:rPr>
        <w:t>전면적</w:t>
      </w:r>
      <w:r>
        <w:rPr>
          <w:rFonts w:hint="eastAsia" w:ascii="SMSSMyungJo10Std" w:hAnsi="SMSSMyungJo10Std"/>
          <w:szCs w:val="21"/>
          <w:lang w:eastAsia="ko-KR"/>
        </w:rPr>
        <w:t xml:space="preserve"> </w:t>
      </w:r>
      <w:r>
        <w:rPr>
          <w:rFonts w:hint="eastAsia" w:ascii="Batang" w:hAnsi="Batang" w:eastAsia="Batang" w:cs="Batang"/>
          <w:szCs w:val="21"/>
          <w:lang w:eastAsia="ko-KR"/>
        </w:rPr>
        <w:t>종엄치당을</w:t>
      </w:r>
      <w:r>
        <w:rPr>
          <w:rFonts w:hint="eastAsia" w:ascii="SMSSMyungJo10Std" w:hAnsi="SMSSMyungJo10Std"/>
          <w:szCs w:val="21"/>
          <w:lang w:eastAsia="ko-KR"/>
        </w:rPr>
        <w:t xml:space="preserve"> </w:t>
      </w:r>
      <w:r>
        <w:rPr>
          <w:rFonts w:hint="eastAsia" w:ascii="Batang" w:hAnsi="Batang" w:eastAsia="Batang" w:cs="Batang"/>
          <w:szCs w:val="21"/>
          <w:lang w:eastAsia="ko-KR"/>
        </w:rPr>
        <w:t>조화롭게</w:t>
      </w:r>
      <w:r>
        <w:rPr>
          <w:rFonts w:hint="eastAsia" w:ascii="SMSSMyungJo10Std" w:hAnsi="SMSSMyungJo10Std"/>
          <w:szCs w:val="21"/>
          <w:lang w:eastAsia="ko-KR"/>
        </w:rPr>
        <w:t xml:space="preserve"> </w:t>
      </w:r>
      <w:r>
        <w:rPr>
          <w:rFonts w:hint="eastAsia" w:ascii="Batang" w:hAnsi="Batang" w:eastAsia="Batang" w:cs="Batang"/>
          <w:szCs w:val="21"/>
          <w:lang w:eastAsia="ko-KR"/>
        </w:rPr>
        <w:t>추진하는</w:t>
      </w:r>
      <w:r>
        <w:rPr>
          <w:rFonts w:hint="eastAsia" w:ascii="SMSSMyungJo10Std" w:hAnsi="SMSSMyungJo10Std"/>
          <w:szCs w:val="21"/>
          <w:lang w:eastAsia="ko-KR"/>
        </w:rPr>
        <w:t xml:space="preserve"> </w:t>
      </w:r>
      <w:r>
        <w:rPr>
          <w:rFonts w:hint="eastAsia" w:ascii="Batang" w:hAnsi="Batang" w:eastAsia="Batang" w:cs="Batang"/>
          <w:szCs w:val="21"/>
          <w:lang w:eastAsia="ko-KR"/>
        </w:rPr>
        <w:t>동시에</w:t>
      </w:r>
      <w:r>
        <w:rPr>
          <w:rFonts w:hint="eastAsia" w:ascii="SMSSMyungJo10Std" w:hAnsi="SMSSMyungJo10Std"/>
          <w:szCs w:val="21"/>
          <w:lang w:eastAsia="ko-KR"/>
        </w:rPr>
        <w:t xml:space="preserve"> </w:t>
      </w:r>
      <w:r>
        <w:rPr>
          <w:rFonts w:hint="eastAsia" w:ascii="Batang" w:hAnsi="Batang" w:eastAsia="Batang" w:cs="Batang"/>
          <w:szCs w:val="21"/>
          <w:lang w:eastAsia="ko-KR"/>
        </w:rPr>
        <w:t>새로운</w:t>
      </w:r>
      <w:r>
        <w:rPr>
          <w:rFonts w:hint="eastAsia" w:ascii="SMSSMyungJo10Std" w:hAnsi="SMSSMyungJo10Std"/>
          <w:szCs w:val="21"/>
          <w:lang w:eastAsia="ko-KR"/>
        </w:rPr>
        <w:t xml:space="preserve"> </w:t>
      </w:r>
      <w:r>
        <w:rPr>
          <w:rFonts w:hint="eastAsia" w:ascii="Batang" w:hAnsi="Batang" w:eastAsia="Batang" w:cs="Batang"/>
          <w:szCs w:val="21"/>
          <w:lang w:eastAsia="ko-KR"/>
        </w:rPr>
        <w:t>정세에서</w:t>
      </w:r>
      <w:r>
        <w:rPr>
          <w:rFonts w:hint="eastAsia" w:ascii="SMSSMyungJo10Std" w:hAnsi="SMSSMyungJo10Std"/>
          <w:szCs w:val="21"/>
          <w:lang w:eastAsia="ko-KR"/>
        </w:rPr>
        <w:t xml:space="preserve"> </w:t>
      </w:r>
      <w:r>
        <w:rPr>
          <w:rFonts w:hint="eastAsia" w:ascii="Batang" w:hAnsi="Batang" w:eastAsia="Batang" w:cs="Batang"/>
          <w:szCs w:val="21"/>
          <w:lang w:eastAsia="ko-KR"/>
        </w:rPr>
        <w:t>수행해야</w:t>
      </w:r>
      <w:r>
        <w:rPr>
          <w:rFonts w:hint="eastAsia" w:ascii="SMSSMyungJo10Std" w:hAnsi="SMSSMyungJo10Std"/>
          <w:szCs w:val="21"/>
          <w:lang w:eastAsia="ko-KR"/>
        </w:rPr>
        <w:t xml:space="preserve"> </w:t>
      </w:r>
      <w:r>
        <w:rPr>
          <w:rFonts w:hint="eastAsia" w:ascii="Batang" w:hAnsi="Batang" w:eastAsia="Batang" w:cs="Batang"/>
          <w:szCs w:val="21"/>
          <w:lang w:eastAsia="ko-KR"/>
        </w:rPr>
        <w:t>하는</w:t>
      </w:r>
      <w:r>
        <w:rPr>
          <w:rFonts w:hint="eastAsia" w:ascii="SMSSMyungJo10Std" w:hAnsi="SMSSMyungJo10Std"/>
          <w:szCs w:val="21"/>
          <w:lang w:eastAsia="ko-KR"/>
        </w:rPr>
        <w:t xml:space="preserve"> </w:t>
      </w:r>
      <w:r>
        <w:rPr>
          <w:rFonts w:hint="eastAsia" w:ascii="Batang" w:hAnsi="Batang" w:eastAsia="Batang" w:cs="Batang"/>
          <w:szCs w:val="21"/>
          <w:lang w:eastAsia="ko-KR"/>
        </w:rPr>
        <w:t>국가</w:t>
      </w:r>
      <w:r>
        <w:rPr>
          <w:rFonts w:hint="eastAsia" w:ascii="SMSSMyungJo10Std" w:hAnsi="SMSSMyungJo10Std"/>
          <w:szCs w:val="21"/>
          <w:lang w:eastAsia="ko-KR"/>
        </w:rPr>
        <w:t xml:space="preserve"> </w:t>
      </w:r>
      <w:r>
        <w:rPr>
          <w:rFonts w:hint="eastAsia" w:ascii="Batang" w:hAnsi="Batang" w:eastAsia="Batang" w:cs="Batang"/>
          <w:szCs w:val="21"/>
          <w:lang w:eastAsia="ko-KR"/>
        </w:rPr>
        <w:t>거버넌스의</w:t>
      </w:r>
      <w:r>
        <w:rPr>
          <w:rFonts w:hint="eastAsia" w:ascii="SMSSMyungJo10Std" w:hAnsi="SMSSMyungJo10Std"/>
          <w:szCs w:val="21"/>
          <w:lang w:eastAsia="ko-KR"/>
        </w:rPr>
        <w:t xml:space="preserve"> </w:t>
      </w:r>
      <w:r>
        <w:rPr>
          <w:rFonts w:hint="eastAsia" w:ascii="Batang" w:hAnsi="Batang" w:eastAsia="Batang" w:cs="Batang"/>
          <w:szCs w:val="21"/>
          <w:lang w:eastAsia="ko-KR"/>
        </w:rPr>
        <w:t>전략적</w:t>
      </w:r>
      <w:r>
        <w:rPr>
          <w:rFonts w:hint="eastAsia" w:ascii="SMSSMyungJo10Std" w:hAnsi="SMSSMyungJo10Std"/>
          <w:szCs w:val="21"/>
          <w:lang w:eastAsia="ko-KR"/>
        </w:rPr>
        <w:t xml:space="preserve"> </w:t>
      </w:r>
      <w:r>
        <w:rPr>
          <w:rFonts w:hint="eastAsia" w:ascii="Batang" w:hAnsi="Batang" w:eastAsia="Batang" w:cs="Batang"/>
          <w:szCs w:val="21"/>
          <w:lang w:eastAsia="ko-KR"/>
        </w:rPr>
        <w:t>목표와</w:t>
      </w:r>
      <w:r>
        <w:rPr>
          <w:rFonts w:hint="eastAsia" w:ascii="SMSSMyungJo10Std" w:hAnsi="SMSSMyungJo10Std"/>
          <w:szCs w:val="21"/>
          <w:lang w:eastAsia="ko-KR"/>
        </w:rPr>
        <w:t xml:space="preserve"> </w:t>
      </w:r>
      <w:r>
        <w:rPr>
          <w:rFonts w:hint="eastAsia" w:ascii="Batang" w:hAnsi="Batang" w:eastAsia="Batang" w:cs="Batang"/>
          <w:szCs w:val="21"/>
          <w:lang w:eastAsia="ko-KR"/>
        </w:rPr>
        <w:t>전략적</w:t>
      </w:r>
      <w:r>
        <w:rPr>
          <w:rFonts w:hint="eastAsia" w:ascii="SMSSMyungJo10Std" w:hAnsi="SMSSMyungJo10Std"/>
          <w:szCs w:val="21"/>
          <w:lang w:eastAsia="ko-KR"/>
        </w:rPr>
        <w:t xml:space="preserve"> </w:t>
      </w:r>
      <w:r>
        <w:rPr>
          <w:rFonts w:hint="eastAsia" w:ascii="Batang" w:hAnsi="Batang" w:eastAsia="Batang" w:cs="Batang"/>
          <w:szCs w:val="21"/>
          <w:lang w:eastAsia="ko-KR"/>
        </w:rPr>
        <w:t>조치를</w:t>
      </w:r>
      <w:r>
        <w:rPr>
          <w:rFonts w:hint="eastAsia" w:ascii="SMSSMyungJo10Std" w:hAnsi="SMSSMyungJo10Std"/>
          <w:szCs w:val="21"/>
          <w:lang w:eastAsia="ko-KR"/>
        </w:rPr>
        <w:t xml:space="preserve"> </w:t>
      </w:r>
      <w:r>
        <w:rPr>
          <w:rFonts w:hint="eastAsia" w:ascii="Batang" w:hAnsi="Batang" w:eastAsia="Batang" w:cs="Batang"/>
          <w:szCs w:val="21"/>
          <w:lang w:eastAsia="ko-KR"/>
        </w:rPr>
        <w:t>계획하였습니다</w:t>
      </w:r>
      <w:r>
        <w:rPr>
          <w:rFonts w:hint="eastAsia" w:ascii="SMSSMyungJo10Std" w:hAnsi="SMSSMyungJo10Std"/>
          <w:szCs w:val="21"/>
          <w:lang w:eastAsia="ko-KR"/>
        </w:rPr>
        <w:t>.</w:t>
      </w:r>
    </w:p>
    <w:p w14:paraId="6CACF93A">
      <w:pPr>
        <w:widowControl/>
        <w:wordWrap w:val="0"/>
        <w:topLinePunct/>
        <w:spacing w:line="420" w:lineRule="exact"/>
        <w:jc w:val="left"/>
        <w:rPr>
          <w:rFonts w:ascii="宋体" w:hAnsi="宋体" w:eastAsia="宋体"/>
          <w:b/>
        </w:rPr>
      </w:pPr>
      <w:r>
        <w:rPr>
          <w:rFonts w:hint="eastAsia" w:ascii="宋体" w:hAnsi="宋体" w:eastAsia="宋体"/>
          <w:b/>
          <w:bCs/>
          <w:lang w:val="zh-TW"/>
        </w:rPr>
        <w:t>翻译</w:t>
      </w:r>
      <w:r>
        <w:rPr>
          <w:rFonts w:hint="eastAsia" w:ascii="宋体" w:hAnsi="宋体" w:eastAsia="宋体"/>
          <w:b/>
          <w:szCs w:val="21"/>
        </w:rPr>
        <w:t>解读：</w:t>
      </w:r>
    </w:p>
    <w:p w14:paraId="1B1A4704">
      <w:pPr>
        <w:widowControl/>
        <w:wordWrap w:val="0"/>
        <w:topLinePunct/>
        <w:spacing w:line="420" w:lineRule="exact"/>
        <w:rPr>
          <w:rFonts w:ascii="宋体" w:hAnsi="宋体" w:eastAsia="宋体" w:cs="宋体"/>
          <w:bCs/>
        </w:rPr>
      </w:pPr>
      <w:r>
        <w:rPr>
          <w:rFonts w:hint="eastAsia" w:ascii="宋体" w:hAnsi="宋体" w:eastAsia="宋体" w:cs="Batang"/>
          <w:bCs/>
        </w:rPr>
        <w:t xml:space="preserve">    本句</w:t>
      </w:r>
      <w:r>
        <w:rPr>
          <w:rFonts w:hint="eastAsia" w:ascii="宋体" w:hAnsi="宋体" w:eastAsia="宋体" w:cs="宋体"/>
          <w:bCs/>
        </w:rPr>
        <w:t>术语的翻译需要提示学生注意。</w:t>
      </w:r>
      <w:r>
        <w:rPr>
          <w:rFonts w:hint="eastAsia" w:ascii="宋体" w:hAnsi="宋体" w:eastAsia="宋体" w:cs="宋体"/>
          <w:bCs/>
          <w:lang w:eastAsia="ko-KR"/>
        </w:rPr>
        <w:t>“小康社会”在三卷本中统一译为“</w:t>
      </w:r>
      <w:r>
        <w:rPr>
          <w:rFonts w:hint="eastAsia" w:ascii="Batang" w:hAnsi="Batang" w:eastAsia="Batang" w:cs="Batang"/>
          <w:bCs/>
          <w:lang w:eastAsia="ko-KR"/>
        </w:rPr>
        <w:t>소강사회</w:t>
      </w:r>
      <w:r>
        <w:rPr>
          <w:rFonts w:hint="eastAsia" w:ascii="宋体" w:hAnsi="宋体" w:eastAsia="宋体" w:cs="宋体"/>
          <w:bCs/>
          <w:lang w:eastAsia="ko-KR"/>
        </w:rPr>
        <w:t>”，采用了汉字词逐字对译策略，体现了时政文献外译的术语统一性原则。在韩国的一般性文本中，该术语也常被音译为“</w:t>
      </w:r>
      <w:r>
        <w:rPr>
          <w:rFonts w:hint="eastAsia" w:ascii="Batang" w:hAnsi="Batang" w:eastAsia="Batang" w:cs="Batang"/>
          <w:bCs/>
          <w:lang w:eastAsia="ko-KR"/>
        </w:rPr>
        <w:t>샤오캉사회</w:t>
      </w:r>
      <w:r>
        <w:rPr>
          <w:rFonts w:hint="eastAsia" w:ascii="宋体" w:hAnsi="宋体" w:eastAsia="宋体" w:cs="宋体"/>
          <w:bCs/>
          <w:lang w:eastAsia="ko-KR"/>
        </w:rPr>
        <w:t>”。另外在韩国网页上时而会看到“</w:t>
      </w:r>
      <w:r>
        <w:rPr>
          <w:rFonts w:hint="eastAsia" w:ascii="Batang" w:hAnsi="Batang" w:eastAsia="Batang" w:cs="Batang"/>
          <w:bCs/>
          <w:lang w:eastAsia="ko-KR"/>
        </w:rPr>
        <w:t>초요사회</w:t>
      </w:r>
      <w:r>
        <w:rPr>
          <w:rFonts w:hint="eastAsia" w:ascii="宋体" w:hAnsi="宋体" w:eastAsia="宋体" w:cs="宋体"/>
          <w:bCs/>
          <w:lang w:eastAsia="ko-KR"/>
        </w:rPr>
        <w:t>”的表述，是“小康社会”对应的我国朝鲜文译法，《习近平谈治国理政》朝文版和人民日报朝文版等官方媒体的朝文版均采用此译法。</w:t>
      </w:r>
      <w:r>
        <w:rPr>
          <w:rFonts w:hint="eastAsia" w:ascii="宋体" w:hAnsi="宋体" w:eastAsia="宋体" w:cs="宋体"/>
          <w:bCs/>
        </w:rPr>
        <w:t>对应的汉字是“稍饒社会”，意指“较为富裕的社会”。</w:t>
      </w:r>
    </w:p>
    <w:p w14:paraId="26866BD1">
      <w:pPr>
        <w:widowControl/>
        <w:wordWrap w:val="0"/>
        <w:topLinePunct/>
        <w:spacing w:line="420" w:lineRule="exact"/>
        <w:rPr>
          <w:rFonts w:ascii="宋体" w:hAnsi="宋体" w:eastAsia="宋体" w:cs="宋体"/>
          <w:bCs/>
          <w:lang w:eastAsia="ko-KR"/>
        </w:rPr>
      </w:pPr>
      <w:r>
        <w:rPr>
          <w:rFonts w:hint="eastAsia" w:ascii="宋体" w:hAnsi="宋体" w:eastAsia="宋体" w:cs="宋体"/>
          <w:bCs/>
        </w:rPr>
        <w:t xml:space="preserve">    </w:t>
      </w:r>
      <w:r>
        <w:rPr>
          <w:rFonts w:hint="eastAsia" w:ascii="宋体" w:hAnsi="宋体" w:eastAsia="宋体" w:cs="宋体"/>
          <w:bCs/>
          <w:lang w:eastAsia="ko-KR"/>
        </w:rPr>
        <w:t>“治国理政”在三卷本中一般译为“</w:t>
      </w:r>
      <w:r>
        <w:rPr>
          <w:rFonts w:hint="eastAsia" w:ascii="Batang" w:hAnsi="Batang" w:eastAsia="Batang" w:cs="Batang"/>
          <w:bCs/>
          <w:lang w:eastAsia="ko-KR"/>
        </w:rPr>
        <w:t>국정운영</w:t>
      </w:r>
      <w:r>
        <w:rPr>
          <w:rFonts w:hint="eastAsia" w:ascii="宋体" w:hAnsi="宋体" w:eastAsia="宋体" w:cs="宋体"/>
          <w:bCs/>
          <w:lang w:eastAsia="ko-KR"/>
        </w:rPr>
        <w:t>”，本句中根据上下文译为“</w:t>
      </w:r>
      <w:r>
        <w:rPr>
          <w:rFonts w:hint="eastAsia" w:ascii="Batang" w:hAnsi="Batang" w:eastAsia="Batang" w:cs="Batang"/>
          <w:bCs/>
          <w:lang w:eastAsia="ko-KR"/>
        </w:rPr>
        <w:t>국가 거버넌스</w:t>
      </w:r>
      <w:r>
        <w:rPr>
          <w:rFonts w:hint="eastAsia" w:ascii="宋体" w:hAnsi="宋体" w:eastAsia="宋体" w:cs="宋体"/>
          <w:bCs/>
          <w:lang w:eastAsia="ko-KR"/>
        </w:rPr>
        <w:t>”，即“国家治理”。此处可提示学生注意相关词汇“全球治理”的译法“</w:t>
      </w:r>
      <w:r>
        <w:rPr>
          <w:rFonts w:hint="eastAsia" w:ascii="Batang" w:hAnsi="Batang" w:eastAsia="Batang" w:cs="Batang"/>
          <w:bCs/>
          <w:lang w:eastAsia="ko-KR"/>
        </w:rPr>
        <w:t>글로벌 커버넌스</w:t>
      </w:r>
      <w:r>
        <w:rPr>
          <w:rFonts w:hint="eastAsia" w:ascii="宋体" w:hAnsi="宋体" w:eastAsia="宋体" w:cs="宋体"/>
          <w:bCs/>
          <w:lang w:eastAsia="ko-KR"/>
        </w:rPr>
        <w:t>”。另外，“战略举措”的译法“</w:t>
      </w:r>
      <w:r>
        <w:rPr>
          <w:rFonts w:hint="eastAsia" w:ascii="Batang" w:hAnsi="Batang" w:eastAsia="Batang" w:cs="Batang"/>
          <w:bCs/>
          <w:lang w:eastAsia="ko-KR"/>
        </w:rPr>
        <w:t>전략적 조치</w:t>
      </w:r>
      <w:r>
        <w:rPr>
          <w:rFonts w:hint="eastAsia" w:ascii="宋体" w:hAnsi="宋体" w:eastAsia="宋体" w:cs="宋体"/>
          <w:bCs/>
          <w:lang w:eastAsia="ko-KR"/>
        </w:rPr>
        <w:t>”也比较贴切。在语篇衔接与连贯方面，原文未使用显性关联词语，译文根据语义使用表示共时关系的连接</w:t>
      </w:r>
      <w:r>
        <w:rPr>
          <w:rFonts w:hint="eastAsia" w:ascii="宋体" w:hAnsi="宋体" w:eastAsia="宋体" w:cs="Batang"/>
          <w:bCs/>
          <w:lang w:eastAsia="ko-KR"/>
        </w:rPr>
        <w:t>表达</w:t>
      </w:r>
      <w:r>
        <w:rPr>
          <w:rFonts w:hint="eastAsia" w:ascii="宋体" w:hAnsi="宋体" w:eastAsia="宋体" w:cs="宋体"/>
          <w:bCs/>
          <w:lang w:eastAsia="ko-KR"/>
        </w:rPr>
        <w:t>“-</w:t>
      </w:r>
      <w:r>
        <w:rPr>
          <w:rFonts w:hint="eastAsia" w:ascii="Batang" w:hAnsi="Batang" w:eastAsia="Batang" w:cs="Batang"/>
          <w:bCs/>
          <w:lang w:eastAsia="ko-KR"/>
        </w:rPr>
        <w:t>는 동시에”</w:t>
      </w:r>
      <w:r>
        <w:rPr>
          <w:rFonts w:hint="eastAsia" w:ascii="宋体" w:hAnsi="宋体" w:eastAsia="宋体" w:cs="宋体"/>
          <w:bCs/>
          <w:lang w:eastAsia="ko-KR"/>
        </w:rPr>
        <w:t>进行了显化处理，较为恰当。</w:t>
      </w:r>
    </w:p>
    <w:p w14:paraId="21EF1B7B">
      <w:pPr>
        <w:widowControl/>
        <w:wordWrap w:val="0"/>
        <w:topLinePunct/>
        <w:spacing w:line="420" w:lineRule="exact"/>
        <w:jc w:val="left"/>
        <w:rPr>
          <w:rFonts w:ascii="Batang" w:hAnsi="Batang" w:eastAsia="Batang" w:cs="Batang"/>
          <w:b/>
          <w:lang w:eastAsia="ko-KR"/>
        </w:rPr>
      </w:pPr>
    </w:p>
    <w:p w14:paraId="54F557CD">
      <w:pPr>
        <w:wordWrap w:val="0"/>
        <w:spacing w:line="420" w:lineRule="exact"/>
        <w:rPr>
          <w:rFonts w:ascii="宋体" w:hAnsi="宋体" w:eastAsia="宋体" w:cs="Times New Roman"/>
          <w:lang w:eastAsia="ko-KR"/>
        </w:rPr>
      </w:pPr>
      <w:r>
        <w:rPr>
          <w:rFonts w:ascii="宋体" w:hAnsi="宋体" w:eastAsia="宋体" w:cs="Times New Roman"/>
        </w:rPr>
        <w:t>3.“四个全面”战略布局，既有战略目标，也有战略举措，每一个“全面”都具有重大战略意义，是我们党在新形势下治国理政的总方略，是事关党和国家长远发展的总战略。</w:t>
      </w:r>
      <w:r>
        <w:rPr>
          <w:rFonts w:hint="eastAsia" w:ascii="宋体" w:hAnsi="宋体" w:eastAsia="宋体" w:cs="Times New Roman"/>
          <w:lang w:eastAsia="ko-KR"/>
        </w:rPr>
        <w:t>（</w:t>
      </w:r>
      <w:r>
        <w:rPr>
          <w:rFonts w:ascii="宋体" w:hAnsi="宋体" w:eastAsia="宋体" w:cs="Times New Roman"/>
          <w:lang w:eastAsia="ko-KR"/>
        </w:rPr>
        <w:t>《习近平谈治国理政》第</w:t>
      </w:r>
      <w:r>
        <w:rPr>
          <w:rFonts w:hint="eastAsia" w:ascii="宋体" w:hAnsi="宋体" w:eastAsia="宋体" w:cs="Times New Roman"/>
          <w:lang w:eastAsia="ko-KR"/>
        </w:rPr>
        <w:t>二</w:t>
      </w:r>
      <w:r>
        <w:rPr>
          <w:rFonts w:ascii="宋体" w:hAnsi="宋体" w:eastAsia="宋体" w:cs="Times New Roman"/>
          <w:lang w:eastAsia="ko-KR"/>
        </w:rPr>
        <w:t>卷，第27页</w:t>
      </w:r>
      <w:r>
        <w:rPr>
          <w:rFonts w:hint="eastAsia" w:ascii="宋体" w:hAnsi="宋体" w:eastAsia="宋体" w:cs="Times New Roman"/>
          <w:lang w:eastAsia="ko-KR"/>
        </w:rPr>
        <w:t>）</w:t>
      </w:r>
    </w:p>
    <w:p w14:paraId="7C98BF79">
      <w:pPr>
        <w:widowControl/>
        <w:wordWrap w:val="0"/>
        <w:topLinePunct/>
        <w:spacing w:line="420" w:lineRule="exact"/>
        <w:jc w:val="left"/>
        <w:rPr>
          <w:rFonts w:ascii="宋体" w:hAnsi="宋体" w:eastAsia="宋体" w:cs="Batang"/>
          <w:b/>
          <w:color w:val="000000" w:themeColor="text1"/>
          <w:lang w:eastAsia="ko-KR"/>
          <w14:textFill>
            <w14:solidFill>
              <w14:schemeClr w14:val="tx1"/>
            </w14:solidFill>
          </w14:textFill>
        </w:rPr>
      </w:pPr>
      <w:r>
        <w:rPr>
          <w:rFonts w:hint="eastAsia" w:ascii="宋体" w:hAnsi="宋体" w:eastAsia="宋体"/>
          <w:color w:val="000000" w:themeColor="text1"/>
          <w:szCs w:val="21"/>
          <w:lang w:eastAsia="ko-KR"/>
          <w14:textFill>
            <w14:solidFill>
              <w14:schemeClr w14:val="tx1"/>
            </w14:solidFill>
          </w14:textFill>
        </w:rPr>
        <w:t>‘4</w:t>
      </w:r>
      <w:r>
        <w:rPr>
          <w:rFonts w:hint="eastAsia" w:ascii="Batang" w:hAnsi="Batang" w:eastAsia="Batang" w:cs="Batang"/>
          <w:color w:val="000000" w:themeColor="text1"/>
          <w:szCs w:val="21"/>
          <w:lang w:eastAsia="ko-KR"/>
          <w14:textFill>
            <w14:solidFill>
              <w14:schemeClr w14:val="tx1"/>
            </w14:solidFill>
          </w14:textFill>
        </w:rPr>
        <w:t>개</w:t>
      </w:r>
      <w:r>
        <w:rPr>
          <w:rFonts w:hint="eastAsia" w:ascii="宋体" w:hAnsi="宋体" w:eastAsia="宋体"/>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전면</w:t>
      </w:r>
      <w:r>
        <w:rPr>
          <w:rFonts w:hint="eastAsia" w:ascii="宋体" w:hAnsi="宋体" w:eastAsia="宋体"/>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전략</w:t>
      </w:r>
      <w:r>
        <w:rPr>
          <w:rFonts w:hint="eastAsia" w:ascii="宋体" w:hAnsi="宋体" w:eastAsia="宋体"/>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구도에는</w:t>
      </w:r>
      <w:r>
        <w:rPr>
          <w:rFonts w:hint="eastAsia" w:ascii="宋体" w:hAnsi="宋体" w:eastAsia="宋体"/>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전략적</w:t>
      </w:r>
      <w:r>
        <w:rPr>
          <w:rFonts w:hint="eastAsia" w:ascii="宋体" w:hAnsi="宋体" w:eastAsia="宋体"/>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목표가</w:t>
      </w:r>
      <w:r>
        <w:rPr>
          <w:rFonts w:hint="eastAsia" w:ascii="宋体" w:hAnsi="宋体" w:eastAsia="宋体"/>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있을</w:t>
      </w:r>
      <w:r>
        <w:rPr>
          <w:rFonts w:hint="eastAsia" w:ascii="宋体" w:hAnsi="宋体" w:eastAsia="宋体"/>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뿐만</w:t>
      </w:r>
      <w:r>
        <w:rPr>
          <w:rFonts w:hint="eastAsia" w:ascii="宋体" w:hAnsi="宋体" w:eastAsia="宋体"/>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아니라</w:t>
      </w:r>
      <w:r>
        <w:rPr>
          <w:rFonts w:hint="eastAsia" w:ascii="宋体" w:hAnsi="宋体" w:eastAsia="宋体"/>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전략적</w:t>
      </w:r>
      <w:r>
        <w:rPr>
          <w:rFonts w:hint="eastAsia" w:ascii="宋体" w:hAnsi="宋体" w:eastAsia="宋体"/>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조치도</w:t>
      </w:r>
      <w:r>
        <w:rPr>
          <w:rFonts w:hint="eastAsia" w:ascii="宋体" w:hAnsi="宋体" w:eastAsia="宋体"/>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있습니다</w:t>
      </w:r>
      <w:r>
        <w:rPr>
          <w:rFonts w:hint="eastAsia" w:ascii="宋体" w:hAnsi="宋体" w:eastAsia="宋体"/>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그리고</w:t>
      </w:r>
      <w:r>
        <w:rPr>
          <w:rFonts w:hint="eastAsia" w:ascii="宋体" w:hAnsi="宋体" w:eastAsia="宋体"/>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전면적</w:t>
      </w:r>
      <w:r>
        <w:rPr>
          <w:rFonts w:hint="eastAsia" w:ascii="宋体" w:hAnsi="宋体" w:eastAsia="宋体"/>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전략</w:t>
      </w:r>
      <w:r>
        <w:rPr>
          <w:rFonts w:hint="eastAsia" w:ascii="宋体" w:hAnsi="宋体" w:eastAsia="宋体"/>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구도에는</w:t>
      </w:r>
      <w:r>
        <w:rPr>
          <w:rFonts w:hint="eastAsia" w:ascii="宋体" w:hAnsi="宋体" w:eastAsia="宋体"/>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나름대로의</w:t>
      </w:r>
      <w:r>
        <w:rPr>
          <w:rFonts w:hint="eastAsia" w:ascii="宋体" w:hAnsi="宋体" w:eastAsia="宋体"/>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중요한</w:t>
      </w:r>
      <w:r>
        <w:rPr>
          <w:rFonts w:hint="eastAsia" w:ascii="宋体" w:hAnsi="宋体" w:eastAsia="宋体"/>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전략적</w:t>
      </w:r>
      <w:r>
        <w:rPr>
          <w:rFonts w:ascii="宋体" w:hAnsi="宋体" w:eastAsia="宋体" w:cs="Batang"/>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의미를</w:t>
      </w:r>
      <w:r>
        <w:rPr>
          <w:rFonts w:ascii="宋体" w:hAnsi="宋体" w:eastAsia="宋体" w:cs="Batang"/>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지니고</w:t>
      </w:r>
      <w:r>
        <w:rPr>
          <w:rFonts w:ascii="宋体" w:hAnsi="宋体" w:eastAsia="宋体" w:cs="Batang"/>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있습니다</w:t>
      </w:r>
      <w:r>
        <w:rPr>
          <w:rFonts w:hint="eastAsia" w:ascii="宋体" w:hAnsi="宋体" w:eastAsia="宋体"/>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이는</w:t>
      </w:r>
      <w:r>
        <w:rPr>
          <w:rFonts w:ascii="宋体" w:hAnsi="宋体" w:eastAsia="宋体" w:cs="Batang"/>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우리</w:t>
      </w:r>
      <w:r>
        <w:rPr>
          <w:rFonts w:ascii="宋体" w:hAnsi="宋体" w:eastAsia="宋体" w:cs="Batang"/>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당이</w:t>
      </w:r>
      <w:r>
        <w:rPr>
          <w:rFonts w:ascii="宋体" w:hAnsi="宋体" w:eastAsia="宋体" w:cs="Batang"/>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새로운</w:t>
      </w:r>
      <w:r>
        <w:rPr>
          <w:rFonts w:ascii="宋体" w:hAnsi="宋体" w:eastAsia="宋体" w:cs="Batang"/>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정세에서</w:t>
      </w:r>
      <w:r>
        <w:rPr>
          <w:rFonts w:ascii="宋体" w:hAnsi="宋体" w:eastAsia="宋体" w:cs="Batang"/>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제시한</w:t>
      </w:r>
      <w:r>
        <w:rPr>
          <w:rFonts w:ascii="宋体" w:hAnsi="宋体" w:eastAsia="宋体" w:cs="Batang"/>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국정운영의</w:t>
      </w:r>
      <w:r>
        <w:rPr>
          <w:rFonts w:hint="eastAsia" w:ascii="宋体" w:hAnsi="宋体" w:eastAsia="宋体"/>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총체적</w:t>
      </w:r>
      <w:r>
        <w:rPr>
          <w:rFonts w:hint="eastAsia" w:ascii="宋体" w:hAnsi="宋体" w:eastAsia="宋体"/>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계획이며</w:t>
      </w:r>
      <w:r>
        <w:rPr>
          <w:rFonts w:hint="eastAsia" w:ascii="宋体" w:hAnsi="宋体" w:eastAsia="宋体"/>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당과</w:t>
      </w:r>
      <w:r>
        <w:rPr>
          <w:rFonts w:hint="eastAsia" w:ascii="宋体" w:hAnsi="宋体" w:eastAsia="宋体"/>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국가의</w:t>
      </w:r>
      <w:r>
        <w:rPr>
          <w:rFonts w:hint="eastAsia" w:ascii="宋体" w:hAnsi="宋体" w:eastAsia="宋体"/>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장기적</w:t>
      </w:r>
      <w:r>
        <w:rPr>
          <w:rFonts w:hint="eastAsia" w:ascii="宋体" w:hAnsi="宋体" w:eastAsia="宋体"/>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발전에</w:t>
      </w:r>
      <w:r>
        <w:rPr>
          <w:rFonts w:hint="eastAsia" w:ascii="宋体" w:hAnsi="宋体" w:eastAsia="宋体"/>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관계된</w:t>
      </w:r>
      <w:r>
        <w:rPr>
          <w:rFonts w:hint="eastAsia" w:ascii="宋体" w:hAnsi="宋体" w:eastAsia="宋体"/>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총체적</w:t>
      </w:r>
      <w:r>
        <w:rPr>
          <w:rFonts w:hint="eastAsia" w:ascii="宋体" w:hAnsi="宋体" w:eastAsia="宋体"/>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전략입니다</w:t>
      </w:r>
      <w:r>
        <w:rPr>
          <w:rFonts w:hint="eastAsia" w:ascii="宋体" w:hAnsi="宋体" w:eastAsia="宋体"/>
          <w:color w:val="000000" w:themeColor="text1"/>
          <w:szCs w:val="21"/>
          <w:lang w:eastAsia="ko-KR"/>
          <w14:textFill>
            <w14:solidFill>
              <w14:schemeClr w14:val="tx1"/>
            </w14:solidFill>
          </w14:textFill>
        </w:rPr>
        <w:t>.</w:t>
      </w:r>
    </w:p>
    <w:p w14:paraId="44412FF8">
      <w:pPr>
        <w:widowControl/>
        <w:wordWrap w:val="0"/>
        <w:topLinePunct/>
        <w:spacing w:line="420" w:lineRule="exact"/>
        <w:jc w:val="left"/>
        <w:rPr>
          <w:rFonts w:ascii="宋体" w:hAnsi="宋体" w:eastAsia="宋体"/>
          <w:b/>
          <w:lang w:eastAsia="ko-KR"/>
        </w:rPr>
      </w:pPr>
      <w:r>
        <w:rPr>
          <w:rFonts w:hint="eastAsia" w:ascii="宋体" w:hAnsi="宋体" w:eastAsia="宋体"/>
          <w:b/>
          <w:bCs/>
          <w:lang w:val="zh-TW" w:eastAsia="ko-KR"/>
        </w:rPr>
        <w:t>翻译</w:t>
      </w:r>
      <w:r>
        <w:rPr>
          <w:rFonts w:hint="eastAsia" w:ascii="宋体" w:hAnsi="宋体" w:eastAsia="宋体"/>
          <w:b/>
          <w:szCs w:val="21"/>
          <w:lang w:eastAsia="ko-KR"/>
        </w:rPr>
        <w:t>解读：</w:t>
      </w:r>
      <w:r>
        <w:rPr>
          <w:rFonts w:hint="eastAsia" w:ascii="宋体" w:hAnsi="宋体" w:eastAsia="宋体" w:cs="Batang"/>
          <w:bCs/>
          <w:lang w:eastAsia="ko-KR"/>
        </w:rPr>
        <w:t>译文使用分译法，把一个长句分译</w:t>
      </w:r>
      <w:r>
        <w:rPr>
          <w:rFonts w:hint="eastAsia" w:ascii="宋体" w:hAnsi="宋体" w:eastAsia="宋体" w:cs="宋体"/>
          <w:bCs/>
          <w:lang w:eastAsia="ko-KR"/>
        </w:rPr>
        <w:t>为三个短句</w:t>
      </w:r>
      <w:r>
        <w:rPr>
          <w:rFonts w:hint="eastAsia" w:ascii="宋体" w:hAnsi="宋体" w:eastAsia="宋体" w:cs="Batang"/>
          <w:bCs/>
          <w:lang w:eastAsia="ko-KR"/>
        </w:rPr>
        <w:t>，此时需要注意增补主语“</w:t>
      </w:r>
      <w:r>
        <w:rPr>
          <w:rFonts w:hint="eastAsia" w:ascii="Batang" w:hAnsi="Batang" w:eastAsia="Batang" w:cs="Batang"/>
          <w:bCs/>
          <w:lang w:eastAsia="ko-KR"/>
        </w:rPr>
        <w:t>이는</w:t>
      </w:r>
      <w:r>
        <w:rPr>
          <w:rFonts w:hint="eastAsia" w:ascii="宋体" w:hAnsi="宋体" w:eastAsia="宋体" w:cs="Batang"/>
          <w:bCs/>
          <w:lang w:eastAsia="ko-KR"/>
        </w:rPr>
        <w:t>”指代“‘四个全面’战略布局”。“既有……，也有……”结构处理为“……</w:t>
      </w:r>
      <w:r>
        <w:rPr>
          <w:rFonts w:hint="eastAsia" w:ascii="Batang" w:hAnsi="Batang" w:eastAsia="Batang" w:cs="Batang"/>
          <w:bCs/>
          <w:lang w:eastAsia="ko-KR"/>
        </w:rPr>
        <w:t xml:space="preserve">있을 뿐만 아니라 </w:t>
      </w:r>
      <w:r>
        <w:rPr>
          <w:rFonts w:hint="eastAsia" w:ascii="宋体" w:hAnsi="宋体" w:eastAsia="宋体" w:cs="Batang"/>
          <w:bCs/>
          <w:lang w:eastAsia="ko-KR"/>
        </w:rPr>
        <w:t>……</w:t>
      </w:r>
      <w:r>
        <w:rPr>
          <w:rFonts w:hint="eastAsia" w:ascii="Batang" w:hAnsi="Batang" w:eastAsia="Batang" w:cs="Batang"/>
          <w:bCs/>
          <w:lang w:eastAsia="ko-KR"/>
        </w:rPr>
        <w:t>도 있다</w:t>
      </w:r>
      <w:r>
        <w:rPr>
          <w:rFonts w:hint="eastAsia" w:ascii="宋体" w:hAnsi="宋体" w:eastAsia="宋体" w:cs="Batang"/>
          <w:bCs/>
          <w:lang w:eastAsia="ko-KR"/>
        </w:rPr>
        <w:t>”，较为贴切。</w:t>
      </w:r>
      <w:r>
        <w:rPr>
          <w:rFonts w:hint="eastAsia" w:ascii="宋体" w:hAnsi="宋体" w:eastAsia="宋体" w:cs="宋体"/>
          <w:bCs/>
          <w:lang w:eastAsia="ko-KR"/>
        </w:rPr>
        <w:t>对于原文后半部的两个并列句“是……总方略，是……总战略”，译文基本保留了原文的句法结构，最大程度地再现了原文的语篇特征，使用连接词尾“-（</w:t>
      </w:r>
      <w:r>
        <w:rPr>
          <w:rFonts w:hint="eastAsia" w:ascii="Batang" w:hAnsi="Batang" w:eastAsia="Batang" w:cs="Batang"/>
          <w:bCs/>
          <w:lang w:eastAsia="ko-KR"/>
        </w:rPr>
        <w:t>으</w:t>
      </w:r>
      <w:r>
        <w:rPr>
          <w:rFonts w:hint="eastAsia" w:ascii="宋体" w:hAnsi="宋体" w:eastAsia="宋体" w:cs="宋体"/>
          <w:bCs/>
          <w:lang w:eastAsia="ko-KR"/>
        </w:rPr>
        <w:t>）</w:t>
      </w:r>
      <w:r>
        <w:rPr>
          <w:rFonts w:hint="eastAsia" w:ascii="Batang" w:hAnsi="Batang" w:eastAsia="Batang" w:cs="Batang"/>
          <w:bCs/>
          <w:lang w:eastAsia="ko-KR"/>
        </w:rPr>
        <w:t>며</w:t>
      </w:r>
      <w:r>
        <w:rPr>
          <w:rFonts w:hint="eastAsia" w:ascii="宋体" w:hAnsi="宋体" w:eastAsia="宋体" w:cs="宋体"/>
          <w:bCs/>
          <w:lang w:eastAsia="ko-KR"/>
        </w:rPr>
        <w:t>”，</w:t>
      </w:r>
      <w:r>
        <w:rPr>
          <w:rFonts w:hint="eastAsia" w:ascii="宋体" w:hAnsi="宋体" w:eastAsia="宋体"/>
          <w:szCs w:val="21"/>
          <w:lang w:eastAsia="ko-KR"/>
        </w:rPr>
        <w:t>使译文在句法衔接上更加紧密，在逻辑意义上更加连贯。另外，译文对</w:t>
      </w:r>
      <w:r>
        <w:rPr>
          <w:rFonts w:hint="eastAsia" w:ascii="Batang" w:hAnsi="Batang" w:eastAsia="Batang" w:cs="Batang"/>
          <w:bCs/>
          <w:lang w:eastAsia="ko-KR"/>
        </w:rPr>
        <w:t>“</w:t>
      </w:r>
      <w:r>
        <w:rPr>
          <w:rFonts w:hint="eastAsia" w:ascii="宋体" w:hAnsi="宋体" w:eastAsia="宋体" w:cs="宋体"/>
          <w:bCs/>
          <w:lang w:eastAsia="ko-KR"/>
        </w:rPr>
        <w:t>总方略</w:t>
      </w:r>
      <w:r>
        <w:rPr>
          <w:rFonts w:hint="eastAsia" w:ascii="Batang" w:hAnsi="Batang" w:eastAsia="Batang" w:cs="Batang"/>
          <w:bCs/>
          <w:lang w:eastAsia="ko-KR"/>
        </w:rPr>
        <w:t>”</w:t>
      </w:r>
      <w:r>
        <w:rPr>
          <w:rFonts w:hint="eastAsia" w:ascii="宋体" w:hAnsi="宋体" w:eastAsia="宋体" w:cs="Batang"/>
          <w:bCs/>
          <w:lang w:eastAsia="ko-KR"/>
        </w:rPr>
        <w:t>和</w:t>
      </w:r>
      <w:r>
        <w:rPr>
          <w:rFonts w:hint="eastAsia" w:ascii="Batang" w:hAnsi="Batang" w:eastAsia="Batang" w:cs="Batang"/>
          <w:bCs/>
          <w:lang w:eastAsia="ko-KR"/>
        </w:rPr>
        <w:t>“</w:t>
      </w:r>
      <w:r>
        <w:rPr>
          <w:rFonts w:hint="eastAsia" w:ascii="宋体" w:hAnsi="宋体" w:eastAsia="宋体" w:cs="宋体"/>
          <w:bCs/>
          <w:lang w:eastAsia="ko-KR"/>
        </w:rPr>
        <w:t>总战略</w:t>
      </w:r>
      <w:r>
        <w:rPr>
          <w:rFonts w:hint="eastAsia" w:ascii="宋体" w:hAnsi="宋体" w:eastAsia="宋体" w:cs="Batang"/>
          <w:bCs/>
          <w:lang w:eastAsia="ko-KR"/>
        </w:rPr>
        <w:t>”</w:t>
      </w:r>
      <w:r>
        <w:rPr>
          <w:rFonts w:hint="eastAsia" w:ascii="宋体" w:hAnsi="宋体" w:eastAsia="宋体" w:cs="宋体"/>
          <w:bCs/>
          <w:lang w:eastAsia="ko-KR"/>
        </w:rPr>
        <w:t>进行了差异化处理，分别译为</w:t>
      </w:r>
      <w:r>
        <w:rPr>
          <w:rFonts w:hint="eastAsia" w:ascii="宋体" w:hAnsi="宋体" w:eastAsia="宋体" w:cs="Batang"/>
          <w:bCs/>
          <w:lang w:eastAsia="ko-KR"/>
        </w:rPr>
        <w:t>“</w:t>
      </w:r>
      <w:r>
        <w:rPr>
          <w:rFonts w:hint="eastAsia" w:ascii="Batang" w:hAnsi="Batang" w:eastAsia="Batang" w:cs="Batang"/>
          <w:bCs/>
          <w:lang w:eastAsia="ko-KR"/>
        </w:rPr>
        <w:t>총체적</w:t>
      </w:r>
      <w:r>
        <w:rPr>
          <w:rFonts w:hint="eastAsia" w:ascii="宋体" w:hAnsi="宋体" w:eastAsia="宋体" w:cs="Batang"/>
          <w:bCs/>
          <w:lang w:eastAsia="ko-KR"/>
        </w:rPr>
        <w:t xml:space="preserve"> </w:t>
      </w:r>
      <w:r>
        <w:rPr>
          <w:rFonts w:hint="eastAsia" w:ascii="Batang" w:hAnsi="Batang" w:eastAsia="Batang" w:cs="Batang"/>
          <w:bCs/>
          <w:lang w:eastAsia="ko-KR"/>
        </w:rPr>
        <w:t>계획</w:t>
      </w:r>
      <w:r>
        <w:rPr>
          <w:rFonts w:hint="eastAsia" w:ascii="宋体" w:hAnsi="宋体" w:eastAsia="宋体" w:cs="Batang"/>
          <w:bCs/>
          <w:lang w:eastAsia="ko-KR"/>
        </w:rPr>
        <w:t>”和“</w:t>
      </w:r>
      <w:r>
        <w:rPr>
          <w:rFonts w:hint="eastAsia" w:ascii="Batang" w:hAnsi="Batang" w:eastAsia="Batang" w:cs="Batang"/>
          <w:bCs/>
          <w:lang w:eastAsia="ko-KR"/>
        </w:rPr>
        <w:t>총체적</w:t>
      </w:r>
      <w:r>
        <w:rPr>
          <w:rFonts w:hint="eastAsia" w:ascii="宋体" w:hAnsi="宋体" w:eastAsia="宋体" w:cs="Batang"/>
          <w:bCs/>
          <w:lang w:eastAsia="ko-KR"/>
        </w:rPr>
        <w:t xml:space="preserve"> </w:t>
      </w:r>
      <w:r>
        <w:rPr>
          <w:rFonts w:hint="eastAsia" w:ascii="Batang" w:hAnsi="Batang" w:eastAsia="Batang" w:cs="Batang"/>
          <w:bCs/>
          <w:lang w:eastAsia="ko-KR"/>
        </w:rPr>
        <w:t>전략</w:t>
      </w:r>
      <w:r>
        <w:rPr>
          <w:rFonts w:hint="eastAsia" w:ascii="宋体" w:hAnsi="宋体" w:eastAsia="宋体" w:cs="Batang"/>
          <w:bCs/>
          <w:lang w:eastAsia="ko-KR"/>
        </w:rPr>
        <w:t>”，比较恰当。</w:t>
      </w:r>
    </w:p>
    <w:p w14:paraId="70626158">
      <w:pPr>
        <w:widowControl/>
        <w:wordWrap w:val="0"/>
        <w:topLinePunct/>
        <w:spacing w:line="420" w:lineRule="exact"/>
        <w:jc w:val="left"/>
        <w:rPr>
          <w:rFonts w:ascii="Batang" w:hAnsi="Batang" w:eastAsia="Batang" w:cs="Batang"/>
          <w:b/>
          <w:lang w:eastAsia="ko-KR"/>
        </w:rPr>
      </w:pPr>
    </w:p>
    <w:p w14:paraId="625957DF">
      <w:pPr>
        <w:wordWrap w:val="0"/>
        <w:spacing w:line="420" w:lineRule="exact"/>
        <w:rPr>
          <w:rFonts w:ascii="宋体" w:hAnsi="宋体" w:eastAsia="宋体" w:cs="Times New Roman"/>
          <w:lang w:eastAsia="ko-KR"/>
        </w:rPr>
      </w:pPr>
      <w:r>
        <w:rPr>
          <w:rFonts w:ascii="宋体" w:hAnsi="宋体" w:eastAsia="宋体" w:cs="Times New Roman"/>
        </w:rPr>
        <w:t>4.</w:t>
      </w:r>
      <w:r>
        <w:rPr>
          <w:rFonts w:hint="eastAsia" w:ascii="宋体" w:hAnsi="宋体" w:eastAsia="宋体" w:cs="Times New Roman"/>
        </w:rPr>
        <w:t>推</w:t>
      </w:r>
      <w:r>
        <w:rPr>
          <w:rFonts w:ascii="宋体" w:hAnsi="宋体" w:eastAsia="宋体" w:cs="Times New Roman"/>
        </w:rPr>
        <w:t>进“十三五”时期经济社会发展，一定要紧紧扭住全面建成小康社会这个战略目标不动摇，紧紧扭住全面深化改革、全面依法治国、全面从严治党三个战略举措不放松，努力做到“四个全面”相辅相成、相互促进、相得益彰。</w:t>
      </w:r>
      <w:r>
        <w:rPr>
          <w:rFonts w:hint="eastAsia" w:ascii="宋体" w:hAnsi="宋体" w:eastAsia="宋体" w:cs="Times New Roman"/>
          <w:lang w:eastAsia="ko-KR"/>
        </w:rPr>
        <w:t>（</w:t>
      </w:r>
      <w:r>
        <w:rPr>
          <w:rFonts w:ascii="宋体" w:hAnsi="宋体" w:eastAsia="宋体" w:cs="Times New Roman"/>
          <w:lang w:eastAsia="ko-KR"/>
        </w:rPr>
        <w:t>《习近平谈治国理政》第</w:t>
      </w:r>
      <w:r>
        <w:rPr>
          <w:rFonts w:hint="eastAsia" w:ascii="宋体" w:hAnsi="宋体" w:eastAsia="宋体" w:cs="Times New Roman"/>
          <w:lang w:eastAsia="ko-KR"/>
        </w:rPr>
        <w:t>二</w:t>
      </w:r>
      <w:r>
        <w:rPr>
          <w:rFonts w:ascii="宋体" w:hAnsi="宋体" w:eastAsia="宋体" w:cs="Times New Roman"/>
          <w:lang w:eastAsia="ko-KR"/>
        </w:rPr>
        <w:t>卷，第27-28页</w:t>
      </w:r>
      <w:r>
        <w:rPr>
          <w:rFonts w:hint="eastAsia" w:ascii="宋体" w:hAnsi="宋体" w:eastAsia="宋体" w:cs="Times New Roman"/>
          <w:lang w:eastAsia="ko-KR"/>
        </w:rPr>
        <w:t>）</w:t>
      </w:r>
    </w:p>
    <w:p w14:paraId="1F0C35F7">
      <w:pPr>
        <w:pStyle w:val="8"/>
        <w:wordWrap w:val="0"/>
        <w:spacing w:line="420" w:lineRule="exact"/>
        <w:ind w:firstLine="220"/>
        <w:jc w:val="both"/>
        <w:rPr>
          <w:rFonts w:hint="eastAsia" w:ascii="SMSSMyungJo10Std" w:hAnsi="SMSSMyungJo10Std"/>
          <w:sz w:val="21"/>
          <w:szCs w:val="21"/>
          <w:lang w:eastAsia="ko-KR"/>
        </w:rPr>
      </w:pPr>
      <w:r>
        <w:rPr>
          <w:rFonts w:hint="eastAsia" w:ascii="SMSSMyungJo10Std" w:hAnsi="SMSSMyungJo10Std"/>
          <w:sz w:val="21"/>
          <w:szCs w:val="21"/>
          <w:lang w:eastAsia="ko-KR"/>
        </w:rPr>
        <w:t>‘</w:t>
      </w:r>
      <w:bookmarkStart w:id="0" w:name="OLE_LINK13"/>
      <w:bookmarkStart w:id="1" w:name="OLE_LINK14"/>
      <w:r>
        <w:rPr>
          <w:rFonts w:hint="eastAsia" w:ascii="Batang" w:hAnsi="Batang" w:eastAsia="Batang" w:cs="Batang"/>
          <w:sz w:val="21"/>
          <w:szCs w:val="21"/>
          <w:lang w:eastAsia="ko-KR"/>
        </w:rPr>
        <w:t>제</w:t>
      </w:r>
      <w:r>
        <w:rPr>
          <w:rFonts w:hint="eastAsia" w:ascii="SMSSMyungJo10Std" w:hAnsi="SMSSMyungJo10Std"/>
          <w:sz w:val="21"/>
          <w:szCs w:val="21"/>
          <w:lang w:eastAsia="ko-KR"/>
        </w:rPr>
        <w:t>13</w:t>
      </w:r>
      <w:r>
        <w:rPr>
          <w:rFonts w:hint="eastAsia" w:ascii="Batang" w:hAnsi="Batang" w:eastAsia="Batang" w:cs="Batang"/>
          <w:sz w:val="21"/>
          <w:szCs w:val="21"/>
          <w:lang w:eastAsia="ko-KR"/>
        </w:rPr>
        <w:t>차</w:t>
      </w:r>
      <w:r>
        <w:rPr>
          <w:rFonts w:hint="eastAsia" w:ascii="SMSSMyungJo10Std" w:hAnsi="SMSSMyungJo10Std"/>
          <w:sz w:val="21"/>
          <w:szCs w:val="21"/>
          <w:lang w:eastAsia="ko-KR"/>
        </w:rPr>
        <w:t xml:space="preserve"> 5</w:t>
      </w:r>
      <w:r>
        <w:rPr>
          <w:rFonts w:hint="eastAsia" w:ascii="Batang" w:hAnsi="Batang" w:eastAsia="Batang" w:cs="Batang"/>
          <w:sz w:val="21"/>
          <w:szCs w:val="21"/>
          <w:lang w:eastAsia="ko-KR"/>
        </w:rPr>
        <w:t>개년</w:t>
      </w:r>
      <w:r>
        <w:rPr>
          <w:rFonts w:hint="eastAsia" w:ascii="SMSSMyungJo10Std" w:hAnsi="SMSSMyungJo10Std"/>
          <w:sz w:val="21"/>
          <w:szCs w:val="21"/>
          <w:lang w:eastAsia="ko-KR"/>
        </w:rPr>
        <w:t xml:space="preserve"> </w:t>
      </w:r>
      <w:r>
        <w:rPr>
          <w:rFonts w:hint="eastAsia" w:ascii="Batang" w:hAnsi="Batang" w:eastAsia="Batang" w:cs="Batang"/>
          <w:sz w:val="21"/>
          <w:szCs w:val="21"/>
          <w:lang w:eastAsia="ko-KR"/>
        </w:rPr>
        <w:t>규획</w:t>
      </w:r>
      <w:bookmarkEnd w:id="0"/>
      <w:bookmarkEnd w:id="1"/>
      <w:r>
        <w:rPr>
          <w:rFonts w:hint="eastAsia" w:ascii="SMSSMyungJo10Std" w:hAnsi="SMSSMyungJo10Std"/>
          <w:sz w:val="21"/>
          <w:szCs w:val="21"/>
          <w:lang w:eastAsia="ko-KR"/>
        </w:rPr>
        <w:t xml:space="preserve">’ </w:t>
      </w:r>
      <w:r>
        <w:rPr>
          <w:rFonts w:hint="eastAsia" w:ascii="Batang" w:hAnsi="Batang" w:eastAsia="Batang" w:cs="Batang"/>
          <w:sz w:val="21"/>
          <w:szCs w:val="21"/>
          <w:lang w:eastAsia="ko-KR"/>
        </w:rPr>
        <w:t>시기</w:t>
      </w:r>
      <w:r>
        <w:rPr>
          <w:rFonts w:hint="eastAsia" w:ascii="SMSSMyungJo10Std" w:hAnsi="SMSSMyungJo10Std"/>
          <w:sz w:val="21"/>
          <w:szCs w:val="21"/>
          <w:lang w:eastAsia="ko-KR"/>
        </w:rPr>
        <w:t xml:space="preserve"> </w:t>
      </w:r>
      <w:r>
        <w:rPr>
          <w:rFonts w:hint="eastAsia" w:ascii="Batang" w:hAnsi="Batang" w:eastAsia="Batang" w:cs="Batang"/>
          <w:color w:val="000000" w:themeColor="text1"/>
          <w:sz w:val="21"/>
          <w:szCs w:val="21"/>
          <w:lang w:eastAsia="ko-KR"/>
          <w14:textFill>
            <w14:solidFill>
              <w14:schemeClr w14:val="tx1"/>
            </w14:solidFill>
          </w14:textFill>
        </w:rPr>
        <w:t>경제</w:t>
      </w:r>
      <w:r>
        <w:rPr>
          <w:rFonts w:ascii="Batang" w:hAnsi="Batang" w:eastAsia="Batang" w:cs="Batang"/>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사회</w:t>
      </w:r>
      <w:r>
        <w:rPr>
          <w:rFonts w:hint="eastAsia" w:ascii="SMSSMyungJo10Std" w:hAnsi="SMSSMyungJo10Std"/>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발전을</w:t>
      </w:r>
      <w:r>
        <w:rPr>
          <w:rFonts w:hint="eastAsia" w:ascii="SMSSMyungJo10Std" w:hAnsi="SMSSMyungJo10Std"/>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추진하기</w:t>
      </w:r>
      <w:r>
        <w:rPr>
          <w:rFonts w:hint="eastAsia" w:ascii="SMSSMyungJo10Std" w:hAnsi="SMSSMyungJo10Std"/>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위해</w:t>
      </w:r>
      <w:r>
        <w:rPr>
          <w:rFonts w:hint="eastAsia" w:ascii="SMSSMyungJo10Std" w:hAnsi="SMSSMyungJo10Std"/>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우리는</w:t>
      </w:r>
      <w:r>
        <w:rPr>
          <w:rFonts w:hint="eastAsia" w:ascii="SMSSMyungJo10Std" w:hAnsi="SMSSMyungJo10Std"/>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소강사회의</w:t>
      </w:r>
      <w:r>
        <w:rPr>
          <w:rFonts w:hint="eastAsia" w:ascii="SMSSMyungJo10Std" w:hAnsi="SMSSMyungJo10Std"/>
          <w:color w:val="000000" w:themeColor="text1"/>
          <w:sz w:val="21"/>
          <w:szCs w:val="21"/>
          <w:lang w:eastAsia="ko-KR"/>
          <w14:textFill>
            <w14:solidFill>
              <w14:schemeClr w14:val="tx1"/>
            </w14:solidFill>
          </w14:textFill>
        </w:rPr>
        <w:t xml:space="preserve"> </w:t>
      </w:r>
      <w:r>
        <w:rPr>
          <w:rFonts w:hint="eastAsia" w:ascii="Batang" w:hAnsi="Batang" w:eastAsia="Batang" w:cs="Batang"/>
          <w:sz w:val="21"/>
          <w:szCs w:val="21"/>
          <w:lang w:eastAsia="ko-KR"/>
        </w:rPr>
        <w:t>전면적</w:t>
      </w:r>
      <w:r>
        <w:rPr>
          <w:rFonts w:hint="eastAsia" w:ascii="SMSSMyungJo10Std" w:hAnsi="SMSSMyungJo10Std"/>
          <w:sz w:val="21"/>
          <w:szCs w:val="21"/>
          <w:lang w:eastAsia="ko-KR"/>
        </w:rPr>
        <w:t xml:space="preserve"> </w:t>
      </w:r>
      <w:r>
        <w:rPr>
          <w:rFonts w:hint="eastAsia" w:ascii="Batang" w:hAnsi="Batang" w:eastAsia="Batang" w:cs="Batang"/>
          <w:sz w:val="21"/>
          <w:szCs w:val="21"/>
          <w:lang w:eastAsia="ko-KR"/>
        </w:rPr>
        <w:t>실현이라는</w:t>
      </w:r>
      <w:r>
        <w:rPr>
          <w:rFonts w:hint="eastAsia" w:ascii="SMSSMyungJo10Std" w:hAnsi="SMSSMyungJo10Std"/>
          <w:sz w:val="21"/>
          <w:szCs w:val="21"/>
          <w:lang w:eastAsia="ko-KR"/>
        </w:rPr>
        <w:t xml:space="preserve"> </w:t>
      </w:r>
      <w:r>
        <w:rPr>
          <w:rFonts w:hint="eastAsia" w:ascii="Batang" w:hAnsi="Batang" w:eastAsia="Batang" w:cs="Batang"/>
          <w:sz w:val="21"/>
          <w:szCs w:val="21"/>
          <w:lang w:eastAsia="ko-KR"/>
        </w:rPr>
        <w:t>전략적</w:t>
      </w:r>
      <w:r>
        <w:rPr>
          <w:rFonts w:hint="eastAsia" w:ascii="SMSSMyungJo10Std" w:hAnsi="SMSSMyungJo10Std"/>
          <w:sz w:val="21"/>
          <w:szCs w:val="21"/>
          <w:lang w:eastAsia="ko-KR"/>
        </w:rPr>
        <w:t xml:space="preserve"> </w:t>
      </w:r>
      <w:r>
        <w:rPr>
          <w:rFonts w:hint="eastAsia" w:ascii="Batang" w:hAnsi="Batang" w:eastAsia="Batang" w:cs="Batang"/>
          <w:sz w:val="21"/>
          <w:szCs w:val="21"/>
          <w:lang w:eastAsia="ko-KR"/>
        </w:rPr>
        <w:t>목표를</w:t>
      </w:r>
      <w:r>
        <w:rPr>
          <w:rFonts w:hint="eastAsia" w:ascii="SMSSMyungJo10Std" w:hAnsi="SMSSMyungJo10Std"/>
          <w:sz w:val="21"/>
          <w:szCs w:val="21"/>
          <w:lang w:eastAsia="ko-KR"/>
        </w:rPr>
        <w:t xml:space="preserve"> </w:t>
      </w:r>
      <w:r>
        <w:rPr>
          <w:rFonts w:hint="eastAsia" w:ascii="Batang" w:hAnsi="Batang" w:eastAsia="Batang" w:cs="Batang"/>
          <w:sz w:val="21"/>
          <w:szCs w:val="21"/>
          <w:lang w:eastAsia="ko-KR"/>
        </w:rPr>
        <w:t>흔들림</w:t>
      </w:r>
      <w:r>
        <w:rPr>
          <w:rFonts w:hint="eastAsia" w:ascii="SMSSMyungJo10Std" w:hAnsi="SMSSMyungJo10Std"/>
          <w:sz w:val="21"/>
          <w:szCs w:val="21"/>
          <w:lang w:eastAsia="ko-KR"/>
        </w:rPr>
        <w:t xml:space="preserve"> </w:t>
      </w:r>
      <w:r>
        <w:rPr>
          <w:rFonts w:hint="eastAsia" w:ascii="Batang" w:hAnsi="Batang" w:eastAsia="Batang" w:cs="Batang"/>
          <w:sz w:val="21"/>
          <w:szCs w:val="21"/>
          <w:lang w:eastAsia="ko-KR"/>
        </w:rPr>
        <w:t>없이</w:t>
      </w:r>
      <w:r>
        <w:rPr>
          <w:rFonts w:hint="eastAsia" w:ascii="SMSSMyungJo10Std" w:hAnsi="SMSSMyungJo10Std"/>
          <w:sz w:val="21"/>
          <w:szCs w:val="21"/>
          <w:lang w:eastAsia="ko-KR"/>
        </w:rPr>
        <w:t xml:space="preserve"> </w:t>
      </w:r>
      <w:r>
        <w:rPr>
          <w:rFonts w:hint="eastAsia" w:ascii="Batang" w:hAnsi="Batang" w:eastAsia="Batang" w:cs="Batang"/>
          <w:sz w:val="21"/>
          <w:szCs w:val="21"/>
          <w:lang w:eastAsia="ko-KR"/>
        </w:rPr>
        <w:t>굳게</w:t>
      </w:r>
      <w:r>
        <w:rPr>
          <w:rFonts w:hint="eastAsia" w:ascii="SMSSMyungJo10Std" w:hAnsi="SMSSMyungJo10Std"/>
          <w:sz w:val="21"/>
          <w:szCs w:val="21"/>
          <w:lang w:eastAsia="ko-KR"/>
        </w:rPr>
        <w:t xml:space="preserve"> </w:t>
      </w:r>
      <w:r>
        <w:rPr>
          <w:rFonts w:hint="eastAsia" w:ascii="Batang" w:hAnsi="Batang" w:eastAsia="Batang" w:cs="Batang"/>
          <w:sz w:val="21"/>
          <w:szCs w:val="21"/>
          <w:lang w:eastAsia="ko-KR"/>
        </w:rPr>
        <w:t>잡아야</w:t>
      </w:r>
      <w:r>
        <w:rPr>
          <w:rFonts w:hint="eastAsia" w:ascii="SMSSMyungJo10Std" w:hAnsi="SMSSMyungJo10Std"/>
          <w:sz w:val="21"/>
          <w:szCs w:val="21"/>
          <w:lang w:eastAsia="ko-KR"/>
        </w:rPr>
        <w:t xml:space="preserve"> </w:t>
      </w:r>
      <w:r>
        <w:rPr>
          <w:rFonts w:hint="eastAsia" w:ascii="Batang" w:hAnsi="Batang" w:eastAsia="Batang" w:cs="Batang"/>
          <w:sz w:val="21"/>
          <w:szCs w:val="21"/>
          <w:lang w:eastAsia="ko-KR"/>
        </w:rPr>
        <w:t>하며</w:t>
      </w:r>
      <w:r>
        <w:rPr>
          <w:rFonts w:hint="eastAsia" w:ascii="SMSSMyungJo10Std" w:hAnsi="SMSSMyungJo10Std"/>
          <w:sz w:val="21"/>
          <w:szCs w:val="21"/>
          <w:lang w:eastAsia="ko-KR"/>
        </w:rPr>
        <w:t xml:space="preserve"> </w:t>
      </w:r>
      <w:r>
        <w:rPr>
          <w:rFonts w:hint="eastAsia" w:ascii="Batang" w:hAnsi="Batang" w:eastAsia="Batang" w:cs="Batang"/>
          <w:sz w:val="21"/>
          <w:szCs w:val="21"/>
          <w:lang w:eastAsia="ko-KR"/>
        </w:rPr>
        <w:t>전면적</w:t>
      </w:r>
      <w:r>
        <w:rPr>
          <w:rFonts w:hint="eastAsia" w:ascii="SMSSMyungJo10Std" w:hAnsi="SMSSMyungJo10Std"/>
          <w:sz w:val="21"/>
          <w:szCs w:val="21"/>
          <w:lang w:eastAsia="ko-KR"/>
        </w:rPr>
        <w:t xml:space="preserve"> </w:t>
      </w:r>
      <w:r>
        <w:rPr>
          <w:rFonts w:hint="eastAsia" w:ascii="Batang" w:hAnsi="Batang" w:eastAsia="Batang" w:cs="Batang"/>
          <w:sz w:val="21"/>
          <w:szCs w:val="21"/>
          <w:lang w:eastAsia="ko-KR"/>
        </w:rPr>
        <w:t>개혁</w:t>
      </w:r>
      <w:r>
        <w:rPr>
          <w:rFonts w:hint="eastAsia" w:ascii="SMSSMyungJo10Std" w:hAnsi="SMSSMyungJo10Std"/>
          <w:sz w:val="21"/>
          <w:szCs w:val="21"/>
          <w:lang w:eastAsia="ko-KR"/>
        </w:rPr>
        <w:t xml:space="preserve"> </w:t>
      </w:r>
      <w:r>
        <w:rPr>
          <w:rFonts w:hint="eastAsia" w:ascii="Batang" w:hAnsi="Batang" w:eastAsia="Batang" w:cs="Batang"/>
          <w:sz w:val="21"/>
          <w:szCs w:val="21"/>
          <w:lang w:eastAsia="ko-KR"/>
        </w:rPr>
        <w:t>심화</w:t>
      </w:r>
      <w:r>
        <w:rPr>
          <w:rFonts w:hint="eastAsia" w:ascii="SMSSMyungJo10Std" w:hAnsi="SMSSMyungJo10Std"/>
          <w:sz w:val="21"/>
          <w:szCs w:val="21"/>
          <w:lang w:eastAsia="ko-KR"/>
        </w:rPr>
        <w:t xml:space="preserve">, </w:t>
      </w:r>
      <w:r>
        <w:rPr>
          <w:rFonts w:hint="eastAsia" w:ascii="Batang" w:hAnsi="Batang" w:eastAsia="Batang" w:cs="Batang"/>
          <w:sz w:val="21"/>
          <w:szCs w:val="21"/>
          <w:lang w:eastAsia="ko-KR"/>
        </w:rPr>
        <w:t>전면적</w:t>
      </w:r>
      <w:r>
        <w:rPr>
          <w:rFonts w:hint="eastAsia" w:ascii="SMSSMyungJo10Std" w:hAnsi="SMSSMyungJo10Std"/>
          <w:sz w:val="21"/>
          <w:szCs w:val="21"/>
          <w:lang w:eastAsia="ko-KR"/>
        </w:rPr>
        <w:t xml:space="preserve"> </w:t>
      </w:r>
      <w:r>
        <w:rPr>
          <w:rFonts w:hint="eastAsia" w:ascii="Batang" w:hAnsi="Batang" w:eastAsia="Batang" w:cs="Batang"/>
          <w:sz w:val="21"/>
          <w:szCs w:val="21"/>
          <w:lang w:eastAsia="ko-KR"/>
        </w:rPr>
        <w:t>의법치국</w:t>
      </w:r>
      <w:r>
        <w:rPr>
          <w:rFonts w:hint="eastAsia" w:ascii="SMSSMyungJo10Std" w:hAnsi="SMSSMyungJo10Std"/>
          <w:sz w:val="21"/>
          <w:szCs w:val="21"/>
          <w:lang w:eastAsia="ko-KR"/>
        </w:rPr>
        <w:t xml:space="preserve">, </w:t>
      </w:r>
      <w:r>
        <w:rPr>
          <w:rFonts w:hint="eastAsia" w:ascii="Batang" w:hAnsi="Batang" w:eastAsia="Batang" w:cs="Batang"/>
          <w:sz w:val="21"/>
          <w:szCs w:val="21"/>
          <w:lang w:eastAsia="ko-KR"/>
        </w:rPr>
        <w:t>전면적</w:t>
      </w:r>
      <w:r>
        <w:rPr>
          <w:rFonts w:hint="eastAsia" w:ascii="SMSSMyungJo10Std" w:hAnsi="SMSSMyungJo10Std"/>
          <w:sz w:val="21"/>
          <w:szCs w:val="21"/>
          <w:lang w:eastAsia="ko-KR"/>
        </w:rPr>
        <w:t xml:space="preserve"> </w:t>
      </w:r>
      <w:r>
        <w:rPr>
          <w:rFonts w:hint="eastAsia" w:ascii="Batang" w:hAnsi="Batang" w:eastAsia="Batang" w:cs="Batang"/>
          <w:sz w:val="21"/>
          <w:szCs w:val="21"/>
          <w:lang w:eastAsia="ko-KR"/>
        </w:rPr>
        <w:t>종엄치당이라는</w:t>
      </w:r>
      <w:r>
        <w:rPr>
          <w:rFonts w:hint="eastAsia" w:ascii="SMSSMyungJo10Std" w:hAnsi="SMSSMyungJo10Std"/>
          <w:sz w:val="21"/>
          <w:szCs w:val="21"/>
          <w:lang w:eastAsia="ko-KR"/>
        </w:rPr>
        <w:t xml:space="preserve"> </w:t>
      </w:r>
      <w:r>
        <w:rPr>
          <w:rFonts w:hint="eastAsia" w:ascii="Batang" w:hAnsi="Batang" w:eastAsia="Batang" w:cs="Batang"/>
          <w:sz w:val="21"/>
          <w:szCs w:val="21"/>
          <w:lang w:eastAsia="ko-KR"/>
        </w:rPr>
        <w:t>세</w:t>
      </w:r>
      <w:r>
        <w:rPr>
          <w:rFonts w:hint="eastAsia" w:ascii="SMSSMyungJo10Std" w:hAnsi="SMSSMyungJo10Std"/>
          <w:sz w:val="21"/>
          <w:szCs w:val="21"/>
          <w:lang w:eastAsia="ko-KR"/>
        </w:rPr>
        <w:t xml:space="preserve"> </w:t>
      </w:r>
      <w:r>
        <w:rPr>
          <w:rFonts w:hint="eastAsia" w:ascii="Batang" w:hAnsi="Batang" w:eastAsia="Batang" w:cs="Batang"/>
          <w:sz w:val="21"/>
          <w:szCs w:val="21"/>
          <w:lang w:eastAsia="ko-KR"/>
        </w:rPr>
        <w:t>개의</w:t>
      </w:r>
      <w:r>
        <w:rPr>
          <w:rFonts w:hint="eastAsia" w:ascii="SMSSMyungJo10Std" w:hAnsi="SMSSMyungJo10Std"/>
          <w:sz w:val="21"/>
          <w:szCs w:val="21"/>
          <w:lang w:eastAsia="ko-KR"/>
        </w:rPr>
        <w:t xml:space="preserve"> </w:t>
      </w:r>
      <w:r>
        <w:rPr>
          <w:rFonts w:hint="eastAsia" w:ascii="Batang" w:hAnsi="Batang" w:eastAsia="Batang" w:cs="Batang"/>
          <w:sz w:val="21"/>
          <w:szCs w:val="21"/>
          <w:lang w:eastAsia="ko-KR"/>
        </w:rPr>
        <w:t>전략적</w:t>
      </w:r>
      <w:r>
        <w:rPr>
          <w:rFonts w:hint="eastAsia" w:ascii="SMSSMyungJo10Std" w:hAnsi="SMSSMyungJo10Std"/>
          <w:sz w:val="21"/>
          <w:szCs w:val="21"/>
          <w:lang w:eastAsia="ko-KR"/>
        </w:rPr>
        <w:t xml:space="preserve"> </w:t>
      </w:r>
      <w:r>
        <w:rPr>
          <w:rFonts w:hint="eastAsia" w:ascii="Batang" w:hAnsi="Batang" w:eastAsia="Batang" w:cs="Batang"/>
          <w:sz w:val="21"/>
          <w:szCs w:val="21"/>
          <w:lang w:eastAsia="ko-KR"/>
        </w:rPr>
        <w:t>조치가</w:t>
      </w:r>
      <w:r>
        <w:rPr>
          <w:rFonts w:hint="eastAsia" w:ascii="SMSSMyungJo10Std" w:hAnsi="SMSSMyungJo10Std"/>
          <w:sz w:val="21"/>
          <w:szCs w:val="21"/>
          <w:lang w:eastAsia="ko-KR"/>
        </w:rPr>
        <w:t xml:space="preserve"> </w:t>
      </w:r>
      <w:r>
        <w:rPr>
          <w:rFonts w:hint="eastAsia" w:ascii="Batang" w:hAnsi="Batang" w:eastAsia="Batang" w:cs="Batang"/>
          <w:sz w:val="21"/>
          <w:szCs w:val="21"/>
          <w:lang w:eastAsia="ko-KR"/>
        </w:rPr>
        <w:t>느슨해지지</w:t>
      </w:r>
      <w:r>
        <w:rPr>
          <w:rFonts w:hint="eastAsia" w:ascii="SMSSMyungJo10Std" w:hAnsi="SMSSMyungJo10Std"/>
          <w:sz w:val="21"/>
          <w:szCs w:val="21"/>
          <w:lang w:eastAsia="ko-KR"/>
        </w:rPr>
        <w:t xml:space="preserve"> </w:t>
      </w:r>
      <w:r>
        <w:rPr>
          <w:rFonts w:hint="eastAsia" w:ascii="Batang" w:hAnsi="Batang" w:eastAsia="Batang" w:cs="Batang"/>
          <w:sz w:val="21"/>
          <w:szCs w:val="21"/>
          <w:lang w:eastAsia="ko-KR"/>
        </w:rPr>
        <w:t>않도록</w:t>
      </w:r>
      <w:r>
        <w:rPr>
          <w:rFonts w:hint="eastAsia" w:ascii="SMSSMyungJo10Std" w:hAnsi="SMSSMyungJo10Std"/>
          <w:sz w:val="21"/>
          <w:szCs w:val="21"/>
          <w:lang w:eastAsia="ko-KR"/>
        </w:rPr>
        <w:t xml:space="preserve"> </w:t>
      </w:r>
      <w:r>
        <w:rPr>
          <w:rFonts w:hint="eastAsia" w:ascii="Batang" w:hAnsi="Batang" w:eastAsia="Batang" w:cs="Batang"/>
          <w:sz w:val="21"/>
          <w:szCs w:val="21"/>
          <w:lang w:eastAsia="ko-KR"/>
        </w:rPr>
        <w:t>굳게</w:t>
      </w:r>
      <w:r>
        <w:rPr>
          <w:rFonts w:hint="eastAsia" w:ascii="SMSSMyungJo10Std" w:hAnsi="SMSSMyungJo10Std"/>
          <w:sz w:val="21"/>
          <w:szCs w:val="21"/>
          <w:lang w:eastAsia="ko-KR"/>
        </w:rPr>
        <w:t xml:space="preserve"> </w:t>
      </w:r>
      <w:r>
        <w:rPr>
          <w:rFonts w:hint="eastAsia" w:ascii="Batang" w:hAnsi="Batang" w:eastAsia="Batang" w:cs="Batang"/>
          <w:sz w:val="21"/>
          <w:szCs w:val="21"/>
          <w:lang w:eastAsia="ko-KR"/>
        </w:rPr>
        <w:t>쥐고</w:t>
      </w:r>
      <w:r>
        <w:rPr>
          <w:rFonts w:hint="eastAsia" w:ascii="SMSSMyungJo10Std" w:hAnsi="SMSSMyungJo10Std"/>
          <w:sz w:val="21"/>
          <w:szCs w:val="21"/>
          <w:lang w:eastAsia="ko-KR"/>
        </w:rPr>
        <w:t xml:space="preserve"> ‘4</w:t>
      </w:r>
      <w:r>
        <w:rPr>
          <w:rFonts w:hint="eastAsia" w:ascii="Batang" w:hAnsi="Batang" w:eastAsia="Batang" w:cs="Batang"/>
          <w:sz w:val="21"/>
          <w:szCs w:val="21"/>
          <w:lang w:eastAsia="ko-KR"/>
        </w:rPr>
        <w:t>개</w:t>
      </w:r>
      <w:r>
        <w:rPr>
          <w:rFonts w:hint="eastAsia" w:ascii="SMSSMyungJo10Std" w:hAnsi="SMSSMyungJo10Std"/>
          <w:sz w:val="21"/>
          <w:szCs w:val="21"/>
          <w:lang w:eastAsia="ko-KR"/>
        </w:rPr>
        <w:t xml:space="preserve"> </w:t>
      </w:r>
      <w:r>
        <w:rPr>
          <w:rFonts w:hint="eastAsia" w:ascii="Batang" w:hAnsi="Batang" w:eastAsia="Batang" w:cs="Batang"/>
          <w:sz w:val="21"/>
          <w:szCs w:val="21"/>
          <w:lang w:eastAsia="ko-KR"/>
        </w:rPr>
        <w:t>전면</w:t>
      </w:r>
      <w:r>
        <w:rPr>
          <w:rFonts w:hint="eastAsia" w:ascii="SMSSMyungJo10Std" w:hAnsi="SMSSMyungJo10Std"/>
          <w:sz w:val="21"/>
          <w:szCs w:val="21"/>
          <w:lang w:eastAsia="ko-KR"/>
        </w:rPr>
        <w:t>’</w:t>
      </w:r>
      <w:r>
        <w:rPr>
          <w:rFonts w:hint="eastAsia" w:ascii="Batang" w:hAnsi="Batang" w:eastAsia="Batang" w:cs="Batang"/>
          <w:sz w:val="21"/>
          <w:szCs w:val="21"/>
          <w:lang w:eastAsia="ko-KR"/>
        </w:rPr>
        <w:t>이</w:t>
      </w:r>
      <w:r>
        <w:rPr>
          <w:rFonts w:hint="eastAsia" w:ascii="SMSSMyungJo10Std" w:hAnsi="SMSSMyungJo10Std"/>
          <w:sz w:val="21"/>
          <w:szCs w:val="21"/>
          <w:lang w:eastAsia="ko-KR"/>
        </w:rPr>
        <w:t xml:space="preserve"> </w:t>
      </w:r>
      <w:r>
        <w:rPr>
          <w:rFonts w:hint="eastAsia" w:ascii="Batang" w:hAnsi="Batang" w:eastAsia="Batang" w:cs="Batang"/>
          <w:sz w:val="21"/>
          <w:szCs w:val="21"/>
          <w:lang w:eastAsia="ko-KR"/>
        </w:rPr>
        <w:t>서로</w:t>
      </w:r>
      <w:r>
        <w:rPr>
          <w:rFonts w:hint="eastAsia" w:ascii="SMSSMyungJo10Std" w:hAnsi="SMSSMyungJo10Std"/>
          <w:sz w:val="21"/>
          <w:szCs w:val="21"/>
          <w:lang w:eastAsia="ko-KR"/>
        </w:rPr>
        <w:t xml:space="preserve"> </w:t>
      </w:r>
      <w:r>
        <w:rPr>
          <w:rFonts w:hint="eastAsia" w:ascii="Batang" w:hAnsi="Batang" w:eastAsia="Batang" w:cs="Batang"/>
          <w:sz w:val="21"/>
          <w:szCs w:val="21"/>
          <w:lang w:eastAsia="ko-KR"/>
        </w:rPr>
        <w:t>보완되고</w:t>
      </w:r>
      <w:r>
        <w:rPr>
          <w:rFonts w:ascii="Batang" w:hAnsi="Batang" w:eastAsia="Batang" w:cs="Batang"/>
          <w:sz w:val="21"/>
          <w:szCs w:val="21"/>
          <w:lang w:eastAsia="ko-KR"/>
        </w:rPr>
        <w:t xml:space="preserve"> </w:t>
      </w:r>
      <w:r>
        <w:rPr>
          <w:rFonts w:hint="eastAsia" w:ascii="Batang" w:hAnsi="Batang" w:eastAsia="Batang" w:cs="Batang"/>
          <w:sz w:val="21"/>
          <w:szCs w:val="21"/>
          <w:lang w:eastAsia="ko-KR"/>
        </w:rPr>
        <w:t>서로</w:t>
      </w:r>
      <w:r>
        <w:rPr>
          <w:rFonts w:ascii="Batang" w:hAnsi="Batang" w:eastAsia="Batang" w:cs="Batang"/>
          <w:sz w:val="21"/>
          <w:szCs w:val="21"/>
          <w:lang w:eastAsia="ko-KR"/>
        </w:rPr>
        <w:t xml:space="preserve"> </w:t>
      </w:r>
      <w:r>
        <w:rPr>
          <w:rFonts w:hint="eastAsia" w:ascii="Batang" w:hAnsi="Batang" w:eastAsia="Batang" w:cs="Batang"/>
          <w:sz w:val="21"/>
          <w:szCs w:val="21"/>
          <w:lang w:eastAsia="ko-KR"/>
        </w:rPr>
        <w:t>촉진되며</w:t>
      </w:r>
      <w:r>
        <w:rPr>
          <w:rFonts w:ascii="Batang" w:hAnsi="Batang" w:eastAsia="Batang" w:cs="Batang"/>
          <w:sz w:val="21"/>
          <w:szCs w:val="21"/>
          <w:lang w:eastAsia="ko-KR"/>
        </w:rPr>
        <w:t xml:space="preserve"> </w:t>
      </w:r>
      <w:r>
        <w:rPr>
          <w:rFonts w:hint="eastAsia" w:ascii="Batang" w:hAnsi="Batang" w:eastAsia="Batang" w:cs="Batang"/>
          <w:sz w:val="21"/>
          <w:szCs w:val="21"/>
          <w:lang w:eastAsia="ko-KR"/>
        </w:rPr>
        <w:t>서로</w:t>
      </w:r>
      <w:r>
        <w:rPr>
          <w:rFonts w:ascii="Batang" w:hAnsi="Batang" w:eastAsia="Batang" w:cs="Batang"/>
          <w:sz w:val="21"/>
          <w:szCs w:val="21"/>
          <w:lang w:eastAsia="ko-KR"/>
        </w:rPr>
        <w:t xml:space="preserve"> </w:t>
      </w:r>
      <w:r>
        <w:rPr>
          <w:rFonts w:hint="eastAsia" w:ascii="Batang" w:hAnsi="Batang" w:eastAsia="Batang" w:cs="Batang"/>
          <w:sz w:val="21"/>
          <w:szCs w:val="21"/>
          <w:lang w:eastAsia="ko-KR"/>
        </w:rPr>
        <w:t>합쳐</w:t>
      </w:r>
      <w:r>
        <w:rPr>
          <w:rFonts w:ascii="Batang" w:hAnsi="Batang" w:eastAsia="Batang" w:cs="Batang"/>
          <w:sz w:val="21"/>
          <w:szCs w:val="21"/>
          <w:lang w:eastAsia="ko-KR"/>
        </w:rPr>
        <w:t xml:space="preserve"> </w:t>
      </w:r>
      <w:r>
        <w:rPr>
          <w:rFonts w:hint="eastAsia" w:ascii="Batang" w:hAnsi="Batang" w:eastAsia="Batang" w:cs="Batang"/>
          <w:sz w:val="21"/>
          <w:szCs w:val="21"/>
          <w:lang w:eastAsia="ko-KR"/>
        </w:rPr>
        <w:t>시너지</w:t>
      </w:r>
      <w:r>
        <w:rPr>
          <w:rFonts w:ascii="Batang" w:hAnsi="Batang" w:eastAsia="Batang" w:cs="Batang"/>
          <w:sz w:val="21"/>
          <w:szCs w:val="21"/>
          <w:lang w:eastAsia="ko-KR"/>
        </w:rPr>
        <w:t xml:space="preserve"> </w:t>
      </w:r>
      <w:r>
        <w:rPr>
          <w:rFonts w:hint="eastAsia" w:ascii="Batang" w:hAnsi="Batang" w:eastAsia="Batang" w:cs="Batang"/>
          <w:sz w:val="21"/>
          <w:szCs w:val="21"/>
          <w:lang w:eastAsia="ko-KR"/>
        </w:rPr>
        <w:t>효과를</w:t>
      </w:r>
      <w:r>
        <w:rPr>
          <w:rFonts w:ascii="Batang" w:hAnsi="Batang" w:eastAsia="Batang" w:cs="Batang"/>
          <w:sz w:val="21"/>
          <w:szCs w:val="21"/>
          <w:lang w:eastAsia="ko-KR"/>
        </w:rPr>
        <w:t xml:space="preserve"> </w:t>
      </w:r>
      <w:r>
        <w:rPr>
          <w:rFonts w:hint="eastAsia" w:ascii="Batang" w:hAnsi="Batang" w:eastAsia="Batang" w:cs="Batang"/>
          <w:sz w:val="21"/>
          <w:szCs w:val="21"/>
          <w:lang w:eastAsia="ko-KR"/>
        </w:rPr>
        <w:t>낼</w:t>
      </w:r>
      <w:r>
        <w:rPr>
          <w:rFonts w:ascii="Batang" w:hAnsi="Batang" w:eastAsia="Batang" w:cs="Batang"/>
          <w:sz w:val="21"/>
          <w:szCs w:val="21"/>
          <w:lang w:eastAsia="ko-KR"/>
        </w:rPr>
        <w:t xml:space="preserve"> </w:t>
      </w:r>
      <w:r>
        <w:rPr>
          <w:rFonts w:hint="eastAsia" w:ascii="Batang" w:hAnsi="Batang" w:eastAsia="Batang" w:cs="Batang"/>
          <w:sz w:val="21"/>
          <w:szCs w:val="21"/>
          <w:lang w:eastAsia="ko-KR"/>
        </w:rPr>
        <w:t>수</w:t>
      </w:r>
      <w:r>
        <w:rPr>
          <w:rFonts w:ascii="Batang" w:hAnsi="Batang" w:eastAsia="Batang" w:cs="Batang"/>
          <w:sz w:val="21"/>
          <w:szCs w:val="21"/>
          <w:lang w:eastAsia="ko-KR"/>
        </w:rPr>
        <w:t xml:space="preserve"> </w:t>
      </w:r>
      <w:r>
        <w:rPr>
          <w:rFonts w:hint="eastAsia" w:ascii="Batang" w:hAnsi="Batang" w:eastAsia="Batang" w:cs="Batang"/>
          <w:sz w:val="21"/>
          <w:szCs w:val="21"/>
          <w:lang w:eastAsia="ko-KR"/>
        </w:rPr>
        <w:t>있도록</w:t>
      </w:r>
      <w:r>
        <w:rPr>
          <w:rFonts w:ascii="Batang" w:hAnsi="Batang" w:eastAsia="Batang" w:cs="Batang"/>
          <w:sz w:val="21"/>
          <w:szCs w:val="21"/>
          <w:lang w:eastAsia="ko-KR"/>
        </w:rPr>
        <w:t xml:space="preserve"> </w:t>
      </w:r>
      <w:r>
        <w:rPr>
          <w:rFonts w:hint="eastAsia" w:ascii="Batang" w:hAnsi="Batang" w:eastAsia="Batang" w:cs="Batang"/>
          <w:sz w:val="21"/>
          <w:szCs w:val="21"/>
          <w:lang w:eastAsia="ko-KR"/>
        </w:rPr>
        <w:t>해야</w:t>
      </w:r>
      <w:r>
        <w:rPr>
          <w:rFonts w:ascii="Batang" w:hAnsi="Batang" w:eastAsia="Batang" w:cs="Batang"/>
          <w:sz w:val="21"/>
          <w:szCs w:val="21"/>
          <w:lang w:eastAsia="ko-KR"/>
        </w:rPr>
        <w:t xml:space="preserve"> </w:t>
      </w:r>
      <w:r>
        <w:rPr>
          <w:rFonts w:hint="eastAsia" w:ascii="Batang" w:hAnsi="Batang" w:eastAsia="Batang" w:cs="Batang"/>
          <w:sz w:val="21"/>
          <w:szCs w:val="21"/>
          <w:lang w:eastAsia="ko-KR"/>
        </w:rPr>
        <w:t>합니다</w:t>
      </w:r>
      <w:r>
        <w:rPr>
          <w:rFonts w:hint="eastAsia" w:ascii="SMSSMyungJo10Std" w:hAnsi="SMSSMyungJo10Std"/>
          <w:sz w:val="21"/>
          <w:szCs w:val="21"/>
          <w:lang w:eastAsia="ko-KR"/>
        </w:rPr>
        <w:t xml:space="preserve">. </w:t>
      </w:r>
    </w:p>
    <w:p w14:paraId="7051CC00">
      <w:pPr>
        <w:widowControl/>
        <w:wordWrap w:val="0"/>
        <w:topLinePunct/>
        <w:spacing w:line="420" w:lineRule="exact"/>
        <w:rPr>
          <w:rFonts w:ascii="宋体" w:hAnsi="宋体" w:eastAsia="宋体" w:cs="宋体"/>
          <w:bCs/>
          <w:lang w:eastAsia="ko-KR"/>
        </w:rPr>
      </w:pPr>
      <w:r>
        <w:rPr>
          <w:rFonts w:hint="eastAsia" w:ascii="宋体" w:hAnsi="宋体" w:eastAsia="宋体"/>
          <w:b/>
          <w:bCs/>
          <w:lang w:val="zh-TW" w:eastAsia="ko-KR"/>
        </w:rPr>
        <w:t>翻译</w:t>
      </w:r>
      <w:r>
        <w:rPr>
          <w:rFonts w:hint="eastAsia" w:ascii="宋体" w:hAnsi="宋体" w:eastAsia="宋体"/>
          <w:b/>
          <w:szCs w:val="21"/>
          <w:lang w:eastAsia="ko-KR"/>
        </w:rPr>
        <w:t>解读：</w:t>
      </w:r>
      <w:r>
        <w:rPr>
          <w:rFonts w:hint="eastAsia" w:ascii="宋体" w:hAnsi="宋体" w:eastAsia="宋体" w:cs="宋体"/>
          <w:bCs/>
          <w:lang w:eastAsia="ko-KR"/>
        </w:rPr>
        <w:t>汉语原文中未出现主语，译文</w:t>
      </w:r>
      <w:r>
        <w:rPr>
          <w:rFonts w:hint="eastAsia" w:ascii="宋体" w:hAnsi="宋体" w:eastAsia="宋体" w:cs="Batang"/>
          <w:bCs/>
          <w:lang w:eastAsia="ko-KR"/>
        </w:rPr>
        <w:t>采用增译法</w:t>
      </w:r>
      <w:r>
        <w:rPr>
          <w:rFonts w:hint="eastAsia" w:ascii="宋体" w:hAnsi="宋体" w:eastAsia="宋体" w:cs="宋体"/>
          <w:bCs/>
          <w:lang w:eastAsia="ko-KR"/>
        </w:rPr>
        <w:t>添加了主语“</w:t>
      </w:r>
      <w:r>
        <w:rPr>
          <w:rFonts w:hint="eastAsia" w:ascii="Batang" w:hAnsi="Batang" w:eastAsia="Batang" w:cs="Batang"/>
          <w:bCs/>
          <w:lang w:eastAsia="ko-KR"/>
        </w:rPr>
        <w:t>우리</w:t>
      </w:r>
      <w:r>
        <w:rPr>
          <w:rFonts w:hint="eastAsia" w:ascii="宋体" w:hAnsi="宋体" w:eastAsia="宋体" w:cs="宋体"/>
          <w:bCs/>
          <w:lang w:eastAsia="ko-KR"/>
        </w:rPr>
        <w:t>”。</w:t>
      </w:r>
      <w:r>
        <w:rPr>
          <w:rFonts w:hint="eastAsia" w:ascii="宋体" w:hAnsi="宋体" w:eastAsia="宋体" w:cs="Times New Roman"/>
          <w:lang w:eastAsia="ko-KR"/>
        </w:rPr>
        <w:t>“</w:t>
      </w:r>
      <w:r>
        <w:rPr>
          <w:rFonts w:ascii="宋体" w:hAnsi="宋体" w:eastAsia="宋体" w:cs="Times New Roman"/>
          <w:lang w:eastAsia="ko-KR"/>
        </w:rPr>
        <w:t>全面深化改革、全面依法治国、全面从严治党三个战略</w:t>
      </w:r>
      <w:r>
        <w:rPr>
          <w:rFonts w:hint="eastAsia" w:ascii="宋体" w:hAnsi="宋体" w:eastAsia="宋体" w:cs="Times New Roman"/>
          <w:lang w:eastAsia="ko-KR"/>
        </w:rPr>
        <w:t>举措”部分，“</w:t>
      </w:r>
      <w:r>
        <w:rPr>
          <w:rFonts w:ascii="宋体" w:hAnsi="宋体" w:eastAsia="宋体" w:cs="Times New Roman"/>
          <w:lang w:eastAsia="ko-KR"/>
        </w:rPr>
        <w:t>全面深化改革、全面依法治国、全面从严治党</w:t>
      </w:r>
      <w:r>
        <w:rPr>
          <w:rFonts w:hint="eastAsia" w:ascii="宋体" w:hAnsi="宋体" w:eastAsia="宋体" w:cs="Times New Roman"/>
          <w:lang w:eastAsia="ko-KR"/>
        </w:rPr>
        <w:t>”和“</w:t>
      </w:r>
      <w:r>
        <w:rPr>
          <w:rFonts w:ascii="宋体" w:hAnsi="宋体" w:eastAsia="宋体" w:cs="Times New Roman"/>
          <w:lang w:eastAsia="ko-KR"/>
        </w:rPr>
        <w:t>三个战略</w:t>
      </w:r>
      <w:r>
        <w:rPr>
          <w:rFonts w:hint="eastAsia" w:ascii="宋体" w:hAnsi="宋体" w:eastAsia="宋体" w:cs="Times New Roman"/>
          <w:lang w:eastAsia="ko-KR"/>
        </w:rPr>
        <w:t>举措”是同位语关系，</w:t>
      </w:r>
      <w:r>
        <w:rPr>
          <w:rFonts w:hint="eastAsia" w:ascii="宋体" w:hAnsi="宋体" w:eastAsia="宋体" w:cs="Batang"/>
          <w:lang w:eastAsia="ko-KR"/>
        </w:rPr>
        <w:t>用</w:t>
      </w:r>
      <w:r>
        <w:rPr>
          <w:rFonts w:hint="eastAsia" w:ascii="宋体" w:hAnsi="宋体" w:eastAsia="宋体" w:cs="Times New Roman"/>
          <w:lang w:eastAsia="ko-KR"/>
        </w:rPr>
        <w:t>“-(</w:t>
      </w:r>
      <w:r>
        <w:rPr>
          <w:rFonts w:hint="eastAsia" w:ascii="Batang" w:hAnsi="Batang" w:eastAsia="Batang" w:cs="Batang"/>
          <w:lang w:eastAsia="ko-KR"/>
        </w:rPr>
        <w:t>이</w:t>
      </w:r>
      <w:r>
        <w:rPr>
          <w:rFonts w:hint="eastAsia" w:ascii="宋体" w:hAnsi="宋体" w:eastAsia="宋体" w:cs="Times New Roman"/>
          <w:lang w:eastAsia="ko-KR"/>
        </w:rPr>
        <w:t>)</w:t>
      </w:r>
      <w:r>
        <w:rPr>
          <w:rFonts w:hint="eastAsia" w:ascii="Batang" w:hAnsi="Batang" w:eastAsia="Batang" w:cs="Batang"/>
          <w:lang w:eastAsia="ko-KR"/>
        </w:rPr>
        <w:t>라는</w:t>
      </w:r>
      <w:r>
        <w:rPr>
          <w:rFonts w:hint="eastAsia" w:ascii="宋体" w:hAnsi="宋体" w:eastAsia="宋体" w:cs="Times New Roman"/>
          <w:lang w:eastAsia="ko-KR"/>
        </w:rPr>
        <w:t>”进行连接较为恰当。</w:t>
      </w:r>
    </w:p>
    <w:p w14:paraId="2491A8E6">
      <w:pPr>
        <w:widowControl/>
        <w:wordWrap w:val="0"/>
        <w:topLinePunct/>
        <w:spacing w:line="420" w:lineRule="exact"/>
        <w:rPr>
          <w:rFonts w:ascii="Batang" w:hAnsi="Batang" w:eastAsia="Batang" w:cs="Batang"/>
          <w:bCs/>
          <w:lang w:eastAsia="ko-KR"/>
        </w:rPr>
      </w:pPr>
      <w:r>
        <w:rPr>
          <w:rFonts w:hint="eastAsia" w:ascii="宋体" w:hAnsi="宋体" w:eastAsia="宋体" w:cs="宋体"/>
          <w:bCs/>
          <w:lang w:eastAsia="ko-KR"/>
        </w:rPr>
        <w:t>“紧紧扭住……不动摇，紧紧扭住……不放松”属于重复修辞，译文进行了差别化处理，前者译为“</w:t>
      </w:r>
      <w:r>
        <w:rPr>
          <w:rFonts w:hint="eastAsia" w:ascii="Batang" w:hAnsi="Batang" w:eastAsia="Batang" w:cs="Batang"/>
          <w:bCs/>
          <w:lang w:eastAsia="ko-KR"/>
        </w:rPr>
        <w:t>흔들림 없이 굳게 잡다</w:t>
      </w:r>
      <w:r>
        <w:rPr>
          <w:rFonts w:hint="eastAsia" w:ascii="宋体" w:hAnsi="宋体" w:eastAsia="宋体" w:cs="宋体"/>
          <w:bCs/>
          <w:lang w:eastAsia="ko-KR"/>
        </w:rPr>
        <w:t>”，后者译为“</w:t>
      </w:r>
      <w:r>
        <w:rPr>
          <w:rFonts w:hint="eastAsia" w:ascii="Batang" w:hAnsi="Batang" w:eastAsia="Batang" w:cs="Batang"/>
          <w:bCs/>
          <w:lang w:eastAsia="ko-KR"/>
        </w:rPr>
        <w:t>느슨해지지 않도록 굳게 쥐다</w:t>
      </w:r>
      <w:r>
        <w:rPr>
          <w:rFonts w:hint="eastAsia" w:ascii="宋体" w:hAnsi="宋体" w:eastAsia="宋体" w:cs="宋体"/>
          <w:bCs/>
          <w:lang w:eastAsia="ko-KR"/>
        </w:rPr>
        <w:t>”，避免了重复造成的冗余感，符合韩国语表达习惯。</w:t>
      </w:r>
      <w:r>
        <w:rPr>
          <w:rFonts w:hint="eastAsia" w:ascii="宋体" w:hAnsi="宋体" w:eastAsia="宋体" w:cs="Times New Roman"/>
        </w:rPr>
        <w:t>“</w:t>
      </w:r>
      <w:r>
        <w:rPr>
          <w:rFonts w:ascii="宋体" w:hAnsi="宋体" w:eastAsia="宋体" w:cs="Times New Roman"/>
        </w:rPr>
        <w:t>相辅相成、相互促进、相得益彰。</w:t>
      </w:r>
      <w:r>
        <w:rPr>
          <w:rFonts w:hint="eastAsia" w:ascii="宋体" w:hAnsi="宋体" w:eastAsia="宋体" w:cs="Times New Roman"/>
        </w:rPr>
        <w:t>”通过四字格形式的连用体现了汉语的形式美感，很难翻译出等值的效果，译文采取了“舍形取义”策略，对含义进行了较为准确的翻译。</w:t>
      </w:r>
      <w:r>
        <w:rPr>
          <w:rFonts w:hint="eastAsia" w:ascii="宋体" w:hAnsi="宋体" w:eastAsia="宋体" w:cs="Times New Roman"/>
          <w:lang w:eastAsia="ko-KR"/>
        </w:rPr>
        <w:t>另外，可以提醒学生注意含有数字的词汇的翻译方法，例如“十三五”对应的译法是“</w:t>
      </w:r>
      <w:r>
        <w:rPr>
          <w:rFonts w:hint="eastAsia" w:ascii="Batang" w:hAnsi="Batang" w:eastAsia="Batang" w:cs="Batang"/>
          <w:lang w:eastAsia="ko-KR"/>
        </w:rPr>
        <w:t>제13차 5개년 규획</w:t>
      </w:r>
      <w:r>
        <w:rPr>
          <w:rFonts w:hint="eastAsia" w:ascii="宋体" w:hAnsi="宋体" w:eastAsia="宋体" w:cs="Times New Roman"/>
          <w:lang w:eastAsia="ko-KR"/>
        </w:rPr>
        <w:t>”。</w:t>
      </w:r>
    </w:p>
    <w:p w14:paraId="4F019648">
      <w:pPr>
        <w:widowControl/>
        <w:wordWrap w:val="0"/>
        <w:topLinePunct/>
        <w:spacing w:line="420" w:lineRule="exact"/>
        <w:jc w:val="left"/>
        <w:rPr>
          <w:rFonts w:ascii="Batang" w:hAnsi="Batang" w:eastAsia="Batang" w:cs="Batang"/>
          <w:b/>
          <w:lang w:eastAsia="ko-KR"/>
        </w:rPr>
      </w:pPr>
    </w:p>
    <w:p w14:paraId="180CC868">
      <w:pPr>
        <w:wordWrap w:val="0"/>
        <w:spacing w:line="420" w:lineRule="exact"/>
        <w:rPr>
          <w:rFonts w:ascii="宋体" w:hAnsi="宋体" w:eastAsia="宋体" w:cs="Times New Roman"/>
          <w:lang w:eastAsia="ko-KR"/>
        </w:rPr>
      </w:pPr>
      <w:r>
        <w:rPr>
          <w:rFonts w:ascii="宋体" w:hAnsi="宋体" w:eastAsia="宋体" w:cs="Times New Roman"/>
        </w:rPr>
        <w:t>5.全面建成小康社会，强调的不仅是“小康”，而且更重要的也是更难做到的是“全面”。“小康”讲的是发展水平，“全面”讲的是发展的平衡性、协调性、可持续性。</w:t>
      </w:r>
      <w:r>
        <w:rPr>
          <w:rFonts w:hint="eastAsia" w:ascii="宋体" w:hAnsi="宋体" w:eastAsia="宋体" w:cs="Times New Roman"/>
          <w:lang w:eastAsia="ko-KR"/>
        </w:rPr>
        <w:t>（</w:t>
      </w:r>
      <w:r>
        <w:rPr>
          <w:rFonts w:ascii="宋体" w:hAnsi="宋体" w:eastAsia="宋体" w:cs="Times New Roman"/>
          <w:lang w:eastAsia="ko-KR"/>
        </w:rPr>
        <w:t>《习近平谈治国理政》第</w:t>
      </w:r>
      <w:r>
        <w:rPr>
          <w:rFonts w:hint="eastAsia" w:ascii="宋体" w:hAnsi="宋体" w:eastAsia="宋体" w:cs="Times New Roman"/>
          <w:lang w:eastAsia="ko-KR"/>
        </w:rPr>
        <w:t>二</w:t>
      </w:r>
      <w:r>
        <w:rPr>
          <w:rFonts w:ascii="宋体" w:hAnsi="宋体" w:eastAsia="宋体" w:cs="Times New Roman"/>
          <w:lang w:eastAsia="ko-KR"/>
        </w:rPr>
        <w:t>卷，第78页</w:t>
      </w:r>
      <w:r>
        <w:rPr>
          <w:rFonts w:hint="eastAsia" w:ascii="宋体" w:hAnsi="宋体" w:eastAsia="宋体" w:cs="Times New Roman"/>
          <w:lang w:eastAsia="ko-KR"/>
        </w:rPr>
        <w:t>）</w:t>
      </w:r>
    </w:p>
    <w:p w14:paraId="0CAC20A3">
      <w:pPr>
        <w:pStyle w:val="8"/>
        <w:wordWrap w:val="0"/>
        <w:spacing w:line="420" w:lineRule="exact"/>
        <w:ind w:firstLine="221"/>
        <w:jc w:val="both"/>
        <w:rPr>
          <w:sz w:val="21"/>
          <w:szCs w:val="21"/>
          <w:lang w:eastAsia="ko-KR"/>
        </w:rPr>
      </w:pPr>
      <w:r>
        <w:rPr>
          <w:rFonts w:hint="eastAsia" w:ascii="Batang" w:hAnsi="Batang" w:eastAsia="Batang" w:cs="Batang"/>
          <w:color w:val="000000" w:themeColor="text1"/>
          <w:sz w:val="21"/>
          <w:szCs w:val="21"/>
          <w:lang w:eastAsia="ko-KR"/>
          <w14:textFill>
            <w14:solidFill>
              <w14:schemeClr w14:val="tx1"/>
            </w14:solidFill>
          </w14:textFill>
        </w:rPr>
        <w:t>소강사회의</w:t>
      </w:r>
      <w:r>
        <w:rPr>
          <w:rFonts w:hint="eastAsia" w:ascii="SMSSMyungJo10Std" w:hAnsi="SMSSMyungJo10Std"/>
          <w:color w:val="000000" w:themeColor="text1"/>
          <w:sz w:val="21"/>
          <w:szCs w:val="21"/>
          <w:lang w:eastAsia="ko-KR"/>
          <w14:textFill>
            <w14:solidFill>
              <w14:schemeClr w14:val="tx1"/>
            </w14:solidFill>
          </w14:textFill>
        </w:rPr>
        <w:t xml:space="preserve"> </w:t>
      </w:r>
      <w:r>
        <w:rPr>
          <w:rFonts w:hint="eastAsia" w:ascii="Batang" w:hAnsi="Batang" w:eastAsia="Batang" w:cs="Batang"/>
          <w:sz w:val="21"/>
          <w:szCs w:val="21"/>
          <w:lang w:eastAsia="ko-KR"/>
        </w:rPr>
        <w:t>전면적</w:t>
      </w:r>
      <w:r>
        <w:rPr>
          <w:rFonts w:hint="eastAsia" w:ascii="SMSSMyungJo10Std" w:hAnsi="SMSSMyungJo10Std"/>
          <w:sz w:val="21"/>
          <w:szCs w:val="21"/>
          <w:lang w:eastAsia="ko-KR"/>
        </w:rPr>
        <w:t xml:space="preserve"> </w:t>
      </w:r>
      <w:r>
        <w:rPr>
          <w:rFonts w:hint="eastAsia" w:ascii="Batang" w:hAnsi="Batang" w:eastAsia="Batang" w:cs="Batang"/>
          <w:sz w:val="21"/>
          <w:szCs w:val="21"/>
          <w:lang w:eastAsia="ko-KR"/>
        </w:rPr>
        <w:t>건설에서</w:t>
      </w:r>
      <w:r>
        <w:rPr>
          <w:rFonts w:hint="eastAsia" w:ascii="SMSSMyungJo10Std" w:hAnsi="SMSSMyungJo10Std"/>
          <w:sz w:val="21"/>
          <w:szCs w:val="21"/>
          <w:lang w:eastAsia="ko-KR"/>
        </w:rPr>
        <w:t xml:space="preserve"> ‘</w:t>
      </w:r>
      <w:r>
        <w:rPr>
          <w:rFonts w:hint="eastAsia" w:ascii="Batang" w:hAnsi="Batang" w:eastAsia="Batang" w:cs="Batang"/>
          <w:sz w:val="21"/>
          <w:szCs w:val="21"/>
          <w:lang w:eastAsia="ko-KR"/>
        </w:rPr>
        <w:t>소강</w:t>
      </w:r>
      <w:r>
        <w:rPr>
          <w:rFonts w:hint="eastAsia" w:ascii="SMSSMyungJo10Std" w:hAnsi="SMSSMyungJo10Std"/>
          <w:sz w:val="21"/>
          <w:szCs w:val="21"/>
          <w:lang w:eastAsia="ko-KR"/>
        </w:rPr>
        <w:t>’</w:t>
      </w:r>
      <w:r>
        <w:rPr>
          <w:rFonts w:hint="eastAsia" w:ascii="Batang" w:hAnsi="Batang" w:eastAsia="Batang" w:cs="Batang"/>
          <w:sz w:val="21"/>
          <w:szCs w:val="21"/>
          <w:lang w:eastAsia="ko-KR"/>
        </w:rPr>
        <w:t>도</w:t>
      </w:r>
      <w:r>
        <w:rPr>
          <w:rFonts w:hint="eastAsia" w:ascii="SMSSMyungJo10Std" w:hAnsi="SMSSMyungJo10Std"/>
          <w:sz w:val="21"/>
          <w:szCs w:val="21"/>
          <w:lang w:eastAsia="ko-KR"/>
        </w:rPr>
        <w:t xml:space="preserve"> </w:t>
      </w:r>
      <w:r>
        <w:rPr>
          <w:rFonts w:hint="eastAsia" w:ascii="Batang" w:hAnsi="Batang" w:eastAsia="Batang" w:cs="Batang"/>
          <w:sz w:val="21"/>
          <w:szCs w:val="21"/>
          <w:lang w:eastAsia="ko-KR"/>
        </w:rPr>
        <w:t>중요하지만</w:t>
      </w:r>
      <w:r>
        <w:rPr>
          <w:rFonts w:hint="eastAsia" w:ascii="SMSSMyungJo10Std" w:hAnsi="SMSSMyungJo10Std"/>
          <w:sz w:val="21"/>
          <w:szCs w:val="21"/>
          <w:lang w:eastAsia="ko-KR"/>
        </w:rPr>
        <w:t xml:space="preserve">, </w:t>
      </w:r>
      <w:r>
        <w:rPr>
          <w:rFonts w:hint="eastAsia" w:ascii="Batang" w:hAnsi="Batang" w:eastAsia="Batang" w:cs="Batang"/>
          <w:sz w:val="21"/>
          <w:szCs w:val="21"/>
          <w:lang w:eastAsia="ko-KR"/>
        </w:rPr>
        <w:t>보다</w:t>
      </w:r>
      <w:r>
        <w:rPr>
          <w:rFonts w:hint="eastAsia" w:ascii="SMSSMyungJo10Std" w:hAnsi="SMSSMyungJo10Std"/>
          <w:sz w:val="21"/>
          <w:szCs w:val="21"/>
          <w:lang w:eastAsia="ko-KR"/>
        </w:rPr>
        <w:t xml:space="preserve"> </w:t>
      </w:r>
      <w:r>
        <w:rPr>
          <w:rFonts w:hint="eastAsia" w:ascii="Batang" w:hAnsi="Batang" w:eastAsia="Batang" w:cs="Batang"/>
          <w:sz w:val="21"/>
          <w:szCs w:val="21"/>
          <w:lang w:eastAsia="ko-KR"/>
        </w:rPr>
        <w:t>중요하고</w:t>
      </w:r>
      <w:r>
        <w:rPr>
          <w:rFonts w:hint="eastAsia" w:ascii="SMSSMyungJo10Std" w:hAnsi="SMSSMyungJo10Std"/>
          <w:sz w:val="21"/>
          <w:szCs w:val="21"/>
          <w:lang w:eastAsia="ko-KR"/>
        </w:rPr>
        <w:t xml:space="preserve"> </w:t>
      </w:r>
      <w:r>
        <w:rPr>
          <w:rFonts w:hint="eastAsia" w:ascii="Batang" w:hAnsi="Batang" w:eastAsia="Batang" w:cs="Batang"/>
          <w:sz w:val="21"/>
          <w:szCs w:val="21"/>
          <w:lang w:eastAsia="ko-KR"/>
        </w:rPr>
        <w:t>실현하기</w:t>
      </w:r>
      <w:r>
        <w:rPr>
          <w:rFonts w:hint="eastAsia" w:ascii="SMSSMyungJo10Std" w:hAnsi="SMSSMyungJo10Std"/>
          <w:sz w:val="21"/>
          <w:szCs w:val="21"/>
          <w:lang w:eastAsia="ko-KR"/>
        </w:rPr>
        <w:t xml:space="preserve"> </w:t>
      </w:r>
      <w:r>
        <w:rPr>
          <w:rFonts w:hint="eastAsia" w:ascii="Batang" w:hAnsi="Batang" w:eastAsia="Batang" w:cs="Batang"/>
          <w:sz w:val="21"/>
          <w:szCs w:val="21"/>
          <w:lang w:eastAsia="ko-KR"/>
        </w:rPr>
        <w:t>어려운</w:t>
      </w:r>
      <w:r>
        <w:rPr>
          <w:rFonts w:hint="eastAsia" w:ascii="SMSSMyungJo10Std" w:hAnsi="SMSSMyungJo10Std"/>
          <w:sz w:val="21"/>
          <w:szCs w:val="21"/>
          <w:lang w:eastAsia="ko-KR"/>
        </w:rPr>
        <w:t xml:space="preserve"> </w:t>
      </w:r>
      <w:r>
        <w:rPr>
          <w:rFonts w:hint="eastAsia" w:ascii="Batang" w:hAnsi="Batang" w:eastAsia="Batang" w:cs="Batang"/>
          <w:sz w:val="21"/>
          <w:szCs w:val="21"/>
          <w:lang w:eastAsia="ko-KR"/>
        </w:rPr>
        <w:t>것은</w:t>
      </w:r>
      <w:r>
        <w:rPr>
          <w:rFonts w:hint="eastAsia" w:ascii="SMSSMyungJo10Std" w:hAnsi="SMSSMyungJo10Std"/>
          <w:sz w:val="21"/>
          <w:szCs w:val="21"/>
          <w:lang w:eastAsia="ko-KR"/>
        </w:rPr>
        <w:t xml:space="preserve"> </w:t>
      </w:r>
      <w:r>
        <w:rPr>
          <w:rFonts w:hint="eastAsia" w:ascii="Batang" w:hAnsi="Batang" w:eastAsia="Batang" w:cs="Batang"/>
          <w:sz w:val="21"/>
          <w:szCs w:val="21"/>
          <w:lang w:eastAsia="ko-KR"/>
        </w:rPr>
        <w:t>이를</w:t>
      </w:r>
      <w:r>
        <w:rPr>
          <w:rFonts w:hint="eastAsia" w:ascii="SMSSMyungJo10Std" w:hAnsi="SMSSMyungJo10Std"/>
          <w:sz w:val="21"/>
          <w:szCs w:val="21"/>
          <w:lang w:eastAsia="ko-KR"/>
        </w:rPr>
        <w:t xml:space="preserve"> ‘</w:t>
      </w:r>
      <w:r>
        <w:rPr>
          <w:rFonts w:hint="eastAsia" w:ascii="Batang" w:hAnsi="Batang" w:eastAsia="Batang" w:cs="Batang"/>
          <w:sz w:val="21"/>
          <w:szCs w:val="21"/>
          <w:lang w:eastAsia="ko-KR"/>
        </w:rPr>
        <w:t>전면</w:t>
      </w:r>
      <w:r>
        <w:rPr>
          <w:rFonts w:hint="eastAsia" w:ascii="SMSSMyungJo10Std" w:hAnsi="SMSSMyungJo10Std"/>
          <w:sz w:val="21"/>
          <w:szCs w:val="21"/>
          <w:lang w:eastAsia="ko-KR"/>
        </w:rPr>
        <w:t>’</w:t>
      </w:r>
      <w:r>
        <w:rPr>
          <w:rFonts w:hint="eastAsia" w:ascii="Batang" w:hAnsi="Batang" w:eastAsia="Batang" w:cs="Batang"/>
          <w:sz w:val="21"/>
          <w:szCs w:val="21"/>
          <w:lang w:eastAsia="ko-KR"/>
        </w:rPr>
        <w:t>적으로</w:t>
      </w:r>
      <w:r>
        <w:rPr>
          <w:rFonts w:hint="eastAsia" w:ascii="SMSSMyungJo10Std" w:hAnsi="SMSSMyungJo10Std"/>
          <w:sz w:val="21"/>
          <w:szCs w:val="21"/>
          <w:lang w:eastAsia="ko-KR"/>
        </w:rPr>
        <w:t xml:space="preserve"> </w:t>
      </w:r>
      <w:r>
        <w:rPr>
          <w:rFonts w:hint="eastAsia" w:ascii="Batang" w:hAnsi="Batang" w:eastAsia="Batang" w:cs="Batang"/>
          <w:sz w:val="21"/>
          <w:szCs w:val="21"/>
          <w:lang w:eastAsia="ko-KR"/>
        </w:rPr>
        <w:t>건설하는</w:t>
      </w:r>
      <w:r>
        <w:rPr>
          <w:rFonts w:hint="eastAsia" w:ascii="SMSSMyungJo10Std" w:hAnsi="SMSSMyungJo10Std"/>
          <w:sz w:val="21"/>
          <w:szCs w:val="21"/>
          <w:lang w:eastAsia="ko-KR"/>
        </w:rPr>
        <w:t xml:space="preserve"> </w:t>
      </w:r>
      <w:r>
        <w:rPr>
          <w:rFonts w:hint="eastAsia" w:ascii="Batang" w:hAnsi="Batang" w:eastAsia="Batang" w:cs="Batang"/>
          <w:sz w:val="21"/>
          <w:szCs w:val="21"/>
          <w:lang w:eastAsia="ko-KR"/>
        </w:rPr>
        <w:t>것입니다</w:t>
      </w:r>
      <w:r>
        <w:rPr>
          <w:rFonts w:hint="eastAsia" w:ascii="SMSSMyungJo10Std" w:hAnsi="SMSSMyungJo10Std"/>
          <w:sz w:val="21"/>
          <w:szCs w:val="21"/>
          <w:lang w:eastAsia="ko-KR"/>
        </w:rPr>
        <w:t xml:space="preserve">. </w:t>
      </w:r>
      <w:r>
        <w:rPr>
          <w:rFonts w:hint="eastAsia" w:ascii="Batang" w:hAnsi="Batang" w:eastAsia="Batang" w:cs="Batang"/>
          <w:sz w:val="21"/>
          <w:szCs w:val="21"/>
          <w:lang w:eastAsia="ko-KR"/>
        </w:rPr>
        <w:t>여기서</w:t>
      </w:r>
      <w:r>
        <w:rPr>
          <w:rFonts w:hint="eastAsia" w:ascii="SMSSMyungJo10Std" w:hAnsi="SMSSMyungJo10Std"/>
          <w:sz w:val="21"/>
          <w:szCs w:val="21"/>
          <w:lang w:eastAsia="ko-KR"/>
        </w:rPr>
        <w:t xml:space="preserve"> ‘</w:t>
      </w:r>
      <w:r>
        <w:rPr>
          <w:rFonts w:hint="eastAsia" w:ascii="Batang" w:hAnsi="Batang" w:eastAsia="Batang" w:cs="Batang"/>
          <w:sz w:val="21"/>
          <w:szCs w:val="21"/>
          <w:lang w:eastAsia="ko-KR"/>
        </w:rPr>
        <w:t>소강</w:t>
      </w:r>
      <w:r>
        <w:rPr>
          <w:rFonts w:hint="eastAsia" w:ascii="SMSSMyungJo10Std" w:hAnsi="SMSSMyungJo10Std"/>
          <w:sz w:val="21"/>
          <w:szCs w:val="21"/>
          <w:lang w:eastAsia="ko-KR"/>
        </w:rPr>
        <w:t>’</w:t>
      </w:r>
      <w:r>
        <w:rPr>
          <w:rFonts w:hint="eastAsia" w:ascii="Batang" w:hAnsi="Batang" w:eastAsia="Batang" w:cs="Batang"/>
          <w:sz w:val="21"/>
          <w:szCs w:val="21"/>
          <w:lang w:eastAsia="ko-KR"/>
        </w:rPr>
        <w:t>은</w:t>
      </w:r>
      <w:r>
        <w:rPr>
          <w:rFonts w:hint="eastAsia" w:ascii="SMSSMyungJo10Std" w:hAnsi="SMSSMyungJo10Std"/>
          <w:sz w:val="21"/>
          <w:szCs w:val="21"/>
          <w:lang w:eastAsia="ko-KR"/>
        </w:rPr>
        <w:t xml:space="preserve"> </w:t>
      </w:r>
      <w:r>
        <w:rPr>
          <w:rFonts w:hint="eastAsia" w:ascii="Batang" w:hAnsi="Batang" w:eastAsia="Batang" w:cs="Batang"/>
          <w:sz w:val="21"/>
          <w:szCs w:val="21"/>
          <w:lang w:eastAsia="ko-KR"/>
        </w:rPr>
        <w:t>발전의</w:t>
      </w:r>
      <w:r>
        <w:rPr>
          <w:rFonts w:hint="eastAsia" w:ascii="SMSSMyungJo10Std" w:hAnsi="SMSSMyungJo10Std"/>
          <w:sz w:val="21"/>
          <w:szCs w:val="21"/>
          <w:lang w:eastAsia="ko-KR"/>
        </w:rPr>
        <w:t xml:space="preserve"> </w:t>
      </w:r>
      <w:r>
        <w:rPr>
          <w:rFonts w:hint="eastAsia" w:ascii="Batang" w:hAnsi="Batang" w:eastAsia="Batang" w:cs="Batang"/>
          <w:sz w:val="21"/>
          <w:szCs w:val="21"/>
          <w:lang w:eastAsia="ko-KR"/>
        </w:rPr>
        <w:t>수준을</w:t>
      </w:r>
      <w:r>
        <w:rPr>
          <w:rFonts w:hint="eastAsia" w:ascii="SMSSMyungJo10Std" w:hAnsi="SMSSMyungJo10Std"/>
          <w:sz w:val="21"/>
          <w:szCs w:val="21"/>
          <w:lang w:eastAsia="ko-KR"/>
        </w:rPr>
        <w:t xml:space="preserve"> </w:t>
      </w:r>
      <w:r>
        <w:rPr>
          <w:rFonts w:hint="eastAsia" w:ascii="Batang" w:hAnsi="Batang" w:eastAsia="Batang" w:cs="Batang"/>
          <w:sz w:val="21"/>
          <w:szCs w:val="21"/>
          <w:lang w:eastAsia="ko-KR"/>
        </w:rPr>
        <w:t>말하는</w:t>
      </w:r>
      <w:r>
        <w:rPr>
          <w:rFonts w:hint="eastAsia" w:ascii="SMSSMyungJo10Std" w:hAnsi="SMSSMyungJo10Std"/>
          <w:sz w:val="21"/>
          <w:szCs w:val="21"/>
          <w:lang w:eastAsia="ko-KR"/>
        </w:rPr>
        <w:t xml:space="preserve"> </w:t>
      </w:r>
      <w:r>
        <w:rPr>
          <w:rFonts w:hint="eastAsia" w:ascii="Batang" w:hAnsi="Batang" w:eastAsia="Batang" w:cs="Batang"/>
          <w:sz w:val="21"/>
          <w:szCs w:val="21"/>
          <w:lang w:eastAsia="ko-KR"/>
        </w:rPr>
        <w:t>것이고</w:t>
      </w:r>
      <w:r>
        <w:rPr>
          <w:rFonts w:hint="eastAsia" w:ascii="SMSSMyungJo10Std" w:hAnsi="SMSSMyungJo10Std"/>
          <w:sz w:val="21"/>
          <w:szCs w:val="21"/>
          <w:lang w:eastAsia="ko-KR"/>
        </w:rPr>
        <w:t xml:space="preserve"> ‘</w:t>
      </w:r>
      <w:r>
        <w:rPr>
          <w:rFonts w:hint="eastAsia" w:ascii="Batang" w:hAnsi="Batang" w:eastAsia="Batang" w:cs="Batang"/>
          <w:sz w:val="21"/>
          <w:szCs w:val="21"/>
          <w:lang w:eastAsia="ko-KR"/>
        </w:rPr>
        <w:t>전면</w:t>
      </w:r>
      <w:r>
        <w:rPr>
          <w:rFonts w:hint="eastAsia" w:ascii="SMSSMyungJo10Std" w:hAnsi="SMSSMyungJo10Std"/>
          <w:sz w:val="21"/>
          <w:szCs w:val="21"/>
          <w:lang w:eastAsia="ko-KR"/>
        </w:rPr>
        <w:t>’</w:t>
      </w:r>
      <w:r>
        <w:rPr>
          <w:rFonts w:hint="eastAsia" w:ascii="Batang" w:hAnsi="Batang" w:eastAsia="Batang" w:cs="Batang"/>
          <w:sz w:val="21"/>
          <w:szCs w:val="21"/>
          <w:lang w:eastAsia="ko-KR"/>
        </w:rPr>
        <w:t>은</w:t>
      </w:r>
      <w:r>
        <w:rPr>
          <w:rFonts w:hint="eastAsia" w:ascii="SMSSMyungJo10Std" w:hAnsi="SMSSMyungJo10Std"/>
          <w:sz w:val="21"/>
          <w:szCs w:val="21"/>
          <w:lang w:eastAsia="ko-KR"/>
        </w:rPr>
        <w:t xml:space="preserve"> </w:t>
      </w:r>
      <w:r>
        <w:rPr>
          <w:rFonts w:hint="eastAsia" w:ascii="Batang" w:hAnsi="Batang" w:eastAsia="Batang" w:cs="Batang"/>
          <w:sz w:val="21"/>
          <w:szCs w:val="21"/>
          <w:lang w:eastAsia="ko-KR"/>
        </w:rPr>
        <w:t>발전의</w:t>
      </w:r>
      <w:r>
        <w:rPr>
          <w:rFonts w:hint="eastAsia" w:ascii="SMSSMyungJo10Std" w:hAnsi="SMSSMyungJo10Std"/>
          <w:sz w:val="21"/>
          <w:szCs w:val="21"/>
          <w:lang w:eastAsia="ko-KR"/>
        </w:rPr>
        <w:t xml:space="preserve"> </w:t>
      </w:r>
      <w:r>
        <w:rPr>
          <w:rFonts w:hint="eastAsia" w:ascii="Batang" w:hAnsi="Batang" w:eastAsia="Batang" w:cs="Batang"/>
          <w:sz w:val="21"/>
          <w:szCs w:val="21"/>
          <w:lang w:eastAsia="ko-KR"/>
        </w:rPr>
        <w:t>균형성과</w:t>
      </w:r>
      <w:r>
        <w:rPr>
          <w:rFonts w:hint="eastAsia" w:ascii="SMSSMyungJo10Std" w:hAnsi="SMSSMyungJo10Std"/>
          <w:sz w:val="21"/>
          <w:szCs w:val="21"/>
          <w:lang w:eastAsia="ko-KR"/>
        </w:rPr>
        <w:t xml:space="preserve"> </w:t>
      </w:r>
      <w:r>
        <w:rPr>
          <w:rFonts w:hint="eastAsia" w:ascii="Batang" w:hAnsi="Batang" w:eastAsia="Batang" w:cs="Batang"/>
          <w:sz w:val="21"/>
          <w:szCs w:val="21"/>
          <w:lang w:eastAsia="ko-KR"/>
        </w:rPr>
        <w:t>조화성</w:t>
      </w:r>
      <w:r>
        <w:rPr>
          <w:rFonts w:hint="eastAsia" w:ascii="SMSSMyungJo10Std" w:hAnsi="SMSSMyungJo10Std"/>
          <w:sz w:val="21"/>
          <w:szCs w:val="21"/>
          <w:lang w:eastAsia="ko-KR"/>
        </w:rPr>
        <w:t>,</w:t>
      </w:r>
      <w:r>
        <w:rPr>
          <w:rFonts w:hint="eastAsia" w:ascii="SMSSMyungJo10Std" w:hAnsi="SMSSMyungJo10Std"/>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지속</w:t>
      </w:r>
      <w:r>
        <w:rPr>
          <w:rFonts w:ascii="Batang" w:hAnsi="Batang" w:eastAsia="Batang" w:cs="Batang"/>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가능성을</w:t>
      </w:r>
      <w:r>
        <w:rPr>
          <w:rFonts w:hint="eastAsia" w:ascii="SMSSMyungJo10Std" w:hAnsi="SMSSMyungJo10Std"/>
          <w:sz w:val="21"/>
          <w:szCs w:val="21"/>
          <w:lang w:eastAsia="ko-KR"/>
        </w:rPr>
        <w:t xml:space="preserve"> </w:t>
      </w:r>
      <w:r>
        <w:rPr>
          <w:rFonts w:hint="eastAsia" w:ascii="Batang" w:hAnsi="Batang" w:eastAsia="Batang" w:cs="Batang"/>
          <w:sz w:val="21"/>
          <w:szCs w:val="21"/>
          <w:lang w:eastAsia="ko-KR"/>
        </w:rPr>
        <w:t>말하는</w:t>
      </w:r>
      <w:r>
        <w:rPr>
          <w:rFonts w:hint="eastAsia" w:ascii="SMSSMyungJo10Std" w:hAnsi="SMSSMyungJo10Std"/>
          <w:sz w:val="21"/>
          <w:szCs w:val="21"/>
          <w:lang w:eastAsia="ko-KR"/>
        </w:rPr>
        <w:t xml:space="preserve"> </w:t>
      </w:r>
      <w:r>
        <w:rPr>
          <w:rFonts w:hint="eastAsia" w:ascii="Batang" w:hAnsi="Batang" w:eastAsia="Batang" w:cs="Batang"/>
          <w:sz w:val="21"/>
          <w:szCs w:val="21"/>
          <w:lang w:eastAsia="ko-KR"/>
        </w:rPr>
        <w:t>것입니다</w:t>
      </w:r>
      <w:r>
        <w:rPr>
          <w:rFonts w:hint="eastAsia" w:ascii="SMSSMyungJo10Std" w:hAnsi="SMSSMyungJo10Std"/>
          <w:sz w:val="21"/>
          <w:szCs w:val="21"/>
          <w:lang w:eastAsia="ko-KR"/>
        </w:rPr>
        <w:t xml:space="preserve">. </w:t>
      </w:r>
    </w:p>
    <w:p w14:paraId="711591A1">
      <w:pPr>
        <w:widowControl/>
        <w:wordWrap w:val="0"/>
        <w:topLinePunct/>
        <w:spacing w:line="420" w:lineRule="exact"/>
        <w:rPr>
          <w:rFonts w:ascii="Batang" w:hAnsi="Batang" w:eastAsia="Batang" w:cs="Batang"/>
          <w:b/>
          <w:lang w:eastAsia="ko-KR"/>
        </w:rPr>
      </w:pPr>
      <w:r>
        <w:rPr>
          <w:rFonts w:hint="eastAsia" w:ascii="宋体" w:hAnsi="宋体" w:eastAsia="宋体"/>
          <w:b/>
          <w:bCs/>
          <w:lang w:val="zh-TW" w:eastAsia="ko-KR"/>
        </w:rPr>
        <w:t>翻译</w:t>
      </w:r>
      <w:r>
        <w:rPr>
          <w:rFonts w:hint="eastAsia" w:ascii="宋体" w:hAnsi="宋体" w:eastAsia="宋体"/>
          <w:b/>
          <w:szCs w:val="21"/>
          <w:lang w:eastAsia="ko-KR"/>
        </w:rPr>
        <w:t>解读：</w:t>
      </w:r>
      <w:r>
        <w:rPr>
          <w:rFonts w:hint="eastAsia" w:ascii="宋体" w:hAnsi="宋体" w:eastAsia="宋体" w:cs="Batang"/>
          <w:bCs/>
          <w:lang w:eastAsia="ko-KR"/>
        </w:rPr>
        <w:t>注意句子之间的</w:t>
      </w:r>
      <w:r>
        <w:rPr>
          <w:rFonts w:hint="eastAsia" w:ascii="宋体" w:hAnsi="宋体" w:eastAsia="宋体" w:cs="宋体"/>
          <w:bCs/>
          <w:lang w:eastAsia="ko-KR"/>
        </w:rPr>
        <w:t>逻辑关系，“强调的不仅是‘小康’，而且更重要也是更难做到的是‘全面’”，两个分句之间是递进关系，译文处理成“</w:t>
      </w:r>
      <w:r>
        <w:rPr>
          <w:rFonts w:hint="eastAsia" w:ascii="宋体" w:hAnsi="宋体" w:eastAsia="宋体"/>
          <w:szCs w:val="21"/>
          <w:lang w:eastAsia="ko-KR"/>
        </w:rPr>
        <w:t>‘</w:t>
      </w:r>
      <w:r>
        <w:rPr>
          <w:rFonts w:hint="eastAsia" w:ascii="Batang" w:hAnsi="Batang" w:eastAsia="Batang" w:cs="Batang"/>
          <w:szCs w:val="21"/>
          <w:lang w:eastAsia="ko-KR"/>
        </w:rPr>
        <w:t>소강</w:t>
      </w:r>
      <w:r>
        <w:rPr>
          <w:rFonts w:hint="eastAsia" w:ascii="宋体" w:hAnsi="宋体" w:eastAsia="宋体"/>
          <w:szCs w:val="21"/>
          <w:lang w:eastAsia="ko-KR"/>
        </w:rPr>
        <w:t>’</w:t>
      </w:r>
      <w:r>
        <w:rPr>
          <w:rFonts w:hint="eastAsia" w:ascii="Batang" w:hAnsi="Batang" w:eastAsia="Batang" w:cs="Batang"/>
          <w:szCs w:val="21"/>
          <w:lang w:eastAsia="ko-KR"/>
        </w:rPr>
        <w:t>도</w:t>
      </w:r>
      <w:r>
        <w:rPr>
          <w:rFonts w:hint="eastAsia" w:ascii="宋体" w:hAnsi="宋体" w:eastAsia="宋体"/>
          <w:szCs w:val="21"/>
          <w:lang w:eastAsia="ko-KR"/>
        </w:rPr>
        <w:t xml:space="preserve"> </w:t>
      </w:r>
      <w:r>
        <w:rPr>
          <w:rFonts w:hint="eastAsia" w:ascii="Batang" w:hAnsi="Batang" w:eastAsia="Batang" w:cs="Batang"/>
          <w:szCs w:val="21"/>
          <w:lang w:eastAsia="ko-KR"/>
        </w:rPr>
        <w:t>중요하지만</w:t>
      </w:r>
      <w:r>
        <w:rPr>
          <w:rFonts w:hint="eastAsia" w:ascii="宋体" w:hAnsi="宋体" w:eastAsia="宋体"/>
          <w:szCs w:val="21"/>
          <w:lang w:eastAsia="ko-KR"/>
        </w:rPr>
        <w:t xml:space="preserve">, </w:t>
      </w:r>
      <w:r>
        <w:rPr>
          <w:rFonts w:hint="eastAsia" w:ascii="Batang" w:hAnsi="Batang" w:eastAsia="Batang" w:cs="Batang"/>
          <w:szCs w:val="21"/>
          <w:lang w:eastAsia="ko-KR"/>
        </w:rPr>
        <w:t>보다</w:t>
      </w:r>
      <w:r>
        <w:rPr>
          <w:rFonts w:hint="eastAsia" w:ascii="宋体" w:hAnsi="宋体" w:eastAsia="宋体"/>
          <w:szCs w:val="21"/>
          <w:lang w:eastAsia="ko-KR"/>
        </w:rPr>
        <w:t xml:space="preserve"> </w:t>
      </w:r>
      <w:r>
        <w:rPr>
          <w:rFonts w:hint="eastAsia" w:ascii="Batang" w:hAnsi="Batang" w:eastAsia="Batang" w:cs="Batang"/>
          <w:szCs w:val="21"/>
          <w:lang w:eastAsia="ko-KR"/>
        </w:rPr>
        <w:t>중요하고</w:t>
      </w:r>
      <w:r>
        <w:rPr>
          <w:rFonts w:hint="eastAsia" w:ascii="宋体" w:hAnsi="宋体" w:eastAsia="宋体"/>
          <w:szCs w:val="21"/>
          <w:lang w:eastAsia="ko-KR"/>
        </w:rPr>
        <w:t xml:space="preserve"> </w:t>
      </w:r>
      <w:r>
        <w:rPr>
          <w:rFonts w:hint="eastAsia" w:ascii="Batang" w:hAnsi="Batang" w:eastAsia="Batang" w:cs="Batang"/>
          <w:szCs w:val="21"/>
          <w:lang w:eastAsia="ko-KR"/>
        </w:rPr>
        <w:t>실현하기</w:t>
      </w:r>
      <w:r>
        <w:rPr>
          <w:rFonts w:hint="eastAsia" w:ascii="宋体" w:hAnsi="宋体" w:eastAsia="宋体"/>
          <w:szCs w:val="21"/>
          <w:lang w:eastAsia="ko-KR"/>
        </w:rPr>
        <w:t xml:space="preserve"> </w:t>
      </w:r>
      <w:r>
        <w:rPr>
          <w:rFonts w:hint="eastAsia" w:ascii="Batang" w:hAnsi="Batang" w:eastAsia="Batang" w:cs="Batang"/>
          <w:szCs w:val="21"/>
          <w:lang w:eastAsia="ko-KR"/>
        </w:rPr>
        <w:t>어려운</w:t>
      </w:r>
      <w:r>
        <w:rPr>
          <w:rFonts w:hint="eastAsia" w:ascii="宋体" w:hAnsi="宋体" w:eastAsia="宋体"/>
          <w:szCs w:val="21"/>
          <w:lang w:eastAsia="ko-KR"/>
        </w:rPr>
        <w:t xml:space="preserve"> </w:t>
      </w:r>
      <w:r>
        <w:rPr>
          <w:rFonts w:hint="eastAsia" w:ascii="Batang" w:hAnsi="Batang" w:eastAsia="Batang" w:cs="Batang"/>
          <w:szCs w:val="21"/>
          <w:lang w:eastAsia="ko-KR"/>
        </w:rPr>
        <w:t>것은</w:t>
      </w:r>
      <w:r>
        <w:rPr>
          <w:rFonts w:hint="eastAsia" w:ascii="宋体" w:hAnsi="宋体" w:eastAsia="宋体" w:cs="宋体"/>
          <w:bCs/>
          <w:lang w:eastAsia="ko-KR"/>
        </w:rPr>
        <w:t>”比较贴切，这种表达递进关系的方式可以提示学生注意。原文两次出现“全面”，根据上下文，译文对前者进行了解释性翻译，译为“</w:t>
      </w:r>
      <w:r>
        <w:rPr>
          <w:rFonts w:hint="eastAsia" w:ascii="Batang" w:hAnsi="Batang" w:eastAsia="Batang" w:cs="Batang"/>
          <w:bCs/>
          <w:lang w:eastAsia="ko-KR"/>
        </w:rPr>
        <w:t>이를</w:t>
      </w:r>
      <w:r>
        <w:rPr>
          <w:rFonts w:hint="eastAsia" w:ascii="宋体" w:hAnsi="宋体" w:eastAsia="宋体" w:cs="Batang"/>
          <w:bCs/>
          <w:lang w:eastAsia="ko-KR"/>
        </w:rPr>
        <w:t xml:space="preserve"> </w:t>
      </w:r>
      <w:r>
        <w:rPr>
          <w:rFonts w:hint="eastAsia" w:ascii="宋体" w:hAnsi="宋体" w:eastAsia="宋体" w:cs="宋体"/>
          <w:bCs/>
          <w:lang w:eastAsia="ko-KR"/>
        </w:rPr>
        <w:t>‘</w:t>
      </w:r>
      <w:r>
        <w:rPr>
          <w:rFonts w:hint="eastAsia" w:ascii="Batang" w:hAnsi="Batang" w:eastAsia="Batang" w:cs="Batang"/>
          <w:bCs/>
          <w:lang w:eastAsia="ko-KR"/>
        </w:rPr>
        <w:t>전면</w:t>
      </w:r>
      <w:r>
        <w:rPr>
          <w:rFonts w:hint="eastAsia" w:ascii="宋体" w:hAnsi="宋体" w:eastAsia="宋体" w:cs="宋体"/>
          <w:bCs/>
          <w:lang w:eastAsia="ko-KR"/>
        </w:rPr>
        <w:t>’</w:t>
      </w:r>
      <w:r>
        <w:rPr>
          <w:rFonts w:hint="eastAsia" w:ascii="Batang" w:hAnsi="Batang" w:eastAsia="Batang" w:cs="Batang"/>
          <w:bCs/>
          <w:lang w:eastAsia="ko-KR"/>
        </w:rPr>
        <w:t>적으로</w:t>
      </w:r>
      <w:r>
        <w:rPr>
          <w:rFonts w:hint="eastAsia" w:ascii="宋体" w:hAnsi="宋体" w:eastAsia="宋体" w:cs="Batang"/>
          <w:bCs/>
          <w:lang w:eastAsia="ko-KR"/>
        </w:rPr>
        <w:t xml:space="preserve"> </w:t>
      </w:r>
      <w:r>
        <w:rPr>
          <w:rFonts w:hint="eastAsia" w:ascii="宋体" w:hAnsi="宋体" w:eastAsia="宋体" w:cs="宋体"/>
          <w:bCs/>
          <w:lang w:eastAsia="ko-KR"/>
        </w:rPr>
        <w:t>”</w:t>
      </w:r>
      <w:r>
        <w:rPr>
          <w:rFonts w:hint="eastAsia" w:ascii="Batang" w:hAnsi="Batang" w:eastAsia="Batang" w:cs="Batang"/>
          <w:bCs/>
          <w:lang w:eastAsia="ko-KR"/>
        </w:rPr>
        <w:t>건설하는</w:t>
      </w:r>
      <w:r>
        <w:rPr>
          <w:rFonts w:hint="eastAsia" w:ascii="宋体" w:hAnsi="宋体" w:eastAsia="宋体" w:cs="Batang"/>
          <w:bCs/>
          <w:lang w:eastAsia="ko-KR"/>
        </w:rPr>
        <w:t xml:space="preserve"> </w:t>
      </w:r>
      <w:r>
        <w:rPr>
          <w:rFonts w:hint="eastAsia" w:ascii="Batang" w:hAnsi="Batang" w:eastAsia="Batang" w:cs="Batang"/>
          <w:bCs/>
          <w:lang w:eastAsia="ko-KR"/>
        </w:rPr>
        <w:t>것</w:t>
      </w:r>
      <w:r>
        <w:rPr>
          <w:rFonts w:hint="eastAsia" w:ascii="宋体" w:hAnsi="宋体" w:eastAsia="宋体" w:cs="Batang"/>
          <w:bCs/>
          <w:lang w:eastAsia="ko-KR"/>
        </w:rPr>
        <w:t>”，对后者进行了逐字对译，译为“</w:t>
      </w:r>
      <w:r>
        <w:rPr>
          <w:rFonts w:hint="eastAsia" w:ascii="Batang" w:hAnsi="Batang" w:eastAsia="Batang" w:cs="Batang"/>
          <w:bCs/>
          <w:lang w:eastAsia="ko-KR"/>
        </w:rPr>
        <w:t>전면</w:t>
      </w:r>
      <w:r>
        <w:rPr>
          <w:rFonts w:hint="eastAsia" w:ascii="宋体" w:hAnsi="宋体" w:eastAsia="宋体" w:cs="Batang"/>
          <w:bCs/>
          <w:lang w:eastAsia="ko-KR"/>
        </w:rPr>
        <w:t>”，与“</w:t>
      </w:r>
      <w:r>
        <w:rPr>
          <w:rFonts w:hint="eastAsia" w:ascii="Batang" w:hAnsi="Batang" w:eastAsia="Batang" w:cs="Batang"/>
          <w:bCs/>
          <w:lang w:eastAsia="ko-KR"/>
        </w:rPr>
        <w:t>소강</w:t>
      </w:r>
      <w:r>
        <w:rPr>
          <w:rFonts w:hint="eastAsia" w:ascii="宋体" w:hAnsi="宋体" w:eastAsia="宋体" w:cs="Batang"/>
          <w:bCs/>
          <w:lang w:eastAsia="ko-KR"/>
        </w:rPr>
        <w:t>”相</w:t>
      </w:r>
      <w:r>
        <w:rPr>
          <w:rFonts w:hint="eastAsia" w:ascii="宋体" w:hAnsi="宋体" w:eastAsia="宋体" w:cs="宋体"/>
          <w:bCs/>
          <w:lang w:eastAsia="ko-KR"/>
        </w:rPr>
        <w:t>对应，保持了句式的齐整。另外，提示学生注意“平衡性、协调性、可持续性”的翻译，尤其“可持续性”所对应的“</w:t>
      </w:r>
      <w:r>
        <w:rPr>
          <w:rFonts w:hint="eastAsia" w:ascii="Batang" w:hAnsi="Batang" w:eastAsia="Batang" w:cs="Batang"/>
          <w:bCs/>
          <w:lang w:eastAsia="ko-KR"/>
        </w:rPr>
        <w:t>지속 가능성</w:t>
      </w:r>
      <w:r>
        <w:rPr>
          <w:rFonts w:hint="eastAsia" w:ascii="宋体" w:hAnsi="宋体" w:eastAsia="宋体" w:cs="宋体"/>
          <w:bCs/>
          <w:lang w:eastAsia="ko-KR"/>
        </w:rPr>
        <w:t>”,及其相关词汇“可持续发展”“可持续能源”对应的韩文译法均需掌握。</w:t>
      </w:r>
    </w:p>
    <w:p w14:paraId="76E540DA">
      <w:pPr>
        <w:widowControl/>
        <w:wordWrap w:val="0"/>
        <w:topLinePunct/>
        <w:spacing w:line="420" w:lineRule="exact"/>
        <w:jc w:val="left"/>
        <w:rPr>
          <w:rFonts w:ascii="Batang" w:hAnsi="Batang" w:eastAsia="Batang" w:cs="Batang"/>
          <w:b/>
          <w:lang w:eastAsia="ko-KR"/>
        </w:rPr>
      </w:pPr>
    </w:p>
    <w:p w14:paraId="37A7AE78">
      <w:pPr>
        <w:wordWrap w:val="0"/>
        <w:spacing w:line="420" w:lineRule="exact"/>
        <w:rPr>
          <w:rFonts w:ascii="宋体" w:hAnsi="宋体" w:eastAsia="宋体" w:cs="Times New Roman"/>
          <w:lang w:eastAsia="ko-KR"/>
        </w:rPr>
      </w:pPr>
      <w:r>
        <w:rPr>
          <w:rFonts w:ascii="宋体" w:hAnsi="宋体" w:eastAsia="宋体" w:cs="Times New Roman"/>
        </w:rPr>
        <w:t>6.党的十八大以来，党中央从全面建成小康社会要求出发，把扶贫开发工作纳入“五位一体”总体布局、“四个全面”战略布局，作为实现第一个百年奋斗目标的重点任务，作出一系列重大部署和安排，全面打响脱贫攻坚战。</w:t>
      </w:r>
      <w:r>
        <w:rPr>
          <w:rFonts w:hint="eastAsia" w:ascii="宋体" w:hAnsi="宋体" w:eastAsia="宋体" w:cs="Times New Roman"/>
          <w:lang w:eastAsia="ko-KR"/>
        </w:rPr>
        <w:t>（</w:t>
      </w:r>
      <w:r>
        <w:rPr>
          <w:rFonts w:ascii="宋体" w:hAnsi="宋体" w:eastAsia="宋体" w:cs="Times New Roman"/>
          <w:lang w:eastAsia="ko-KR"/>
        </w:rPr>
        <w:t>《习近平谈治国理政》第</w:t>
      </w:r>
      <w:r>
        <w:rPr>
          <w:rFonts w:hint="eastAsia" w:ascii="宋体" w:hAnsi="宋体" w:eastAsia="宋体" w:cs="Times New Roman"/>
          <w:lang w:eastAsia="ko-KR"/>
        </w:rPr>
        <w:t>三</w:t>
      </w:r>
      <w:r>
        <w:rPr>
          <w:rFonts w:ascii="宋体" w:hAnsi="宋体" w:eastAsia="宋体" w:cs="Times New Roman"/>
          <w:lang w:eastAsia="ko-KR"/>
        </w:rPr>
        <w:t>卷，第148页</w:t>
      </w:r>
      <w:r>
        <w:rPr>
          <w:rFonts w:hint="eastAsia" w:ascii="宋体" w:hAnsi="宋体" w:eastAsia="宋体" w:cs="Times New Roman"/>
          <w:lang w:eastAsia="ko-KR"/>
        </w:rPr>
        <w:t>）</w:t>
      </w:r>
    </w:p>
    <w:p w14:paraId="1C0434F9">
      <w:pPr>
        <w:pStyle w:val="8"/>
        <w:wordWrap w:val="0"/>
        <w:spacing w:line="420" w:lineRule="exact"/>
        <w:ind w:firstLine="221"/>
        <w:jc w:val="both"/>
        <w:rPr>
          <w:rFonts w:cs="Times New Roman"/>
          <w:kern w:val="2"/>
          <w:sz w:val="21"/>
          <w:szCs w:val="21"/>
          <w:lang w:eastAsia="ko-KR"/>
        </w:rPr>
      </w:pPr>
      <w:r>
        <w:rPr>
          <w:rFonts w:hint="eastAsia" w:ascii="Batang" w:hAnsi="Batang" w:eastAsia="Batang" w:cs="Batang"/>
          <w:color w:val="000000" w:themeColor="text1"/>
          <w:kern w:val="2"/>
          <w:sz w:val="21"/>
          <w:szCs w:val="21"/>
          <w:lang w:eastAsia="ko-KR"/>
          <w14:textFill>
            <w14:solidFill>
              <w14:schemeClr w14:val="tx1"/>
            </w14:solidFill>
          </w14:textFill>
        </w:rPr>
        <w:t>당</w:t>
      </w:r>
      <w:r>
        <w:rPr>
          <w:rFonts w:cs="Times New Roman"/>
          <w:color w:val="000000" w:themeColor="text1"/>
          <w:kern w:val="2"/>
          <w:sz w:val="21"/>
          <w:szCs w:val="21"/>
          <w:lang w:eastAsia="ko-KR"/>
          <w14:textFill>
            <w14:solidFill>
              <w14:schemeClr w14:val="tx1"/>
            </w14:solidFill>
          </w14:textFill>
        </w:rPr>
        <w:t xml:space="preserve"> </w:t>
      </w:r>
      <w:r>
        <w:rPr>
          <w:rFonts w:hint="eastAsia" w:ascii="Batang" w:hAnsi="Batang" w:eastAsia="Batang" w:cs="Batang"/>
          <w:color w:val="000000" w:themeColor="text1"/>
          <w:kern w:val="2"/>
          <w:sz w:val="21"/>
          <w:szCs w:val="21"/>
          <w:lang w:eastAsia="ko-KR"/>
          <w14:textFill>
            <w14:solidFill>
              <w14:schemeClr w14:val="tx1"/>
            </w14:solidFill>
          </w14:textFill>
        </w:rPr>
        <w:t>중앙은</w:t>
      </w:r>
      <w:r>
        <w:rPr>
          <w:rFonts w:cs="Times New Roman"/>
          <w:color w:val="000000" w:themeColor="text1"/>
          <w:kern w:val="2"/>
          <w:sz w:val="21"/>
          <w:szCs w:val="21"/>
          <w:lang w:eastAsia="ko-KR"/>
          <w14:textFill>
            <w14:solidFill>
              <w14:schemeClr w14:val="tx1"/>
            </w14:solidFill>
          </w14:textFill>
        </w:rPr>
        <w:t xml:space="preserve"> 18</w:t>
      </w:r>
      <w:r>
        <w:rPr>
          <w:rFonts w:hint="eastAsia" w:ascii="Batang" w:hAnsi="Batang" w:eastAsia="Batang" w:cs="Batang"/>
          <w:color w:val="000000" w:themeColor="text1"/>
          <w:kern w:val="2"/>
          <w:sz w:val="21"/>
          <w:szCs w:val="21"/>
          <w:lang w:eastAsia="ko-KR"/>
          <w14:textFill>
            <w14:solidFill>
              <w14:schemeClr w14:val="tx1"/>
            </w14:solidFill>
          </w14:textFill>
        </w:rPr>
        <w:t>차</w:t>
      </w:r>
      <w:r>
        <w:rPr>
          <w:rFonts w:cs="Times New Roman"/>
          <w:color w:val="000000" w:themeColor="text1"/>
          <w:kern w:val="2"/>
          <w:sz w:val="21"/>
          <w:szCs w:val="21"/>
          <w:lang w:eastAsia="ko-KR"/>
          <w14:textFill>
            <w14:solidFill>
              <w14:schemeClr w14:val="tx1"/>
            </w14:solidFill>
          </w14:textFill>
        </w:rPr>
        <w:t xml:space="preserve"> </w:t>
      </w:r>
      <w:r>
        <w:rPr>
          <w:rFonts w:hint="eastAsia" w:ascii="Batang" w:hAnsi="Batang" w:eastAsia="Batang" w:cs="Batang"/>
          <w:color w:val="000000" w:themeColor="text1"/>
          <w:kern w:val="2"/>
          <w:sz w:val="21"/>
          <w:szCs w:val="21"/>
          <w:lang w:eastAsia="ko-KR"/>
          <w14:textFill>
            <w14:solidFill>
              <w14:schemeClr w14:val="tx1"/>
            </w14:solidFill>
          </w14:textFill>
        </w:rPr>
        <w:t>당대회</w:t>
      </w:r>
      <w:r>
        <w:rPr>
          <w:rFonts w:cs="Times New Roman"/>
          <w:color w:val="000000" w:themeColor="text1"/>
          <w:kern w:val="2"/>
          <w:sz w:val="21"/>
          <w:szCs w:val="21"/>
          <w:lang w:eastAsia="ko-KR"/>
          <w14:textFill>
            <w14:solidFill>
              <w14:schemeClr w14:val="tx1"/>
            </w14:solidFill>
          </w14:textFill>
        </w:rPr>
        <w:t xml:space="preserve"> </w:t>
      </w:r>
      <w:r>
        <w:rPr>
          <w:rFonts w:hint="eastAsia" w:ascii="Batang" w:hAnsi="Batang" w:eastAsia="Batang" w:cs="Batang"/>
          <w:color w:val="000000" w:themeColor="text1"/>
          <w:kern w:val="2"/>
          <w:sz w:val="21"/>
          <w:szCs w:val="21"/>
          <w:lang w:eastAsia="ko-KR"/>
          <w14:textFill>
            <w14:solidFill>
              <w14:schemeClr w14:val="tx1"/>
            </w14:solidFill>
          </w14:textFill>
        </w:rPr>
        <w:t>이후</w:t>
      </w:r>
      <w:r>
        <w:rPr>
          <w:rFonts w:cs="Times New Roman"/>
          <w:color w:val="000000" w:themeColor="text1"/>
          <w:kern w:val="2"/>
          <w:sz w:val="21"/>
          <w:szCs w:val="21"/>
          <w:lang w:eastAsia="ko-KR"/>
          <w14:textFill>
            <w14:solidFill>
              <w14:schemeClr w14:val="tx1"/>
            </w14:solidFill>
          </w14:textFill>
        </w:rPr>
        <w:t xml:space="preserve"> </w:t>
      </w:r>
      <w:r>
        <w:rPr>
          <w:rFonts w:hint="eastAsia" w:ascii="Batang" w:hAnsi="Batang" w:eastAsia="Batang" w:cs="Batang"/>
          <w:color w:val="000000" w:themeColor="text1"/>
          <w:kern w:val="2"/>
          <w:sz w:val="21"/>
          <w:szCs w:val="21"/>
          <w:lang w:eastAsia="ko-KR"/>
          <w14:textFill>
            <w14:solidFill>
              <w14:schemeClr w14:val="tx1"/>
            </w14:solidFill>
          </w14:textFill>
        </w:rPr>
        <w:t>소강사회의</w:t>
      </w:r>
      <w:r>
        <w:rPr>
          <w:rFonts w:cs="Times New Roman"/>
          <w:color w:val="000000" w:themeColor="text1"/>
          <w:kern w:val="2"/>
          <w:sz w:val="21"/>
          <w:szCs w:val="21"/>
          <w:lang w:eastAsia="ko-KR"/>
          <w14:textFill>
            <w14:solidFill>
              <w14:schemeClr w14:val="tx1"/>
            </w14:solidFill>
          </w14:textFill>
        </w:rPr>
        <w:t xml:space="preserve"> </w:t>
      </w:r>
      <w:r>
        <w:rPr>
          <w:rFonts w:hint="eastAsia" w:ascii="Batang" w:hAnsi="Batang" w:eastAsia="Batang" w:cs="Batang"/>
          <w:color w:val="000000" w:themeColor="text1"/>
          <w:kern w:val="2"/>
          <w:sz w:val="21"/>
          <w:szCs w:val="21"/>
          <w:lang w:eastAsia="ko-KR"/>
          <w14:textFill>
            <w14:solidFill>
              <w14:schemeClr w14:val="tx1"/>
            </w14:solidFill>
          </w14:textFill>
        </w:rPr>
        <w:t>전면적</w:t>
      </w:r>
      <w:r>
        <w:rPr>
          <w:rFonts w:cs="Times New Roman"/>
          <w:color w:val="000000" w:themeColor="text1"/>
          <w:kern w:val="2"/>
          <w:sz w:val="21"/>
          <w:szCs w:val="21"/>
          <w:lang w:eastAsia="ko-KR"/>
          <w14:textFill>
            <w14:solidFill>
              <w14:schemeClr w14:val="tx1"/>
            </w14:solidFill>
          </w14:textFill>
        </w:rPr>
        <w:t xml:space="preserve"> </w:t>
      </w:r>
      <w:r>
        <w:rPr>
          <w:rFonts w:hint="eastAsia" w:ascii="Batang" w:hAnsi="Batang" w:eastAsia="Batang" w:cs="Batang"/>
          <w:color w:val="000000" w:themeColor="text1"/>
          <w:kern w:val="2"/>
          <w:sz w:val="21"/>
          <w:szCs w:val="21"/>
          <w:lang w:eastAsia="ko-KR"/>
          <w14:textFill>
            <w14:solidFill>
              <w14:schemeClr w14:val="tx1"/>
            </w14:solidFill>
          </w14:textFill>
        </w:rPr>
        <w:t>실현이라는</w:t>
      </w:r>
      <w:r>
        <w:rPr>
          <w:rFonts w:cs="Times New Roman"/>
          <w:color w:val="000000" w:themeColor="text1"/>
          <w:kern w:val="2"/>
          <w:sz w:val="21"/>
          <w:szCs w:val="21"/>
          <w:lang w:eastAsia="ko-KR"/>
          <w14:textFill>
            <w14:solidFill>
              <w14:schemeClr w14:val="tx1"/>
            </w14:solidFill>
          </w14:textFill>
        </w:rPr>
        <w:t xml:space="preserve"> </w:t>
      </w:r>
      <w:r>
        <w:rPr>
          <w:rFonts w:hint="eastAsia" w:ascii="Batang" w:hAnsi="Batang" w:eastAsia="Batang" w:cs="Batang"/>
          <w:color w:val="000000" w:themeColor="text1"/>
          <w:kern w:val="2"/>
          <w:sz w:val="21"/>
          <w:szCs w:val="21"/>
          <w:lang w:eastAsia="ko-KR"/>
          <w14:textFill>
            <w14:solidFill>
              <w14:schemeClr w14:val="tx1"/>
            </w14:solidFill>
          </w14:textFill>
        </w:rPr>
        <w:t>요구에서</w:t>
      </w:r>
      <w:r>
        <w:rPr>
          <w:rFonts w:cs="Times New Roman"/>
          <w:color w:val="000000" w:themeColor="text1"/>
          <w:kern w:val="2"/>
          <w:sz w:val="21"/>
          <w:szCs w:val="21"/>
          <w:lang w:eastAsia="ko-KR"/>
          <w14:textFill>
            <w14:solidFill>
              <w14:schemeClr w14:val="tx1"/>
            </w14:solidFill>
          </w14:textFill>
        </w:rPr>
        <w:t xml:space="preserve"> </w:t>
      </w:r>
      <w:r>
        <w:rPr>
          <w:rFonts w:hint="eastAsia" w:ascii="Batang" w:hAnsi="Batang" w:eastAsia="Batang" w:cs="Batang"/>
          <w:color w:val="000000" w:themeColor="text1"/>
          <w:kern w:val="2"/>
          <w:sz w:val="21"/>
          <w:szCs w:val="21"/>
          <w:lang w:eastAsia="ko-KR"/>
          <w14:textFill>
            <w14:solidFill>
              <w14:schemeClr w14:val="tx1"/>
            </w14:solidFill>
          </w14:textFill>
        </w:rPr>
        <w:t>출발해</w:t>
      </w:r>
      <w:r>
        <w:rPr>
          <w:rFonts w:cs="Times New Roman"/>
          <w:color w:val="000000" w:themeColor="text1"/>
          <w:kern w:val="2"/>
          <w:sz w:val="21"/>
          <w:szCs w:val="21"/>
          <w:lang w:eastAsia="ko-KR"/>
          <w14:textFill>
            <w14:solidFill>
              <w14:schemeClr w14:val="tx1"/>
            </w14:solidFill>
          </w14:textFill>
        </w:rPr>
        <w:t xml:space="preserve"> </w:t>
      </w:r>
      <w:r>
        <w:rPr>
          <w:rFonts w:hint="eastAsia" w:ascii="Batang" w:hAnsi="Batang" w:eastAsia="Batang" w:cs="Batang"/>
          <w:color w:val="000000" w:themeColor="text1"/>
          <w:kern w:val="2"/>
          <w:sz w:val="21"/>
          <w:szCs w:val="21"/>
          <w:lang w:eastAsia="ko-KR"/>
          <w14:textFill>
            <w14:solidFill>
              <w14:schemeClr w14:val="tx1"/>
            </w14:solidFill>
          </w14:textFill>
        </w:rPr>
        <w:t>빈곤</w:t>
      </w:r>
      <w:r>
        <w:rPr>
          <w:rFonts w:ascii="Batang" w:hAnsi="Batang" w:eastAsia="Batang" w:cs="Batang"/>
          <w:color w:val="000000" w:themeColor="text1"/>
          <w:kern w:val="2"/>
          <w:sz w:val="21"/>
          <w:szCs w:val="21"/>
          <w:lang w:eastAsia="ko-KR"/>
          <w14:textFill>
            <w14:solidFill>
              <w14:schemeClr w14:val="tx1"/>
            </w14:solidFill>
          </w14:textFill>
        </w:rPr>
        <w:t xml:space="preserve"> </w:t>
      </w:r>
      <w:r>
        <w:rPr>
          <w:rFonts w:hint="eastAsia" w:ascii="Batang" w:hAnsi="Batang" w:eastAsia="Batang" w:cs="Batang"/>
          <w:color w:val="000000" w:themeColor="text1"/>
          <w:kern w:val="2"/>
          <w:sz w:val="21"/>
          <w:szCs w:val="21"/>
          <w:lang w:eastAsia="ko-KR"/>
          <w14:textFill>
            <w14:solidFill>
              <w14:schemeClr w14:val="tx1"/>
            </w14:solidFill>
          </w14:textFill>
        </w:rPr>
        <w:t>구제</w:t>
      </w:r>
      <w:r>
        <w:rPr>
          <w:rFonts w:ascii="Batang" w:hAnsi="Batang" w:eastAsia="Batang" w:cs="Batang"/>
          <w:color w:val="000000" w:themeColor="text1"/>
          <w:kern w:val="2"/>
          <w:sz w:val="21"/>
          <w:szCs w:val="21"/>
          <w:lang w:eastAsia="ko-KR"/>
          <w14:textFill>
            <w14:solidFill>
              <w14:schemeClr w14:val="tx1"/>
            </w14:solidFill>
          </w14:textFill>
        </w:rPr>
        <w:t xml:space="preserve"> </w:t>
      </w:r>
      <w:r>
        <w:rPr>
          <w:rFonts w:hint="eastAsia" w:ascii="Batang" w:hAnsi="Batang" w:eastAsia="Batang" w:cs="Batang"/>
          <w:color w:val="000000" w:themeColor="text1"/>
          <w:kern w:val="2"/>
          <w:sz w:val="21"/>
          <w:szCs w:val="21"/>
          <w:lang w:eastAsia="ko-KR"/>
          <w14:textFill>
            <w14:solidFill>
              <w14:schemeClr w14:val="tx1"/>
            </w14:solidFill>
          </w14:textFill>
        </w:rPr>
        <w:t>개발</w:t>
      </w:r>
      <w:r>
        <w:rPr>
          <w:rFonts w:cs="Times New Roman"/>
          <w:color w:val="000000" w:themeColor="text1"/>
          <w:kern w:val="2"/>
          <w:sz w:val="21"/>
          <w:szCs w:val="21"/>
          <w:lang w:eastAsia="ko-KR"/>
          <w14:textFill>
            <w14:solidFill>
              <w14:schemeClr w14:val="tx1"/>
            </w14:solidFill>
          </w14:textFill>
        </w:rPr>
        <w:t xml:space="preserve"> </w:t>
      </w:r>
      <w:r>
        <w:rPr>
          <w:rFonts w:hint="eastAsia" w:ascii="Batang" w:hAnsi="Batang" w:eastAsia="Batang" w:cs="Batang"/>
          <w:color w:val="000000" w:themeColor="text1"/>
          <w:kern w:val="2"/>
          <w:sz w:val="21"/>
          <w:szCs w:val="21"/>
          <w:lang w:eastAsia="ko-KR"/>
          <w14:textFill>
            <w14:solidFill>
              <w14:schemeClr w14:val="tx1"/>
            </w14:solidFill>
          </w14:textFill>
        </w:rPr>
        <w:t>사업을</w:t>
      </w:r>
      <w:r>
        <w:rPr>
          <w:rFonts w:cs="Times New Roman"/>
          <w:color w:val="000000" w:themeColor="text1"/>
          <w:kern w:val="2"/>
          <w:sz w:val="21"/>
          <w:szCs w:val="21"/>
          <w:lang w:eastAsia="ko-KR"/>
          <w14:textFill>
            <w14:solidFill>
              <w14:schemeClr w14:val="tx1"/>
            </w14:solidFill>
          </w14:textFill>
        </w:rPr>
        <w:t xml:space="preserve"> ‘5</w:t>
      </w:r>
      <w:r>
        <w:rPr>
          <w:rFonts w:hint="eastAsia" w:ascii="Batang" w:hAnsi="Batang" w:eastAsia="Batang" w:cs="Batang"/>
          <w:color w:val="000000" w:themeColor="text1"/>
          <w:kern w:val="2"/>
          <w:sz w:val="21"/>
          <w:szCs w:val="21"/>
          <w:lang w:eastAsia="ko-KR"/>
          <w14:textFill>
            <w14:solidFill>
              <w14:schemeClr w14:val="tx1"/>
            </w14:solidFill>
          </w14:textFill>
        </w:rPr>
        <w:t>위일체</w:t>
      </w:r>
      <w:r>
        <w:rPr>
          <w:rFonts w:cs="Times New Roman"/>
          <w:color w:val="000000" w:themeColor="text1"/>
          <w:kern w:val="2"/>
          <w:sz w:val="21"/>
          <w:szCs w:val="21"/>
          <w:lang w:eastAsia="ko-KR"/>
          <w14:textFill>
            <w14:solidFill>
              <w14:schemeClr w14:val="tx1"/>
            </w14:solidFill>
          </w14:textFill>
        </w:rPr>
        <w:t>’</w:t>
      </w:r>
      <w:r>
        <w:rPr>
          <w:rFonts w:hint="eastAsia" w:ascii="Batang" w:hAnsi="Batang" w:eastAsia="Batang" w:cs="Batang"/>
          <w:color w:val="000000" w:themeColor="text1"/>
          <w:kern w:val="2"/>
          <w:sz w:val="21"/>
          <w:szCs w:val="21"/>
          <w:lang w:eastAsia="ko-KR"/>
          <w14:textFill>
            <w14:solidFill>
              <w14:schemeClr w14:val="tx1"/>
            </w14:solidFill>
          </w14:textFill>
        </w:rPr>
        <w:t>의</w:t>
      </w:r>
      <w:r>
        <w:rPr>
          <w:rFonts w:cs="Times New Roman"/>
          <w:color w:val="000000" w:themeColor="text1"/>
          <w:kern w:val="2"/>
          <w:sz w:val="21"/>
          <w:szCs w:val="21"/>
          <w:lang w:eastAsia="ko-KR"/>
          <w14:textFill>
            <w14:solidFill>
              <w14:schemeClr w14:val="tx1"/>
            </w14:solidFill>
          </w14:textFill>
        </w:rPr>
        <w:t xml:space="preserve"> </w:t>
      </w:r>
      <w:r>
        <w:rPr>
          <w:rFonts w:hint="eastAsia" w:ascii="Batang" w:hAnsi="Batang" w:eastAsia="Batang" w:cs="Batang"/>
          <w:color w:val="000000" w:themeColor="text1"/>
          <w:kern w:val="2"/>
          <w:sz w:val="21"/>
          <w:szCs w:val="21"/>
          <w:lang w:eastAsia="ko-KR"/>
          <w14:textFill>
            <w14:solidFill>
              <w14:schemeClr w14:val="tx1"/>
            </w14:solidFill>
          </w14:textFill>
        </w:rPr>
        <w:t>총체적</w:t>
      </w:r>
      <w:r>
        <w:rPr>
          <w:rFonts w:cs="Times New Roman"/>
          <w:color w:val="000000" w:themeColor="text1"/>
          <w:kern w:val="2"/>
          <w:sz w:val="21"/>
          <w:szCs w:val="21"/>
          <w:lang w:eastAsia="ko-KR"/>
          <w14:textFill>
            <w14:solidFill>
              <w14:schemeClr w14:val="tx1"/>
            </w14:solidFill>
          </w14:textFill>
        </w:rPr>
        <w:t xml:space="preserve"> </w:t>
      </w:r>
      <w:r>
        <w:rPr>
          <w:rFonts w:hint="eastAsia" w:ascii="Batang" w:hAnsi="Batang" w:eastAsia="Batang" w:cs="Batang"/>
          <w:color w:val="000000" w:themeColor="text1"/>
          <w:kern w:val="2"/>
          <w:sz w:val="21"/>
          <w:szCs w:val="21"/>
          <w:lang w:eastAsia="ko-KR"/>
          <w14:textFill>
            <w14:solidFill>
              <w14:schemeClr w14:val="tx1"/>
            </w14:solidFill>
          </w14:textFill>
        </w:rPr>
        <w:t>구도와</w:t>
      </w:r>
      <w:r>
        <w:rPr>
          <w:rFonts w:cs="Times New Roman"/>
          <w:color w:val="000000" w:themeColor="text1"/>
          <w:kern w:val="2"/>
          <w:sz w:val="21"/>
          <w:szCs w:val="21"/>
          <w:lang w:eastAsia="ko-KR"/>
          <w14:textFill>
            <w14:solidFill>
              <w14:schemeClr w14:val="tx1"/>
            </w14:solidFill>
          </w14:textFill>
        </w:rPr>
        <w:t xml:space="preserve"> ‘4</w:t>
      </w:r>
      <w:r>
        <w:rPr>
          <w:rFonts w:hint="eastAsia" w:ascii="Batang" w:hAnsi="Batang" w:eastAsia="Batang" w:cs="Batang"/>
          <w:color w:val="000000" w:themeColor="text1"/>
          <w:kern w:val="2"/>
          <w:sz w:val="21"/>
          <w:szCs w:val="21"/>
          <w:lang w:eastAsia="ko-KR"/>
          <w14:textFill>
            <w14:solidFill>
              <w14:schemeClr w14:val="tx1"/>
            </w14:solidFill>
          </w14:textFill>
        </w:rPr>
        <w:t>개</w:t>
      </w:r>
      <w:r>
        <w:rPr>
          <w:rFonts w:cs="Times New Roman"/>
          <w:color w:val="000000" w:themeColor="text1"/>
          <w:kern w:val="2"/>
          <w:sz w:val="21"/>
          <w:szCs w:val="21"/>
          <w:lang w:eastAsia="ko-KR"/>
          <w14:textFill>
            <w14:solidFill>
              <w14:schemeClr w14:val="tx1"/>
            </w14:solidFill>
          </w14:textFill>
        </w:rPr>
        <w:t xml:space="preserve"> </w:t>
      </w:r>
      <w:r>
        <w:rPr>
          <w:rFonts w:hint="eastAsia" w:ascii="Batang" w:hAnsi="Batang" w:eastAsia="Batang" w:cs="Batang"/>
          <w:color w:val="000000" w:themeColor="text1"/>
          <w:kern w:val="2"/>
          <w:sz w:val="21"/>
          <w:szCs w:val="21"/>
          <w:lang w:eastAsia="ko-KR"/>
          <w14:textFill>
            <w14:solidFill>
              <w14:schemeClr w14:val="tx1"/>
            </w14:solidFill>
          </w14:textFill>
        </w:rPr>
        <w:t>전면</w:t>
      </w:r>
      <w:r>
        <w:rPr>
          <w:rFonts w:cs="Times New Roman"/>
          <w:color w:val="000000" w:themeColor="text1"/>
          <w:kern w:val="2"/>
          <w:sz w:val="21"/>
          <w:szCs w:val="21"/>
          <w:lang w:eastAsia="ko-KR"/>
          <w14:textFill>
            <w14:solidFill>
              <w14:schemeClr w14:val="tx1"/>
            </w14:solidFill>
          </w14:textFill>
        </w:rPr>
        <w:t>’</w:t>
      </w:r>
      <w:r>
        <w:rPr>
          <w:rFonts w:hint="eastAsia" w:ascii="Batang" w:hAnsi="Batang" w:eastAsia="Batang" w:cs="Batang"/>
          <w:color w:val="000000" w:themeColor="text1"/>
          <w:kern w:val="2"/>
          <w:sz w:val="21"/>
          <w:szCs w:val="21"/>
          <w:lang w:eastAsia="ko-KR"/>
          <w14:textFill>
            <w14:solidFill>
              <w14:schemeClr w14:val="tx1"/>
            </w14:solidFill>
          </w14:textFill>
        </w:rPr>
        <w:t>의</w:t>
      </w:r>
      <w:r>
        <w:rPr>
          <w:rFonts w:cs="Times New Roman"/>
          <w:color w:val="000000" w:themeColor="text1"/>
          <w:kern w:val="2"/>
          <w:sz w:val="21"/>
          <w:szCs w:val="21"/>
          <w:lang w:eastAsia="ko-KR"/>
          <w14:textFill>
            <w14:solidFill>
              <w14:schemeClr w14:val="tx1"/>
            </w14:solidFill>
          </w14:textFill>
        </w:rPr>
        <w:t xml:space="preserve"> </w:t>
      </w:r>
      <w:r>
        <w:rPr>
          <w:rFonts w:hint="eastAsia" w:ascii="Batang" w:hAnsi="Batang" w:eastAsia="Batang" w:cs="Batang"/>
          <w:color w:val="000000" w:themeColor="text1"/>
          <w:kern w:val="2"/>
          <w:sz w:val="21"/>
          <w:szCs w:val="21"/>
          <w:lang w:eastAsia="ko-KR"/>
          <w14:textFill>
            <w14:solidFill>
              <w14:schemeClr w14:val="tx1"/>
            </w14:solidFill>
          </w14:textFill>
        </w:rPr>
        <w:t>전략적</w:t>
      </w:r>
      <w:r>
        <w:rPr>
          <w:rFonts w:cs="Times New Roman"/>
          <w:color w:val="000000" w:themeColor="text1"/>
          <w:kern w:val="2"/>
          <w:sz w:val="21"/>
          <w:szCs w:val="21"/>
          <w:lang w:eastAsia="ko-KR"/>
          <w14:textFill>
            <w14:solidFill>
              <w14:schemeClr w14:val="tx1"/>
            </w14:solidFill>
          </w14:textFill>
        </w:rPr>
        <w:t xml:space="preserve"> </w:t>
      </w:r>
      <w:r>
        <w:rPr>
          <w:rFonts w:hint="eastAsia" w:ascii="Batang" w:hAnsi="Batang" w:eastAsia="Batang" w:cs="Batang"/>
          <w:color w:val="000000" w:themeColor="text1"/>
          <w:kern w:val="2"/>
          <w:sz w:val="21"/>
          <w:szCs w:val="21"/>
          <w:lang w:eastAsia="ko-KR"/>
          <w14:textFill>
            <w14:solidFill>
              <w14:schemeClr w14:val="tx1"/>
            </w14:solidFill>
          </w14:textFill>
        </w:rPr>
        <w:t>구도에</w:t>
      </w:r>
      <w:r>
        <w:rPr>
          <w:rFonts w:cs="Times New Roman"/>
          <w:color w:val="000000" w:themeColor="text1"/>
          <w:kern w:val="2"/>
          <w:sz w:val="21"/>
          <w:szCs w:val="21"/>
          <w:lang w:eastAsia="ko-KR"/>
          <w14:textFill>
            <w14:solidFill>
              <w14:schemeClr w14:val="tx1"/>
            </w14:solidFill>
          </w14:textFill>
        </w:rPr>
        <w:t xml:space="preserve"> </w:t>
      </w:r>
      <w:r>
        <w:rPr>
          <w:rFonts w:hint="eastAsia" w:ascii="Batang" w:hAnsi="Batang" w:eastAsia="Batang" w:cs="Batang"/>
          <w:color w:val="000000" w:themeColor="text1"/>
          <w:kern w:val="2"/>
          <w:sz w:val="21"/>
          <w:szCs w:val="21"/>
          <w:lang w:eastAsia="ko-KR"/>
          <w14:textFill>
            <w14:solidFill>
              <w14:schemeClr w14:val="tx1"/>
            </w14:solidFill>
          </w14:textFill>
        </w:rPr>
        <w:t>포함시키고</w:t>
      </w:r>
      <w:r>
        <w:rPr>
          <w:rFonts w:cs="Times New Roman"/>
          <w:color w:val="000000" w:themeColor="text1"/>
          <w:kern w:val="2"/>
          <w:sz w:val="21"/>
          <w:szCs w:val="21"/>
          <w:lang w:eastAsia="ko-KR"/>
          <w14:textFill>
            <w14:solidFill>
              <w14:schemeClr w14:val="tx1"/>
            </w14:solidFill>
          </w14:textFill>
        </w:rPr>
        <w:t xml:space="preserve"> </w:t>
      </w:r>
      <w:r>
        <w:rPr>
          <w:rFonts w:hint="eastAsia" w:ascii="Batang" w:hAnsi="Batang" w:eastAsia="Batang" w:cs="Batang"/>
          <w:color w:val="000000" w:themeColor="text1"/>
          <w:kern w:val="2"/>
          <w:sz w:val="21"/>
          <w:szCs w:val="21"/>
          <w:lang w:eastAsia="ko-KR"/>
          <w14:textFill>
            <w14:solidFill>
              <w14:schemeClr w14:val="tx1"/>
            </w14:solidFill>
          </w14:textFill>
        </w:rPr>
        <w:t>이를</w:t>
      </w:r>
      <w:r>
        <w:rPr>
          <w:rFonts w:cs="Times New Roman"/>
          <w:color w:val="000000" w:themeColor="text1"/>
          <w:kern w:val="2"/>
          <w:sz w:val="21"/>
          <w:szCs w:val="21"/>
          <w:lang w:eastAsia="ko-KR"/>
          <w14:textFill>
            <w14:solidFill>
              <w14:schemeClr w14:val="tx1"/>
            </w14:solidFill>
          </w14:textFill>
        </w:rPr>
        <w:t xml:space="preserve"> </w:t>
      </w:r>
      <w:r>
        <w:rPr>
          <w:rFonts w:hint="eastAsia" w:ascii="Batang" w:hAnsi="Batang" w:eastAsia="Batang" w:cs="Batang"/>
          <w:color w:val="000000" w:themeColor="text1"/>
          <w:kern w:val="2"/>
          <w:sz w:val="21"/>
          <w:szCs w:val="21"/>
          <w:lang w:eastAsia="ko-KR"/>
          <w14:textFill>
            <w14:solidFill>
              <w14:schemeClr w14:val="tx1"/>
            </w14:solidFill>
          </w14:textFill>
        </w:rPr>
        <w:t>첫</w:t>
      </w:r>
      <w:r>
        <w:rPr>
          <w:rFonts w:cs="Times New Roman"/>
          <w:color w:val="000000" w:themeColor="text1"/>
          <w:kern w:val="2"/>
          <w:sz w:val="21"/>
          <w:szCs w:val="21"/>
          <w:lang w:eastAsia="ko-KR"/>
          <w14:textFill>
            <w14:solidFill>
              <w14:schemeClr w14:val="tx1"/>
            </w14:solidFill>
          </w14:textFill>
        </w:rPr>
        <w:t xml:space="preserve"> </w:t>
      </w:r>
      <w:r>
        <w:rPr>
          <w:rFonts w:hint="eastAsia" w:ascii="Batang" w:hAnsi="Batang" w:eastAsia="Batang" w:cs="Batang"/>
          <w:color w:val="000000" w:themeColor="text1"/>
          <w:kern w:val="2"/>
          <w:sz w:val="21"/>
          <w:szCs w:val="21"/>
          <w:lang w:eastAsia="ko-KR"/>
          <w14:textFill>
            <w14:solidFill>
              <w14:schemeClr w14:val="tx1"/>
            </w14:solidFill>
          </w14:textFill>
        </w:rPr>
        <w:t>번째</w:t>
      </w:r>
      <w:r>
        <w:rPr>
          <w:rFonts w:cs="Times New Roman"/>
          <w:color w:val="000000" w:themeColor="text1"/>
          <w:kern w:val="2"/>
          <w:sz w:val="21"/>
          <w:szCs w:val="21"/>
          <w:lang w:eastAsia="ko-KR"/>
          <w14:textFill>
            <w14:solidFill>
              <w14:schemeClr w14:val="tx1"/>
            </w14:solidFill>
          </w14:textFill>
        </w:rPr>
        <w:t xml:space="preserve"> 100</w:t>
      </w:r>
      <w:r>
        <w:rPr>
          <w:rFonts w:hint="eastAsia" w:ascii="Batang" w:hAnsi="Batang" w:eastAsia="Batang" w:cs="Batang"/>
          <w:color w:val="000000" w:themeColor="text1"/>
          <w:kern w:val="2"/>
          <w:sz w:val="21"/>
          <w:szCs w:val="21"/>
          <w:lang w:eastAsia="ko-KR"/>
          <w14:textFill>
            <w14:solidFill>
              <w14:schemeClr w14:val="tx1"/>
            </w14:solidFill>
          </w14:textFill>
        </w:rPr>
        <w:t>년의</w:t>
      </w:r>
      <w:r>
        <w:rPr>
          <w:rFonts w:cs="Times New Roman"/>
          <w:color w:val="000000" w:themeColor="text1"/>
          <w:kern w:val="2"/>
          <w:sz w:val="21"/>
          <w:szCs w:val="21"/>
          <w:lang w:eastAsia="ko-KR"/>
          <w14:textFill>
            <w14:solidFill>
              <w14:schemeClr w14:val="tx1"/>
            </w14:solidFill>
          </w14:textFill>
        </w:rPr>
        <w:t xml:space="preserve"> </w:t>
      </w:r>
      <w:r>
        <w:rPr>
          <w:rFonts w:hint="eastAsia" w:ascii="Batang" w:hAnsi="Batang" w:eastAsia="Batang" w:cs="Batang"/>
          <w:color w:val="000000" w:themeColor="text1"/>
          <w:kern w:val="2"/>
          <w:sz w:val="21"/>
          <w:szCs w:val="21"/>
          <w:lang w:eastAsia="ko-KR"/>
          <w14:textFill>
            <w14:solidFill>
              <w14:schemeClr w14:val="tx1"/>
            </w14:solidFill>
          </w14:textFill>
        </w:rPr>
        <w:t>분투</w:t>
      </w:r>
      <w:r>
        <w:rPr>
          <w:rFonts w:ascii="Batang" w:hAnsi="Batang" w:eastAsia="Batang" w:cs="Batang"/>
          <w:color w:val="000000" w:themeColor="text1"/>
          <w:kern w:val="2"/>
          <w:sz w:val="21"/>
          <w:szCs w:val="21"/>
          <w:lang w:eastAsia="ko-KR"/>
          <w14:textFill>
            <w14:solidFill>
              <w14:schemeClr w14:val="tx1"/>
            </w14:solidFill>
          </w14:textFill>
        </w:rPr>
        <w:t xml:space="preserve"> </w:t>
      </w:r>
      <w:r>
        <w:rPr>
          <w:rFonts w:hint="eastAsia" w:ascii="Batang" w:hAnsi="Batang" w:eastAsia="Batang" w:cs="Batang"/>
          <w:color w:val="000000" w:themeColor="text1"/>
          <w:kern w:val="2"/>
          <w:sz w:val="21"/>
          <w:szCs w:val="21"/>
          <w:lang w:eastAsia="ko-KR"/>
          <w14:textFill>
            <w14:solidFill>
              <w14:schemeClr w14:val="tx1"/>
            </w14:solidFill>
          </w14:textFill>
        </w:rPr>
        <w:t>목표를</w:t>
      </w:r>
      <w:r>
        <w:rPr>
          <w:rFonts w:cs="Times New Roman"/>
          <w:color w:val="000000" w:themeColor="text1"/>
          <w:kern w:val="2"/>
          <w:sz w:val="21"/>
          <w:szCs w:val="21"/>
          <w:lang w:eastAsia="ko-KR"/>
          <w14:textFill>
            <w14:solidFill>
              <w14:schemeClr w14:val="tx1"/>
            </w14:solidFill>
          </w14:textFill>
        </w:rPr>
        <w:t xml:space="preserve"> </w:t>
      </w:r>
      <w:r>
        <w:rPr>
          <w:rFonts w:hint="eastAsia" w:ascii="Batang" w:hAnsi="Batang" w:eastAsia="Batang" w:cs="Batang"/>
          <w:color w:val="000000" w:themeColor="text1"/>
          <w:kern w:val="2"/>
          <w:sz w:val="21"/>
          <w:szCs w:val="21"/>
          <w:lang w:eastAsia="ko-KR"/>
          <w14:textFill>
            <w14:solidFill>
              <w14:schemeClr w14:val="tx1"/>
            </w14:solidFill>
          </w14:textFill>
        </w:rPr>
        <w:t>실현하는</w:t>
      </w:r>
      <w:r>
        <w:rPr>
          <w:rFonts w:cs="Times New Roman"/>
          <w:color w:val="000000" w:themeColor="text1"/>
          <w:kern w:val="2"/>
          <w:sz w:val="21"/>
          <w:szCs w:val="21"/>
          <w:lang w:eastAsia="ko-KR"/>
          <w14:textFill>
            <w14:solidFill>
              <w14:schemeClr w14:val="tx1"/>
            </w14:solidFill>
          </w14:textFill>
        </w:rPr>
        <w:t xml:space="preserve"> </w:t>
      </w:r>
      <w:r>
        <w:rPr>
          <w:rFonts w:hint="eastAsia" w:ascii="Batang" w:hAnsi="Batang" w:eastAsia="Batang" w:cs="Batang"/>
          <w:color w:val="000000" w:themeColor="text1"/>
          <w:kern w:val="2"/>
          <w:sz w:val="21"/>
          <w:szCs w:val="21"/>
          <w:lang w:eastAsia="ko-KR"/>
          <w14:textFill>
            <w14:solidFill>
              <w14:schemeClr w14:val="tx1"/>
            </w14:solidFill>
          </w14:textFill>
        </w:rPr>
        <w:t>중점</w:t>
      </w:r>
      <w:r>
        <w:rPr>
          <w:rFonts w:cs="Times New Roman"/>
          <w:color w:val="000000" w:themeColor="text1"/>
          <w:kern w:val="2"/>
          <w:sz w:val="21"/>
          <w:szCs w:val="21"/>
          <w:lang w:eastAsia="ko-KR"/>
          <w14:textFill>
            <w14:solidFill>
              <w14:schemeClr w14:val="tx1"/>
            </w14:solidFill>
          </w14:textFill>
        </w:rPr>
        <w:t xml:space="preserve"> </w:t>
      </w:r>
      <w:r>
        <w:rPr>
          <w:rFonts w:hint="eastAsia" w:ascii="Batang" w:hAnsi="Batang" w:eastAsia="Batang" w:cs="Batang"/>
          <w:color w:val="000000" w:themeColor="text1"/>
          <w:kern w:val="2"/>
          <w:sz w:val="21"/>
          <w:szCs w:val="21"/>
          <w:lang w:eastAsia="ko-KR"/>
          <w14:textFill>
            <w14:solidFill>
              <w14:schemeClr w14:val="tx1"/>
            </w14:solidFill>
          </w14:textFill>
        </w:rPr>
        <w:t>과제로</w:t>
      </w:r>
      <w:r>
        <w:rPr>
          <w:rFonts w:cs="Times New Roman"/>
          <w:color w:val="000000" w:themeColor="text1"/>
          <w:kern w:val="2"/>
          <w:sz w:val="21"/>
          <w:szCs w:val="21"/>
          <w:lang w:eastAsia="ko-KR"/>
          <w14:textFill>
            <w14:solidFill>
              <w14:schemeClr w14:val="tx1"/>
            </w14:solidFill>
          </w14:textFill>
        </w:rPr>
        <w:t xml:space="preserve"> </w:t>
      </w:r>
      <w:r>
        <w:rPr>
          <w:rFonts w:hint="eastAsia" w:ascii="Batang" w:hAnsi="Batang" w:eastAsia="Batang" w:cs="Batang"/>
          <w:color w:val="000000" w:themeColor="text1"/>
          <w:kern w:val="2"/>
          <w:sz w:val="21"/>
          <w:szCs w:val="21"/>
          <w:lang w:eastAsia="ko-KR"/>
          <w14:textFill>
            <w14:solidFill>
              <w14:schemeClr w14:val="tx1"/>
            </w14:solidFill>
          </w14:textFill>
        </w:rPr>
        <w:t>삼아</w:t>
      </w:r>
      <w:r>
        <w:rPr>
          <w:rFonts w:cs="Times New Roman"/>
          <w:color w:val="000000" w:themeColor="text1"/>
          <w:kern w:val="2"/>
          <w:sz w:val="21"/>
          <w:szCs w:val="21"/>
          <w:lang w:eastAsia="ko-KR"/>
          <w14:textFill>
            <w14:solidFill>
              <w14:schemeClr w14:val="tx1"/>
            </w14:solidFill>
          </w14:textFill>
        </w:rPr>
        <w:t xml:space="preserve"> </w:t>
      </w:r>
      <w:r>
        <w:rPr>
          <w:rFonts w:hint="eastAsia" w:ascii="Batang" w:hAnsi="Batang" w:eastAsia="Batang" w:cs="Batang"/>
          <w:color w:val="000000" w:themeColor="text1"/>
          <w:kern w:val="2"/>
          <w:sz w:val="21"/>
          <w:szCs w:val="21"/>
          <w:lang w:eastAsia="ko-KR"/>
          <w14:textFill>
            <w14:solidFill>
              <w14:schemeClr w14:val="tx1"/>
            </w14:solidFill>
          </w14:textFill>
        </w:rPr>
        <w:t>일련의</w:t>
      </w:r>
      <w:r>
        <w:rPr>
          <w:rFonts w:cs="Times New Roman"/>
          <w:color w:val="000000" w:themeColor="text1"/>
          <w:kern w:val="2"/>
          <w:sz w:val="21"/>
          <w:szCs w:val="21"/>
          <w:lang w:eastAsia="ko-KR"/>
          <w14:textFill>
            <w14:solidFill>
              <w14:schemeClr w14:val="tx1"/>
            </w14:solidFill>
          </w14:textFill>
        </w:rPr>
        <w:t xml:space="preserve"> </w:t>
      </w:r>
      <w:r>
        <w:rPr>
          <w:rFonts w:hint="eastAsia" w:ascii="Batang" w:hAnsi="Batang" w:eastAsia="Batang" w:cs="Batang"/>
          <w:color w:val="000000" w:themeColor="text1"/>
          <w:kern w:val="2"/>
          <w:sz w:val="21"/>
          <w:szCs w:val="21"/>
          <w:lang w:eastAsia="ko-KR"/>
          <w14:textFill>
            <w14:solidFill>
              <w14:schemeClr w14:val="tx1"/>
            </w14:solidFill>
          </w14:textFill>
        </w:rPr>
        <w:t>중대한</w:t>
      </w:r>
      <w:r>
        <w:rPr>
          <w:rFonts w:cs="Times New Roman"/>
          <w:color w:val="000000" w:themeColor="text1"/>
          <w:kern w:val="2"/>
          <w:sz w:val="21"/>
          <w:szCs w:val="21"/>
          <w:lang w:eastAsia="ko-KR"/>
          <w14:textFill>
            <w14:solidFill>
              <w14:schemeClr w14:val="tx1"/>
            </w14:solidFill>
          </w14:textFill>
        </w:rPr>
        <w:t xml:space="preserve"> </w:t>
      </w:r>
      <w:r>
        <w:rPr>
          <w:rFonts w:hint="eastAsia" w:ascii="Batang" w:hAnsi="Batang" w:eastAsia="Batang" w:cs="Batang"/>
          <w:color w:val="000000" w:themeColor="text1"/>
          <w:kern w:val="2"/>
          <w:sz w:val="21"/>
          <w:szCs w:val="21"/>
          <w:lang w:eastAsia="ko-KR"/>
          <w14:textFill>
            <w14:solidFill>
              <w14:schemeClr w14:val="tx1"/>
            </w14:solidFill>
          </w14:textFill>
        </w:rPr>
        <w:t>정책적</w:t>
      </w:r>
      <w:r>
        <w:rPr>
          <w:rFonts w:cs="Times New Roman"/>
          <w:color w:val="000000" w:themeColor="text1"/>
          <w:kern w:val="2"/>
          <w:sz w:val="21"/>
          <w:szCs w:val="21"/>
          <w:lang w:eastAsia="ko-KR"/>
          <w14:textFill>
            <w14:solidFill>
              <w14:schemeClr w14:val="tx1"/>
            </w14:solidFill>
          </w14:textFill>
        </w:rPr>
        <w:t xml:space="preserve"> </w:t>
      </w:r>
      <w:r>
        <w:rPr>
          <w:rFonts w:hint="eastAsia" w:ascii="Batang" w:hAnsi="Batang" w:eastAsia="Batang" w:cs="Batang"/>
          <w:color w:val="000000" w:themeColor="text1"/>
          <w:kern w:val="2"/>
          <w:sz w:val="21"/>
          <w:szCs w:val="21"/>
          <w:lang w:eastAsia="ko-KR"/>
          <w14:textFill>
            <w14:solidFill>
              <w14:schemeClr w14:val="tx1"/>
            </w14:solidFill>
          </w14:textFill>
        </w:rPr>
        <w:t>안배를</w:t>
      </w:r>
      <w:r>
        <w:rPr>
          <w:rFonts w:cs="Times New Roman"/>
          <w:color w:val="000000" w:themeColor="text1"/>
          <w:kern w:val="2"/>
          <w:sz w:val="21"/>
          <w:szCs w:val="21"/>
          <w:lang w:eastAsia="ko-KR"/>
          <w14:textFill>
            <w14:solidFill>
              <w14:schemeClr w14:val="tx1"/>
            </w14:solidFill>
          </w14:textFill>
        </w:rPr>
        <w:t xml:space="preserve"> </w:t>
      </w:r>
      <w:r>
        <w:rPr>
          <w:rFonts w:hint="eastAsia" w:ascii="Batang" w:hAnsi="Batang" w:eastAsia="Batang" w:cs="Batang"/>
          <w:color w:val="000000" w:themeColor="text1"/>
          <w:kern w:val="2"/>
          <w:sz w:val="21"/>
          <w:szCs w:val="21"/>
          <w:lang w:eastAsia="ko-KR"/>
          <w14:textFill>
            <w14:solidFill>
              <w14:schemeClr w14:val="tx1"/>
            </w14:solidFill>
          </w14:textFill>
        </w:rPr>
        <w:t>제출함으로써</w:t>
      </w:r>
      <w:r>
        <w:rPr>
          <w:rFonts w:cs="Times New Roman"/>
          <w:color w:val="000000" w:themeColor="text1"/>
          <w:kern w:val="2"/>
          <w:sz w:val="21"/>
          <w:szCs w:val="21"/>
          <w:lang w:eastAsia="ko-KR"/>
          <w14:textFill>
            <w14:solidFill>
              <w14:schemeClr w14:val="tx1"/>
            </w14:solidFill>
          </w14:textFill>
        </w:rPr>
        <w:t xml:space="preserve"> </w:t>
      </w:r>
      <w:r>
        <w:rPr>
          <w:rFonts w:hint="eastAsia" w:ascii="Batang" w:hAnsi="Batang" w:eastAsia="Batang" w:cs="Batang"/>
          <w:color w:val="000000" w:themeColor="text1"/>
          <w:kern w:val="2"/>
          <w:sz w:val="21"/>
          <w:szCs w:val="21"/>
          <w:lang w:eastAsia="ko-KR"/>
          <w14:textFill>
            <w14:solidFill>
              <w14:schemeClr w14:val="tx1"/>
            </w14:solidFill>
          </w14:textFill>
        </w:rPr>
        <w:t>본격적인</w:t>
      </w:r>
      <w:r>
        <w:rPr>
          <w:rFonts w:cs="Times New Roman"/>
          <w:color w:val="000000" w:themeColor="text1"/>
          <w:kern w:val="2"/>
          <w:sz w:val="21"/>
          <w:szCs w:val="21"/>
          <w:lang w:eastAsia="ko-KR"/>
          <w14:textFill>
            <w14:solidFill>
              <w14:schemeClr w14:val="tx1"/>
            </w14:solidFill>
          </w14:textFill>
        </w:rPr>
        <w:t xml:space="preserve"> </w:t>
      </w:r>
      <w:r>
        <w:rPr>
          <w:rFonts w:hint="eastAsia" w:ascii="Batang" w:hAnsi="Batang" w:eastAsia="Batang" w:cs="Batang"/>
          <w:color w:val="000000" w:themeColor="text1"/>
          <w:kern w:val="2"/>
          <w:sz w:val="21"/>
          <w:szCs w:val="21"/>
          <w:lang w:eastAsia="ko-KR"/>
          <w14:textFill>
            <w14:solidFill>
              <w14:schemeClr w14:val="tx1"/>
            </w14:solidFill>
          </w14:textFill>
        </w:rPr>
        <w:t>빈곤</w:t>
      </w:r>
      <w:r>
        <w:rPr>
          <w:rFonts w:hint="eastAsia" w:ascii="Batang" w:hAnsi="Batang" w:cs="Batang" w:eastAsiaTheme="minorEastAsia"/>
          <w:color w:val="000000" w:themeColor="text1"/>
          <w:kern w:val="2"/>
          <w:sz w:val="21"/>
          <w:szCs w:val="21"/>
          <w:lang w:eastAsia="ko-KR"/>
          <w14:textFill>
            <w14:solidFill>
              <w14:schemeClr w14:val="tx1"/>
            </w14:solidFill>
          </w14:textFill>
        </w:rPr>
        <w:t xml:space="preserve"> </w:t>
      </w:r>
      <w:r>
        <w:rPr>
          <w:rFonts w:hint="eastAsia" w:ascii="Batang" w:hAnsi="Batang" w:eastAsia="Batang" w:cs="Batang"/>
          <w:color w:val="000000" w:themeColor="text1"/>
          <w:kern w:val="2"/>
          <w:sz w:val="21"/>
          <w:szCs w:val="21"/>
          <w:lang w:eastAsia="ko-KR"/>
          <w14:textFill>
            <w14:solidFill>
              <w14:schemeClr w14:val="tx1"/>
            </w14:solidFill>
          </w14:textFill>
        </w:rPr>
        <w:t>퇴치</w:t>
      </w:r>
      <w:r>
        <w:rPr>
          <w:rFonts w:cs="Times New Roman"/>
          <w:color w:val="000000" w:themeColor="text1"/>
          <w:kern w:val="2"/>
          <w:sz w:val="21"/>
          <w:szCs w:val="21"/>
          <w:lang w:eastAsia="ko-KR"/>
          <w14:textFill>
            <w14:solidFill>
              <w14:schemeClr w14:val="tx1"/>
            </w14:solidFill>
          </w14:textFill>
        </w:rPr>
        <w:t xml:space="preserve"> </w:t>
      </w:r>
      <w:r>
        <w:rPr>
          <w:rFonts w:hint="eastAsia" w:ascii="Batang" w:hAnsi="Batang" w:eastAsia="Batang" w:cs="Batang"/>
          <w:color w:val="000000" w:themeColor="text1"/>
          <w:kern w:val="2"/>
          <w:sz w:val="21"/>
          <w:szCs w:val="21"/>
          <w:lang w:eastAsia="ko-KR"/>
          <w14:textFill>
            <w14:solidFill>
              <w14:schemeClr w14:val="tx1"/>
            </w14:solidFill>
          </w14:textFill>
        </w:rPr>
        <w:t>돌격전에</w:t>
      </w:r>
      <w:r>
        <w:rPr>
          <w:rFonts w:cs="Times New Roman"/>
          <w:color w:val="000000" w:themeColor="text1"/>
          <w:kern w:val="2"/>
          <w:sz w:val="21"/>
          <w:szCs w:val="21"/>
          <w:lang w:eastAsia="ko-KR"/>
          <w14:textFill>
            <w14:solidFill>
              <w14:schemeClr w14:val="tx1"/>
            </w14:solidFill>
          </w14:textFill>
        </w:rPr>
        <w:t xml:space="preserve"> </w:t>
      </w:r>
      <w:r>
        <w:rPr>
          <w:rFonts w:hint="eastAsia" w:ascii="Batang" w:hAnsi="Batang" w:eastAsia="Batang" w:cs="Batang"/>
          <w:color w:val="000000" w:themeColor="text1"/>
          <w:kern w:val="2"/>
          <w:sz w:val="21"/>
          <w:szCs w:val="21"/>
          <w:lang w:eastAsia="ko-KR"/>
          <w14:textFill>
            <w14:solidFill>
              <w14:schemeClr w14:val="tx1"/>
            </w14:solidFill>
          </w14:textFill>
        </w:rPr>
        <w:t>돌입</w:t>
      </w:r>
      <w:r>
        <w:rPr>
          <w:rFonts w:hint="eastAsia" w:ascii="Batang" w:hAnsi="Batang" w:eastAsia="Batang" w:cs="Batang"/>
          <w:kern w:val="2"/>
          <w:sz w:val="21"/>
          <w:szCs w:val="21"/>
          <w:lang w:eastAsia="ko-KR"/>
        </w:rPr>
        <w:t>했습니다</w:t>
      </w:r>
      <w:r>
        <w:rPr>
          <w:rFonts w:cs="Times New Roman"/>
          <w:kern w:val="2"/>
          <w:sz w:val="21"/>
          <w:szCs w:val="21"/>
          <w:lang w:eastAsia="ko-KR"/>
        </w:rPr>
        <w:t xml:space="preserve">. </w:t>
      </w:r>
    </w:p>
    <w:p w14:paraId="583C7E63">
      <w:pPr>
        <w:widowControl/>
        <w:wordWrap w:val="0"/>
        <w:topLinePunct/>
        <w:spacing w:line="420" w:lineRule="exact"/>
        <w:jc w:val="left"/>
        <w:rPr>
          <w:rFonts w:ascii="宋体" w:hAnsi="宋体" w:eastAsia="宋体"/>
          <w:b/>
          <w:szCs w:val="21"/>
        </w:rPr>
      </w:pPr>
      <w:r>
        <w:rPr>
          <w:rFonts w:hint="eastAsia" w:ascii="宋体" w:hAnsi="宋体" w:eastAsia="宋体"/>
          <w:b/>
          <w:bCs/>
          <w:lang w:val="zh-TW"/>
        </w:rPr>
        <w:t>翻译</w:t>
      </w:r>
      <w:r>
        <w:rPr>
          <w:rFonts w:hint="eastAsia" w:ascii="宋体" w:hAnsi="宋体" w:eastAsia="宋体"/>
          <w:b/>
          <w:szCs w:val="21"/>
        </w:rPr>
        <w:t>解读：</w:t>
      </w:r>
    </w:p>
    <w:p w14:paraId="53065B0F">
      <w:pPr>
        <w:widowControl/>
        <w:wordWrap w:val="0"/>
        <w:topLinePunct/>
        <w:spacing w:line="420" w:lineRule="exact"/>
        <w:jc w:val="left"/>
        <w:rPr>
          <w:rFonts w:ascii="宋体" w:hAnsi="宋体" w:eastAsia="宋体" w:cs="Batang"/>
          <w:bCs/>
          <w:lang w:eastAsia="ko-KR"/>
        </w:rPr>
      </w:pPr>
      <w:r>
        <w:rPr>
          <w:rFonts w:hint="eastAsia" w:ascii="宋体" w:hAnsi="宋体" w:eastAsia="宋体"/>
          <w:b/>
          <w:szCs w:val="21"/>
        </w:rPr>
        <w:t xml:space="preserve">    </w:t>
      </w:r>
      <w:r>
        <w:rPr>
          <w:rFonts w:hint="eastAsia" w:ascii="宋体" w:hAnsi="宋体" w:eastAsia="宋体"/>
          <w:bCs/>
          <w:szCs w:val="21"/>
        </w:rPr>
        <w:t>原文是一个长句，内部包含较为复杂的逻辑关系，且缺乏显性衔接手段。译文在四处分句连接处添加了连接词尾，对逻辑关系进行了显化处理。</w:t>
      </w:r>
      <w:r>
        <w:rPr>
          <w:rFonts w:hint="eastAsia" w:ascii="宋体" w:hAnsi="宋体" w:eastAsia="宋体"/>
          <w:bCs/>
          <w:szCs w:val="21"/>
          <w:lang w:eastAsia="ko-KR"/>
        </w:rPr>
        <w:t>依次分别为表示顺承的“-</w:t>
      </w:r>
      <w:r>
        <w:rPr>
          <w:rFonts w:hint="eastAsia" w:ascii="Batang" w:hAnsi="Batang" w:eastAsia="Batang" w:cs="Batang"/>
          <w:bCs/>
          <w:szCs w:val="21"/>
          <w:lang w:eastAsia="ko-KR"/>
        </w:rPr>
        <w:t>아</w:t>
      </w:r>
      <w:r>
        <w:rPr>
          <w:rFonts w:hint="eastAsia" w:ascii="宋体" w:hAnsi="宋体" w:eastAsia="宋体" w:cs="Batang"/>
          <w:bCs/>
          <w:szCs w:val="21"/>
          <w:lang w:eastAsia="ko-KR"/>
        </w:rPr>
        <w:t>/</w:t>
      </w:r>
      <w:r>
        <w:rPr>
          <w:rFonts w:hint="eastAsia" w:ascii="Batang" w:hAnsi="Batang" w:eastAsia="Batang" w:cs="Batang"/>
          <w:bCs/>
          <w:szCs w:val="21"/>
          <w:lang w:eastAsia="ko-KR"/>
        </w:rPr>
        <w:t>어</w:t>
      </w:r>
      <w:r>
        <w:rPr>
          <w:rFonts w:hint="eastAsia" w:ascii="宋体" w:hAnsi="宋体" w:eastAsia="宋体"/>
          <w:bCs/>
          <w:szCs w:val="21"/>
          <w:lang w:eastAsia="ko-KR"/>
        </w:rPr>
        <w:t>”，表示并列的“-</w:t>
      </w:r>
      <w:r>
        <w:rPr>
          <w:rFonts w:hint="eastAsia" w:ascii="Batang" w:hAnsi="Batang" w:eastAsia="Batang" w:cs="Batang"/>
          <w:bCs/>
          <w:szCs w:val="21"/>
          <w:lang w:eastAsia="ko-KR"/>
        </w:rPr>
        <w:t>고</w:t>
      </w:r>
      <w:r>
        <w:rPr>
          <w:rFonts w:hint="eastAsia" w:ascii="宋体" w:hAnsi="宋体" w:eastAsia="宋体"/>
          <w:bCs/>
          <w:szCs w:val="21"/>
          <w:lang w:eastAsia="ko-KR"/>
        </w:rPr>
        <w:t>”，表示顺承的“-</w:t>
      </w:r>
      <w:r>
        <w:rPr>
          <w:rFonts w:hint="eastAsia" w:ascii="Batang" w:hAnsi="Batang" w:eastAsia="Batang" w:cs="Batang"/>
          <w:bCs/>
          <w:szCs w:val="21"/>
          <w:lang w:eastAsia="ko-KR"/>
        </w:rPr>
        <w:t>아</w:t>
      </w:r>
      <w:r>
        <w:rPr>
          <w:rFonts w:hint="eastAsia" w:ascii="宋体" w:hAnsi="宋体" w:eastAsia="宋体" w:cs="Batang"/>
          <w:bCs/>
          <w:szCs w:val="21"/>
          <w:lang w:eastAsia="ko-KR"/>
        </w:rPr>
        <w:t>/</w:t>
      </w:r>
      <w:r>
        <w:rPr>
          <w:rFonts w:hint="eastAsia" w:ascii="Batang" w:hAnsi="Batang" w:eastAsia="Batang" w:cs="Batang"/>
          <w:bCs/>
          <w:szCs w:val="21"/>
          <w:lang w:eastAsia="ko-KR"/>
        </w:rPr>
        <w:t>어</w:t>
      </w:r>
      <w:r>
        <w:rPr>
          <w:rFonts w:hint="eastAsia" w:ascii="宋体" w:hAnsi="宋体" w:eastAsia="宋体"/>
          <w:bCs/>
          <w:szCs w:val="21"/>
          <w:lang w:eastAsia="ko-KR"/>
        </w:rPr>
        <w:t>”和表示方式</w:t>
      </w:r>
      <w:r>
        <w:rPr>
          <w:rFonts w:hint="eastAsia" w:ascii="宋体" w:hAnsi="宋体" w:eastAsia="宋体" w:cs="Batang"/>
          <w:bCs/>
          <w:lang w:eastAsia="ko-KR"/>
        </w:rPr>
        <w:t>的“</w:t>
      </w:r>
      <w:r>
        <w:rPr>
          <w:rFonts w:hint="eastAsia" w:ascii="宋体" w:hAnsi="宋体" w:eastAsia="宋体" w:cs="宋体"/>
          <w:bCs/>
          <w:lang w:eastAsia="ko-KR"/>
        </w:rPr>
        <w:t>(</w:t>
      </w:r>
      <w:r>
        <w:rPr>
          <w:rFonts w:hint="eastAsia" w:ascii="Batang" w:hAnsi="Batang" w:eastAsia="Batang" w:cs="Batang"/>
          <w:bCs/>
          <w:lang w:eastAsia="ko-KR"/>
        </w:rPr>
        <w:t>으</w:t>
      </w:r>
      <w:r>
        <w:rPr>
          <w:rFonts w:hint="eastAsia" w:ascii="宋体" w:hAnsi="宋体" w:eastAsia="宋体" w:cs="宋体"/>
          <w:bCs/>
          <w:lang w:eastAsia="ko-KR"/>
        </w:rPr>
        <w:t>)</w:t>
      </w:r>
      <w:r>
        <w:rPr>
          <w:rFonts w:hint="eastAsia" w:ascii="Batang" w:hAnsi="Batang" w:eastAsia="Batang" w:cs="Batang"/>
          <w:bCs/>
          <w:lang w:eastAsia="ko-KR"/>
        </w:rPr>
        <w:t>ㅁ으로써</w:t>
      </w:r>
      <w:r>
        <w:rPr>
          <w:rFonts w:hint="eastAsia" w:ascii="宋体" w:hAnsi="宋体" w:eastAsia="宋体" w:cs="Batang"/>
          <w:bCs/>
          <w:lang w:eastAsia="ko-KR"/>
        </w:rPr>
        <w:t>”，准确地表达了小句间的逻辑语义关系。</w:t>
      </w:r>
    </w:p>
    <w:p w14:paraId="5D5A237D">
      <w:pPr>
        <w:widowControl/>
        <w:wordWrap w:val="0"/>
        <w:topLinePunct/>
        <w:spacing w:line="420" w:lineRule="exact"/>
        <w:jc w:val="left"/>
        <w:rPr>
          <w:rFonts w:ascii="宋体" w:hAnsi="宋体" w:eastAsia="宋体" w:cs="宋体"/>
          <w:bCs/>
        </w:rPr>
      </w:pPr>
      <w:r>
        <w:rPr>
          <w:rFonts w:hint="eastAsia" w:ascii="宋体" w:hAnsi="宋体" w:eastAsia="宋体" w:cs="Batang"/>
          <w:bCs/>
          <w:lang w:eastAsia="ko-KR"/>
        </w:rPr>
        <w:t xml:space="preserve">    “作为实现第一个百年奋斗目标的重要任务”是一个无主句，原文省略了“把扶贫开发工作”，译文增译了</w:t>
      </w:r>
      <w:r>
        <w:rPr>
          <w:rFonts w:hint="eastAsia" w:ascii="Batang" w:hAnsi="Batang" w:eastAsia="Batang" w:cs="Batang"/>
          <w:bCs/>
          <w:lang w:eastAsia="ko-KR"/>
        </w:rPr>
        <w:t xml:space="preserve">“이를” </w:t>
      </w:r>
      <w:r>
        <w:rPr>
          <w:rFonts w:hint="eastAsia" w:ascii="宋体" w:hAnsi="宋体" w:eastAsia="宋体" w:cs="Batang"/>
          <w:bCs/>
          <w:lang w:eastAsia="ko-KR"/>
        </w:rPr>
        <w:t>，使表意更为清晰。</w:t>
      </w:r>
      <w:r>
        <w:rPr>
          <w:rFonts w:hint="eastAsia" w:ascii="宋体" w:hAnsi="宋体" w:eastAsia="宋体" w:cs="宋体"/>
          <w:bCs/>
          <w:lang w:eastAsia="ko-KR"/>
        </w:rPr>
        <w:t>另外，“一系列重大部署和安排”原为并列结构，译文处理为偏正结构的“</w:t>
      </w:r>
      <w:r>
        <w:rPr>
          <w:rFonts w:hint="eastAsia" w:ascii="Batang" w:hAnsi="Batang" w:eastAsia="Batang" w:cs="Batang"/>
          <w:color w:val="000000" w:themeColor="text1"/>
          <w:szCs w:val="21"/>
          <w:lang w:eastAsia="ko-KR"/>
          <w14:textFill>
            <w14:solidFill>
              <w14:schemeClr w14:val="tx1"/>
            </w14:solidFill>
          </w14:textFill>
        </w:rPr>
        <w:t>일련의</w:t>
      </w:r>
      <w:r>
        <w:rPr>
          <w:rFonts w:cs="Times New Roman"/>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중대한</w:t>
      </w:r>
      <w:r>
        <w:rPr>
          <w:rFonts w:cs="Times New Roman"/>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정책적</w:t>
      </w:r>
      <w:r>
        <w:rPr>
          <w:rFonts w:cs="Times New Roman"/>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안배</w:t>
      </w:r>
      <w:r>
        <w:rPr>
          <w:rFonts w:hint="eastAsia" w:ascii="宋体" w:hAnsi="宋体" w:eastAsia="宋体" w:cs="宋体"/>
          <w:bCs/>
          <w:lang w:eastAsia="ko-KR"/>
        </w:rPr>
        <w:t>”，此处“部署”和“安排”语义重复，不宜直译，可以把党中央的部署理解为是政策性的，意译为“</w:t>
      </w:r>
      <w:r>
        <w:rPr>
          <w:rFonts w:hint="eastAsia" w:ascii="Batang" w:hAnsi="Batang" w:eastAsia="Batang" w:cs="Batang"/>
          <w:bCs/>
          <w:lang w:eastAsia="ko-KR"/>
        </w:rPr>
        <w:t>정책적 안배</w:t>
      </w:r>
      <w:r>
        <w:rPr>
          <w:rFonts w:hint="eastAsia" w:ascii="宋体" w:hAnsi="宋体" w:eastAsia="宋体" w:cs="宋体"/>
          <w:bCs/>
          <w:lang w:eastAsia="ko-KR"/>
        </w:rPr>
        <w:t>”。</w:t>
      </w:r>
      <w:r>
        <w:rPr>
          <w:rFonts w:hint="eastAsia" w:ascii="宋体" w:hAnsi="宋体" w:eastAsia="宋体" w:cs="Batang"/>
          <w:bCs/>
        </w:rPr>
        <w:t>最后建议提示学生注意“第一个百年奋斗目标”“十八大”</w:t>
      </w:r>
      <w:r>
        <w:rPr>
          <w:rFonts w:hint="eastAsia" w:ascii="宋体" w:hAnsi="宋体" w:eastAsia="宋体" w:cs="宋体"/>
          <w:bCs/>
        </w:rPr>
        <w:t>“脱贫”等中国时政话语重要表述的韩文表达方式。</w:t>
      </w:r>
    </w:p>
    <w:p w14:paraId="0D507208">
      <w:pPr>
        <w:widowControl/>
        <w:wordWrap w:val="0"/>
        <w:topLinePunct/>
        <w:spacing w:line="420" w:lineRule="exact"/>
        <w:jc w:val="left"/>
        <w:rPr>
          <w:rFonts w:ascii="宋体" w:hAnsi="宋体" w:eastAsia="宋体" w:cs="宋体"/>
          <w:bCs/>
        </w:rPr>
      </w:pPr>
    </w:p>
    <w:p w14:paraId="084E3609">
      <w:pPr>
        <w:widowControl/>
        <w:wordWrap w:val="0"/>
        <w:topLinePunct/>
        <w:spacing w:line="420" w:lineRule="exact"/>
        <w:jc w:val="left"/>
        <w:rPr>
          <w:rFonts w:ascii="宋体" w:hAnsi="宋体" w:eastAsia="宋体" w:cs="Batang"/>
          <w:bCs/>
          <w:color w:val="000000" w:themeColor="text1"/>
          <w:lang w:eastAsia="ko-KR"/>
          <w14:textFill>
            <w14:solidFill>
              <w14:schemeClr w14:val="tx1"/>
            </w14:solidFill>
          </w14:textFill>
        </w:rPr>
      </w:pPr>
      <w:r>
        <w:rPr>
          <w:rFonts w:ascii="宋体" w:hAnsi="宋体" w:eastAsia="宋体" w:cs="Times New Roman"/>
          <w:color w:val="000000" w:themeColor="text1"/>
          <w:szCs w:val="21"/>
          <w14:textFill>
            <w14:solidFill>
              <w14:schemeClr w14:val="tx1"/>
            </w14:solidFill>
          </w14:textFill>
        </w:rPr>
        <w:t>7.到2020年稳定实现农村贫困人口不愁吃、不愁穿，义务教育、基本医疗、住房安全有保障，是贫困人口脱贫的基本要求和核心指标，直接关系攻坚战质量。总的看，“两不愁”</w:t>
      </w:r>
      <w:r>
        <w:rPr>
          <w:rFonts w:ascii="宋体" w:hAnsi="宋体" w:eastAsia="宋体" w:cs="Batang"/>
          <w:color w:val="000000" w:themeColor="text1"/>
          <w:szCs w:val="21"/>
          <w14:textFill>
            <w14:solidFill>
              <w14:schemeClr w14:val="tx1"/>
            </w14:solidFill>
          </w14:textFill>
        </w:rPr>
        <w:t xml:space="preserve"> 基本解</w:t>
      </w:r>
      <w:r>
        <w:rPr>
          <w:rFonts w:hint="eastAsia" w:ascii="宋体" w:hAnsi="宋体" w:eastAsia="宋体"/>
          <w:color w:val="000000" w:themeColor="text1"/>
          <w:szCs w:val="21"/>
          <w14:textFill>
            <w14:solidFill>
              <w14:schemeClr w14:val="tx1"/>
            </w14:solidFill>
          </w14:textFill>
        </w:rPr>
        <w:t>决</w:t>
      </w:r>
      <w:r>
        <w:rPr>
          <w:rFonts w:ascii="宋体" w:hAnsi="宋体" w:eastAsia="宋体" w:cs="Batang"/>
          <w:color w:val="000000" w:themeColor="text1"/>
          <w:szCs w:val="21"/>
          <w14:textFill>
            <w14:solidFill>
              <w14:schemeClr w14:val="tx1"/>
            </w14:solidFill>
          </w14:textFill>
        </w:rPr>
        <w:t>了，“三保障”</w:t>
      </w:r>
      <w:r>
        <w:rPr>
          <w:rFonts w:hint="eastAsia" w:ascii="宋体" w:hAnsi="宋体" w:eastAsia="宋体"/>
          <w:color w:val="000000" w:themeColor="text1"/>
          <w:szCs w:val="21"/>
          <w14:textFill>
            <w14:solidFill>
              <w14:schemeClr w14:val="tx1"/>
            </w14:solidFill>
          </w14:textFill>
        </w:rPr>
        <w:t>还</w:t>
      </w:r>
      <w:r>
        <w:rPr>
          <w:rFonts w:ascii="宋体" w:hAnsi="宋体" w:eastAsia="宋体" w:cs="Batang"/>
          <w:color w:val="000000" w:themeColor="text1"/>
          <w:szCs w:val="21"/>
          <w14:textFill>
            <w14:solidFill>
              <w14:schemeClr w14:val="tx1"/>
            </w14:solidFill>
          </w14:textFill>
        </w:rPr>
        <w:t>存在不少薄弱</w:t>
      </w:r>
      <w:r>
        <w:rPr>
          <w:rFonts w:hint="eastAsia" w:ascii="宋体" w:hAnsi="宋体" w:eastAsia="宋体"/>
          <w:color w:val="000000" w:themeColor="text1"/>
          <w:szCs w:val="21"/>
          <w14:textFill>
            <w14:solidFill>
              <w14:schemeClr w14:val="tx1"/>
            </w14:solidFill>
          </w14:textFill>
        </w:rPr>
        <w:t>环节</w:t>
      </w:r>
      <w:r>
        <w:rPr>
          <w:rFonts w:ascii="宋体" w:hAnsi="宋体" w:eastAsia="宋体" w:cs="Batang"/>
          <w:color w:val="000000" w:themeColor="text1"/>
          <w:szCs w:val="21"/>
          <w14:textFill>
            <w14:solidFill>
              <w14:schemeClr w14:val="tx1"/>
            </w14:solidFill>
          </w14:textFill>
        </w:rPr>
        <w:t>。</w:t>
      </w:r>
      <w:r>
        <w:rPr>
          <w:rFonts w:hint="eastAsia" w:ascii="宋体" w:hAnsi="宋体" w:eastAsia="宋体" w:cs="Batang"/>
          <w:color w:val="000000" w:themeColor="text1"/>
          <w:szCs w:val="21"/>
          <w:lang w:eastAsia="ko-KR"/>
          <w14:textFill>
            <w14:solidFill>
              <w14:schemeClr w14:val="tx1"/>
            </w14:solidFill>
          </w14:textFill>
        </w:rPr>
        <w:t>（</w:t>
      </w:r>
      <w:r>
        <w:rPr>
          <w:rFonts w:ascii="宋体" w:hAnsi="宋体" w:eastAsia="宋体" w:cs="Batang"/>
          <w:color w:val="000000" w:themeColor="text1"/>
          <w:szCs w:val="21"/>
          <w:lang w:eastAsia="ko-KR"/>
          <w14:textFill>
            <w14:solidFill>
              <w14:schemeClr w14:val="tx1"/>
            </w14:solidFill>
          </w14:textFill>
        </w:rPr>
        <w:t>《</w:t>
      </w:r>
      <w:r>
        <w:rPr>
          <w:rFonts w:hint="eastAsia" w:ascii="宋体" w:hAnsi="宋体" w:eastAsia="宋体"/>
          <w:color w:val="000000" w:themeColor="text1"/>
          <w:szCs w:val="21"/>
          <w:lang w:eastAsia="ko-KR"/>
          <w14:textFill>
            <w14:solidFill>
              <w14:schemeClr w14:val="tx1"/>
            </w14:solidFill>
          </w14:textFill>
        </w:rPr>
        <w:t>习</w:t>
      </w:r>
      <w:r>
        <w:rPr>
          <w:rFonts w:ascii="宋体" w:hAnsi="宋体" w:eastAsia="宋体" w:cs="Batang"/>
          <w:color w:val="000000" w:themeColor="text1"/>
          <w:szCs w:val="21"/>
          <w:lang w:eastAsia="ko-KR"/>
          <w14:textFill>
            <w14:solidFill>
              <w14:schemeClr w14:val="tx1"/>
            </w14:solidFill>
          </w14:textFill>
        </w:rPr>
        <w:t>近平</w:t>
      </w:r>
      <w:r>
        <w:rPr>
          <w:rFonts w:hint="eastAsia" w:ascii="宋体" w:hAnsi="宋体" w:eastAsia="宋体"/>
          <w:color w:val="000000" w:themeColor="text1"/>
          <w:szCs w:val="21"/>
          <w:lang w:eastAsia="ko-KR"/>
          <w14:textFill>
            <w14:solidFill>
              <w14:schemeClr w14:val="tx1"/>
            </w14:solidFill>
          </w14:textFill>
        </w:rPr>
        <w:t>谈</w:t>
      </w:r>
      <w:r>
        <w:rPr>
          <w:rFonts w:ascii="宋体" w:hAnsi="宋体" w:eastAsia="宋体" w:cs="Batang"/>
          <w:color w:val="000000" w:themeColor="text1"/>
          <w:szCs w:val="21"/>
          <w:lang w:eastAsia="ko-KR"/>
          <w14:textFill>
            <w14:solidFill>
              <w14:schemeClr w14:val="tx1"/>
            </w14:solidFill>
          </w14:textFill>
        </w:rPr>
        <w:t>治</w:t>
      </w:r>
      <w:r>
        <w:rPr>
          <w:rFonts w:hint="eastAsia" w:ascii="宋体" w:hAnsi="宋体" w:eastAsia="宋体"/>
          <w:color w:val="000000" w:themeColor="text1"/>
          <w:szCs w:val="21"/>
          <w:lang w:eastAsia="ko-KR"/>
          <w14:textFill>
            <w14:solidFill>
              <w14:schemeClr w14:val="tx1"/>
            </w14:solidFill>
          </w14:textFill>
        </w:rPr>
        <w:t>国</w:t>
      </w:r>
      <w:r>
        <w:rPr>
          <w:rFonts w:ascii="宋体" w:hAnsi="宋体" w:eastAsia="宋体" w:cs="Batang"/>
          <w:color w:val="000000" w:themeColor="text1"/>
          <w:szCs w:val="21"/>
          <w:lang w:eastAsia="ko-KR"/>
          <w14:textFill>
            <w14:solidFill>
              <w14:schemeClr w14:val="tx1"/>
            </w14:solidFill>
          </w14:textFill>
        </w:rPr>
        <w:t>理政》第</w:t>
      </w:r>
      <w:r>
        <w:rPr>
          <w:rFonts w:hint="eastAsia" w:ascii="宋体" w:hAnsi="宋体" w:eastAsia="宋体" w:cs="Batang"/>
          <w:color w:val="000000" w:themeColor="text1"/>
          <w:szCs w:val="21"/>
          <w:lang w:eastAsia="ko-KR"/>
          <w14:textFill>
            <w14:solidFill>
              <w14:schemeClr w14:val="tx1"/>
            </w14:solidFill>
          </w14:textFill>
        </w:rPr>
        <w:t>三</w:t>
      </w:r>
      <w:r>
        <w:rPr>
          <w:rFonts w:ascii="宋体" w:hAnsi="宋体" w:eastAsia="宋体" w:cs="Batang"/>
          <w:color w:val="000000" w:themeColor="text1"/>
          <w:szCs w:val="21"/>
          <w:lang w:eastAsia="ko-KR"/>
          <w14:textFill>
            <w14:solidFill>
              <w14:schemeClr w14:val="tx1"/>
            </w14:solidFill>
          </w14:textFill>
        </w:rPr>
        <w:t>卷，第159</w:t>
      </w:r>
      <w:r>
        <w:rPr>
          <w:rFonts w:hint="eastAsia" w:ascii="宋体" w:hAnsi="宋体" w:eastAsia="宋体"/>
          <w:color w:val="000000" w:themeColor="text1"/>
          <w:szCs w:val="21"/>
          <w:lang w:eastAsia="ko-KR"/>
          <w14:textFill>
            <w14:solidFill>
              <w14:schemeClr w14:val="tx1"/>
            </w14:solidFill>
          </w14:textFill>
        </w:rPr>
        <w:t>页</w:t>
      </w:r>
      <w:r>
        <w:rPr>
          <w:rFonts w:hint="eastAsia" w:ascii="宋体" w:hAnsi="宋体" w:eastAsia="宋体" w:cs="Batang"/>
          <w:color w:val="000000" w:themeColor="text1"/>
          <w:szCs w:val="21"/>
          <w:lang w:eastAsia="ko-KR"/>
          <w14:textFill>
            <w14:solidFill>
              <w14:schemeClr w14:val="tx1"/>
            </w14:solidFill>
          </w14:textFill>
        </w:rPr>
        <w:t>）</w:t>
      </w:r>
    </w:p>
    <w:p w14:paraId="66AE88BD">
      <w:pPr>
        <w:widowControl/>
        <w:wordWrap w:val="0"/>
        <w:topLinePunct/>
        <w:spacing w:line="420" w:lineRule="exact"/>
        <w:jc w:val="left"/>
        <w:rPr>
          <w:rFonts w:ascii="宋体" w:hAnsi="宋体" w:eastAsia="宋体"/>
          <w:b/>
          <w:color w:val="000000" w:themeColor="text1"/>
          <w:szCs w:val="21"/>
          <w:lang w:eastAsia="ko-KR"/>
          <w14:textFill>
            <w14:solidFill>
              <w14:schemeClr w14:val="tx1"/>
            </w14:solidFill>
          </w14:textFill>
        </w:rPr>
      </w:pPr>
      <w:r>
        <w:rPr>
          <w:rFonts w:ascii="Batang" w:hAnsi="Batang" w:eastAsia="Batang" w:cs="Batang"/>
          <w:color w:val="000000" w:themeColor="text1"/>
          <w:szCs w:val="21"/>
          <w:lang w:eastAsia="ko-KR"/>
          <w14:textFill>
            <w14:solidFill>
              <w14:schemeClr w14:val="tx1"/>
            </w14:solidFill>
          </w14:textFill>
        </w:rPr>
        <w:t>2020</w:t>
      </w:r>
      <w:r>
        <w:rPr>
          <w:rFonts w:hint="eastAsia" w:ascii="Batang" w:hAnsi="Batang" w:eastAsia="Batang" w:cs="Batang"/>
          <w:color w:val="000000" w:themeColor="text1"/>
          <w:szCs w:val="21"/>
          <w:lang w:eastAsia="ko-KR"/>
          <w14:textFill>
            <w14:solidFill>
              <w14:schemeClr w14:val="tx1"/>
            </w14:solidFill>
          </w14:textFill>
        </w:rPr>
        <w:t>년까지</w:t>
      </w:r>
      <w:r>
        <w:rPr>
          <w:rFonts w:ascii="Batang" w:hAnsi="Batang" w:eastAsia="Batang" w:cs="Batang"/>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농촌</w:t>
      </w:r>
      <w:r>
        <w:rPr>
          <w:rFonts w:ascii="Batang" w:hAnsi="Batang" w:eastAsia="Batang" w:cs="Batang"/>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빈곤</w:t>
      </w:r>
      <w:r>
        <w:rPr>
          <w:rFonts w:ascii="Batang" w:hAnsi="Batang" w:eastAsia="Batang" w:cs="Batang"/>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인구가</w:t>
      </w:r>
      <w:r>
        <w:rPr>
          <w:rFonts w:ascii="Batang" w:hAnsi="Batang" w:eastAsia="Batang" w:cs="Batang"/>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먹고</w:t>
      </w:r>
      <w:r>
        <w:rPr>
          <w:rFonts w:ascii="Batang" w:hAnsi="Batang" w:eastAsia="Batang" w:cs="Batang"/>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입을</w:t>
      </w:r>
      <w:r>
        <w:rPr>
          <w:rFonts w:ascii="Batang" w:hAnsi="Batang" w:eastAsia="Batang" w:cs="Batang"/>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걱정이</w:t>
      </w:r>
      <w:r>
        <w:rPr>
          <w:rFonts w:ascii="Batang" w:hAnsi="Batang" w:eastAsia="Batang" w:cs="Batang"/>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없고</w:t>
      </w:r>
      <w:r>
        <w:rPr>
          <w:rFonts w:ascii="Batang" w:hAnsi="Batang" w:eastAsia="Batang" w:cs="Batang"/>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의무</w:t>
      </w:r>
      <w:r>
        <w:rPr>
          <w:rFonts w:ascii="Batang" w:hAnsi="Batang" w:eastAsia="Batang" w:cs="Batang"/>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교육</w:t>
      </w:r>
      <w:r>
        <w:rPr>
          <w:rFonts w:ascii="Batang" w:hAnsi="Batang" w:eastAsia="Batang" w:cs="Batang"/>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기본</w:t>
      </w:r>
      <w:r>
        <w:rPr>
          <w:rFonts w:ascii="Batang" w:hAnsi="Batang" w:eastAsia="Batang" w:cs="Batang"/>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의료</w:t>
      </w:r>
      <w:r>
        <w:rPr>
          <w:rFonts w:ascii="Batang" w:hAnsi="Batang" w:eastAsia="Batang" w:cs="Batang"/>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주택</w:t>
      </w:r>
      <w:r>
        <w:rPr>
          <w:rFonts w:ascii="Batang" w:hAnsi="Batang" w:eastAsia="Batang" w:cs="Batang"/>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안전을</w:t>
      </w:r>
      <w:r>
        <w:rPr>
          <w:rFonts w:ascii="Batang" w:hAnsi="Batang" w:eastAsia="Batang" w:cs="Batang"/>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안정적으로</w:t>
      </w:r>
      <w:r>
        <w:rPr>
          <w:rFonts w:ascii="Batang" w:hAnsi="Batang" w:eastAsia="Batang" w:cs="Batang"/>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보장받도록</w:t>
      </w:r>
      <w:r>
        <w:rPr>
          <w:rFonts w:ascii="Batang" w:hAnsi="Batang" w:eastAsia="Batang" w:cs="Batang"/>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하는</w:t>
      </w:r>
      <w:r>
        <w:rPr>
          <w:rFonts w:ascii="Batang" w:hAnsi="Batang" w:eastAsia="Batang" w:cs="Batang"/>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것은</w:t>
      </w:r>
      <w:r>
        <w:rPr>
          <w:rFonts w:ascii="Batang" w:hAnsi="Batang" w:eastAsia="Batang" w:cs="Batang"/>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빈곤 퇴치의</w:t>
      </w:r>
      <w:r>
        <w:rPr>
          <w:rFonts w:ascii="Batang" w:hAnsi="Batang" w:eastAsia="Batang" w:cs="Batang"/>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기본</w:t>
      </w:r>
      <w:r>
        <w:rPr>
          <w:rFonts w:ascii="Batang" w:hAnsi="Batang" w:eastAsia="Batang" w:cs="Batang"/>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요구이자</w:t>
      </w:r>
      <w:r>
        <w:rPr>
          <w:rFonts w:ascii="Batang" w:hAnsi="Batang" w:eastAsia="Batang" w:cs="Batang"/>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핵심</w:t>
      </w:r>
      <w:r>
        <w:rPr>
          <w:rFonts w:ascii="Batang" w:hAnsi="Batang" w:eastAsia="Batang" w:cs="Batang"/>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지표로서</w:t>
      </w:r>
      <w:r>
        <w:rPr>
          <w:rFonts w:ascii="Batang" w:hAnsi="Batang" w:eastAsia="Batang" w:cs="Batang"/>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빈곤 퇴치</w:t>
      </w:r>
      <w:r>
        <w:rPr>
          <w:rFonts w:ascii="Batang" w:hAnsi="Batang" w:eastAsia="Batang" w:cs="Batang"/>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돌격전의</w:t>
      </w:r>
      <w:r>
        <w:rPr>
          <w:rFonts w:ascii="Batang" w:hAnsi="Batang" w:eastAsia="Batang" w:cs="Batang"/>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질적</w:t>
      </w:r>
      <w:r>
        <w:rPr>
          <w:rFonts w:ascii="Batang" w:hAnsi="Batang" w:eastAsia="Batang" w:cs="Batang"/>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수준과</w:t>
      </w:r>
      <w:r>
        <w:rPr>
          <w:rFonts w:ascii="Batang" w:hAnsi="Batang" w:eastAsia="Batang" w:cs="Batang"/>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직접적인</w:t>
      </w:r>
      <w:r>
        <w:rPr>
          <w:rFonts w:ascii="Batang" w:hAnsi="Batang" w:eastAsia="Batang" w:cs="Batang"/>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관계가</w:t>
      </w:r>
      <w:r>
        <w:rPr>
          <w:rFonts w:ascii="Batang" w:hAnsi="Batang" w:eastAsia="Batang" w:cs="Batang"/>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있습니다</w:t>
      </w:r>
      <w:r>
        <w:rPr>
          <w:rFonts w:ascii="Batang" w:hAnsi="Batang" w:eastAsia="Batang" w:cs="Batang"/>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전체적으로</w:t>
      </w:r>
      <w:r>
        <w:rPr>
          <w:rFonts w:ascii="Batang" w:hAnsi="Batang" w:eastAsia="Batang" w:cs="Batang"/>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보면</w:t>
      </w:r>
      <w:r>
        <w:rPr>
          <w:rFonts w:ascii="Batang" w:hAnsi="Batang" w:eastAsia="Batang" w:cs="Batang"/>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현재</w:t>
      </w:r>
      <w:r>
        <w:rPr>
          <w:rFonts w:ascii="Batang" w:hAnsi="Batang" w:eastAsia="Batang" w:cs="Batang"/>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두</w:t>
      </w:r>
      <w:r>
        <w:rPr>
          <w:rFonts w:ascii="Batang" w:hAnsi="Batang" w:eastAsia="Batang" w:cs="Batang"/>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가지</w:t>
      </w:r>
      <w:r>
        <w:rPr>
          <w:rFonts w:ascii="Batang" w:hAnsi="Batang" w:eastAsia="Batang" w:cs="Batang"/>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걱정</w:t>
      </w:r>
      <w:r>
        <w:rPr>
          <w:rFonts w:ascii="Batang" w:hAnsi="Batang" w:eastAsia="Batang" w:cs="Batang"/>
          <w:color w:val="000000" w:themeColor="text1"/>
          <w:szCs w:val="21"/>
          <w:lang w:eastAsia="ko-KR"/>
          <w14:textFill>
            <w14:solidFill>
              <w14:schemeClr w14:val="tx1"/>
            </w14:solidFill>
          </w14:textFill>
        </w:rPr>
        <w:t>’</w:t>
      </w:r>
      <w:r>
        <w:rPr>
          <w:rFonts w:hint="eastAsia" w:ascii="Batang" w:hAnsi="Batang" w:eastAsia="Batang" w:cs="Batang"/>
          <w:color w:val="000000" w:themeColor="text1"/>
          <w:szCs w:val="21"/>
          <w:lang w:eastAsia="ko-KR"/>
          <w14:textFill>
            <w14:solidFill>
              <w14:schemeClr w14:val="tx1"/>
            </w14:solidFill>
          </w14:textFill>
        </w:rPr>
        <w:t>은</w:t>
      </w:r>
      <w:r>
        <w:rPr>
          <w:rFonts w:ascii="Batang" w:hAnsi="Batang" w:eastAsia="Batang" w:cs="Batang"/>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기본적으로</w:t>
      </w:r>
      <w:r>
        <w:rPr>
          <w:rFonts w:ascii="Batang" w:hAnsi="Batang" w:eastAsia="Batang" w:cs="Batang"/>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해결되었지만</w:t>
      </w:r>
      <w:r>
        <w:rPr>
          <w:rFonts w:ascii="Batang" w:hAnsi="Batang" w:eastAsia="Batang" w:cs="Batang"/>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세</w:t>
      </w:r>
      <w:r>
        <w:rPr>
          <w:rFonts w:ascii="Batang" w:hAnsi="Batang" w:eastAsia="Batang" w:cs="Batang"/>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가지</w:t>
      </w:r>
      <w:r>
        <w:rPr>
          <w:rFonts w:ascii="Batang" w:hAnsi="Batang" w:eastAsia="Batang" w:cs="Batang"/>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보장</w:t>
      </w:r>
      <w:r>
        <w:rPr>
          <w:rFonts w:ascii="Batang" w:hAnsi="Batang" w:eastAsia="Batang" w:cs="Batang"/>
          <w:color w:val="000000" w:themeColor="text1"/>
          <w:szCs w:val="21"/>
          <w:lang w:eastAsia="ko-KR"/>
          <w14:textFill>
            <w14:solidFill>
              <w14:schemeClr w14:val="tx1"/>
            </w14:solidFill>
          </w14:textFill>
        </w:rPr>
        <w:t>’</w:t>
      </w:r>
      <w:r>
        <w:rPr>
          <w:rFonts w:hint="eastAsia" w:ascii="Batang" w:hAnsi="Batang" w:eastAsia="Batang" w:cs="Batang"/>
          <w:color w:val="000000" w:themeColor="text1"/>
          <w:szCs w:val="21"/>
          <w:lang w:eastAsia="ko-KR"/>
          <w14:textFill>
            <w14:solidFill>
              <w14:schemeClr w14:val="tx1"/>
            </w14:solidFill>
          </w14:textFill>
        </w:rPr>
        <w:t>에는</w:t>
      </w:r>
      <w:r>
        <w:rPr>
          <w:rFonts w:ascii="Batang" w:hAnsi="Batang" w:eastAsia="Batang" w:cs="Batang"/>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여전히</w:t>
      </w:r>
      <w:r>
        <w:rPr>
          <w:rFonts w:ascii="Batang" w:hAnsi="Batang" w:eastAsia="Batang" w:cs="Batang"/>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취약한</w:t>
      </w:r>
      <w:r>
        <w:rPr>
          <w:rFonts w:ascii="Batang" w:hAnsi="Batang" w:eastAsia="Batang" w:cs="Batang"/>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부분이</w:t>
      </w:r>
      <w:r>
        <w:rPr>
          <w:rFonts w:ascii="Batang" w:hAnsi="Batang" w:eastAsia="Batang" w:cs="Batang"/>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적지</w:t>
      </w:r>
      <w:r>
        <w:rPr>
          <w:rFonts w:ascii="Batang" w:hAnsi="Batang" w:eastAsia="Batang" w:cs="Batang"/>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않습니다</w:t>
      </w:r>
      <w:r>
        <w:rPr>
          <w:rFonts w:ascii="Batang" w:hAnsi="Batang" w:eastAsia="Batang" w:cs="Batang"/>
          <w:color w:val="000000" w:themeColor="text1"/>
          <w:szCs w:val="21"/>
          <w:lang w:eastAsia="ko-KR"/>
          <w14:textFill>
            <w14:solidFill>
              <w14:schemeClr w14:val="tx1"/>
            </w14:solidFill>
          </w14:textFill>
        </w:rPr>
        <w:t>.</w:t>
      </w:r>
    </w:p>
    <w:p w14:paraId="5A40269E">
      <w:pPr>
        <w:widowControl/>
        <w:wordWrap w:val="0"/>
        <w:topLinePunct/>
        <w:spacing w:line="420" w:lineRule="exact"/>
        <w:jc w:val="left"/>
        <w:rPr>
          <w:rFonts w:ascii="Batang" w:hAnsi="Batang" w:eastAsia="Batang" w:cs="Batang"/>
          <w:b/>
          <w:szCs w:val="21"/>
        </w:rPr>
      </w:pPr>
      <w:r>
        <w:rPr>
          <w:rFonts w:hint="eastAsia" w:ascii="宋体" w:hAnsi="宋体" w:eastAsia="宋体"/>
          <w:b/>
          <w:bCs/>
          <w:lang w:val="zh-TW" w:eastAsia="ko-KR"/>
        </w:rPr>
        <w:t>翻译</w:t>
      </w:r>
      <w:r>
        <w:rPr>
          <w:rFonts w:hint="eastAsia" w:ascii="宋体" w:hAnsi="宋体" w:eastAsia="宋体"/>
          <w:b/>
          <w:szCs w:val="21"/>
          <w:lang w:eastAsia="ko-KR"/>
        </w:rPr>
        <w:t>解读：</w:t>
      </w:r>
      <w:r>
        <w:rPr>
          <w:rFonts w:hint="eastAsia" w:ascii="宋体" w:hAnsi="宋体" w:eastAsia="宋体"/>
          <w:bCs/>
          <w:szCs w:val="21"/>
          <w:lang w:eastAsia="ko-KR"/>
        </w:rPr>
        <w:t>译文对“不愁吃、不愁穿”进行了合译处理，合并为“</w:t>
      </w:r>
      <w:r>
        <w:rPr>
          <w:rFonts w:hint="eastAsia" w:ascii="Batang" w:hAnsi="Batang" w:eastAsia="Batang" w:cs="Batang"/>
          <w:color w:val="000000" w:themeColor="text1"/>
          <w:szCs w:val="21"/>
          <w:lang w:eastAsia="ko-KR"/>
          <w14:textFill>
            <w14:solidFill>
              <w14:schemeClr w14:val="tx1"/>
            </w14:solidFill>
          </w14:textFill>
        </w:rPr>
        <w:t>먹고</w:t>
      </w:r>
      <w:r>
        <w:rPr>
          <w:rFonts w:ascii="宋体" w:hAnsi="宋体" w:eastAsia="宋体" w:cs="Batang"/>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입을</w:t>
      </w:r>
      <w:r>
        <w:rPr>
          <w:rFonts w:ascii="宋体" w:hAnsi="宋体" w:eastAsia="宋体" w:cs="Batang"/>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걱정이</w:t>
      </w:r>
      <w:r>
        <w:rPr>
          <w:rFonts w:ascii="宋体" w:hAnsi="宋体" w:eastAsia="宋体" w:cs="Batang"/>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없다</w:t>
      </w:r>
      <w:r>
        <w:rPr>
          <w:rFonts w:hint="eastAsia" w:ascii="宋体" w:hAnsi="宋体" w:eastAsia="宋体"/>
          <w:bCs/>
          <w:szCs w:val="21"/>
          <w:lang w:eastAsia="ko-KR"/>
        </w:rPr>
        <w:t>”，语言简练，达意恰切。“</w:t>
      </w:r>
      <w:r>
        <w:rPr>
          <w:rFonts w:ascii="宋体" w:hAnsi="宋体" w:eastAsia="宋体" w:cs="Times New Roman"/>
          <w:color w:val="000000" w:themeColor="text1"/>
          <w:szCs w:val="21"/>
          <w:lang w:eastAsia="ko-KR"/>
          <w14:textFill>
            <w14:solidFill>
              <w14:schemeClr w14:val="tx1"/>
            </w14:solidFill>
          </w14:textFill>
        </w:rPr>
        <w:t>基本要求</w:t>
      </w:r>
      <w:r>
        <w:rPr>
          <w:rFonts w:hint="eastAsia" w:ascii="宋体" w:hAnsi="宋体" w:eastAsia="宋体" w:cs="Times New Roman"/>
          <w:color w:val="000000" w:themeColor="text1"/>
          <w:szCs w:val="21"/>
          <w:lang w:eastAsia="ko-KR"/>
          <w14:textFill>
            <w14:solidFill>
              <w14:schemeClr w14:val="tx1"/>
            </w14:solidFill>
          </w14:textFill>
        </w:rPr>
        <w:t>”</w:t>
      </w:r>
      <w:r>
        <w:rPr>
          <w:rFonts w:ascii="宋体" w:hAnsi="宋体" w:eastAsia="宋体" w:cs="Times New Roman"/>
          <w:color w:val="000000" w:themeColor="text1"/>
          <w:szCs w:val="21"/>
          <w:lang w:eastAsia="ko-KR"/>
          <w14:textFill>
            <w14:solidFill>
              <w14:schemeClr w14:val="tx1"/>
            </w14:solidFill>
          </w14:textFill>
        </w:rPr>
        <w:t>和</w:t>
      </w:r>
      <w:r>
        <w:rPr>
          <w:rFonts w:hint="eastAsia" w:ascii="宋体" w:hAnsi="宋体" w:eastAsia="宋体" w:cs="Times New Roman"/>
          <w:color w:val="000000" w:themeColor="text1"/>
          <w:szCs w:val="21"/>
          <w:lang w:eastAsia="ko-KR"/>
          <w14:textFill>
            <w14:solidFill>
              <w14:schemeClr w14:val="tx1"/>
            </w14:solidFill>
          </w14:textFill>
        </w:rPr>
        <w:t>“</w:t>
      </w:r>
      <w:r>
        <w:rPr>
          <w:rFonts w:ascii="宋体" w:hAnsi="宋体" w:eastAsia="宋体" w:cs="Times New Roman"/>
          <w:color w:val="000000" w:themeColor="text1"/>
          <w:szCs w:val="21"/>
          <w:lang w:eastAsia="ko-KR"/>
          <w14:textFill>
            <w14:solidFill>
              <w14:schemeClr w14:val="tx1"/>
            </w14:solidFill>
          </w14:textFill>
        </w:rPr>
        <w:t>核心指标</w:t>
      </w:r>
      <w:r>
        <w:rPr>
          <w:rFonts w:hint="eastAsia" w:ascii="宋体" w:hAnsi="宋体" w:eastAsia="宋体" w:cs="Times New Roman"/>
          <w:color w:val="000000" w:themeColor="text1"/>
          <w:szCs w:val="21"/>
          <w:lang w:eastAsia="ko-KR"/>
          <w14:textFill>
            <w14:solidFill>
              <w14:schemeClr w14:val="tx1"/>
            </w14:solidFill>
          </w14:textFill>
        </w:rPr>
        <w:t>”是并列关系，译文没有用“-</w:t>
      </w:r>
      <w:r>
        <w:rPr>
          <w:rFonts w:hint="eastAsia" w:ascii="Batang" w:hAnsi="Batang" w:eastAsia="Batang" w:cs="Batang"/>
          <w:color w:val="000000" w:themeColor="text1"/>
          <w:szCs w:val="21"/>
          <w:lang w:eastAsia="ko-KR"/>
          <w14:textFill>
            <w14:solidFill>
              <w14:schemeClr w14:val="tx1"/>
            </w14:solidFill>
          </w14:textFill>
        </w:rPr>
        <w:t>고</w:t>
      </w:r>
      <w:r>
        <w:rPr>
          <w:rFonts w:hint="eastAsia" w:ascii="宋体" w:hAnsi="宋体" w:eastAsia="宋体" w:cs="Times New Roman"/>
          <w:color w:val="000000" w:themeColor="text1"/>
          <w:szCs w:val="21"/>
          <w:lang w:eastAsia="ko-KR"/>
          <w14:textFill>
            <w14:solidFill>
              <w14:schemeClr w14:val="tx1"/>
            </w14:solidFill>
          </w14:textFill>
        </w:rPr>
        <w:t>”</w:t>
      </w:r>
      <w:r>
        <w:rPr>
          <w:rFonts w:hint="eastAsia" w:ascii="宋体" w:hAnsi="宋体" w:eastAsia="宋体" w:cs="宋体"/>
          <w:color w:val="000000" w:themeColor="text1"/>
          <w:szCs w:val="21"/>
          <w:lang w:eastAsia="ko-KR"/>
          <w14:textFill>
            <w14:solidFill>
              <w14:schemeClr w14:val="tx1"/>
            </w14:solidFill>
          </w14:textFill>
        </w:rPr>
        <w:t>进行连接，而是译为“</w:t>
      </w:r>
      <w:r>
        <w:rPr>
          <w:rFonts w:hint="eastAsia" w:ascii="Batang" w:hAnsi="Batang" w:eastAsia="Batang" w:cs="Batang"/>
          <w:color w:val="000000" w:themeColor="text1"/>
          <w:szCs w:val="21"/>
          <w:lang w:eastAsia="ko-KR"/>
          <w14:textFill>
            <w14:solidFill>
              <w14:schemeClr w14:val="tx1"/>
            </w14:solidFill>
          </w14:textFill>
        </w:rPr>
        <w:t>기본</w:t>
      </w:r>
      <w:r>
        <w:rPr>
          <w:rFonts w:ascii="宋体" w:hAnsi="宋体" w:eastAsia="宋体" w:cs="Batang"/>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요구이자</w:t>
      </w:r>
      <w:r>
        <w:rPr>
          <w:rFonts w:ascii="宋体" w:hAnsi="宋体" w:eastAsia="宋体" w:cs="Batang"/>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핵심</w:t>
      </w:r>
      <w:r>
        <w:rPr>
          <w:rFonts w:ascii="宋体" w:hAnsi="宋体" w:eastAsia="宋体" w:cs="Batang"/>
          <w:color w:val="000000" w:themeColor="text1"/>
          <w:szCs w:val="21"/>
          <w:lang w:eastAsia="ko-KR"/>
          <w14:textFill>
            <w14:solidFill>
              <w14:schemeClr w14:val="tx1"/>
            </w14:solidFill>
          </w14:textFill>
        </w:rPr>
        <w:t xml:space="preserve"> </w:t>
      </w:r>
      <w:r>
        <w:rPr>
          <w:rFonts w:hint="eastAsia" w:ascii="Batang" w:hAnsi="Batang" w:eastAsia="Batang" w:cs="Batang"/>
          <w:color w:val="000000" w:themeColor="text1"/>
          <w:szCs w:val="21"/>
          <w:lang w:eastAsia="ko-KR"/>
          <w14:textFill>
            <w14:solidFill>
              <w14:schemeClr w14:val="tx1"/>
            </w14:solidFill>
          </w14:textFill>
        </w:rPr>
        <w:t>지표</w:t>
      </w:r>
      <w:r>
        <w:rPr>
          <w:rFonts w:hint="eastAsia" w:ascii="宋体" w:hAnsi="宋体" w:eastAsia="宋体" w:cs="Batang"/>
          <w:color w:val="000000" w:themeColor="text1"/>
          <w:szCs w:val="21"/>
          <w:lang w:eastAsia="ko-KR"/>
          <w14:textFill>
            <w14:solidFill>
              <w14:schemeClr w14:val="tx1"/>
            </w14:solidFill>
          </w14:textFill>
        </w:rPr>
        <w:t>”，反映出</w:t>
      </w:r>
      <w:r>
        <w:rPr>
          <w:rFonts w:hint="eastAsia" w:ascii="宋体" w:hAnsi="宋体" w:eastAsia="宋体" w:cs="宋体"/>
          <w:color w:val="000000" w:themeColor="text1"/>
          <w:szCs w:val="21"/>
          <w:lang w:eastAsia="ko-KR"/>
          <w14:textFill>
            <w14:solidFill>
              <w14:schemeClr w14:val="tx1"/>
            </w14:solidFill>
          </w14:textFill>
        </w:rPr>
        <w:t>译者的匠心独道之处。</w:t>
      </w:r>
      <w:r>
        <w:rPr>
          <w:rFonts w:hint="eastAsia" w:ascii="宋体" w:hAnsi="宋体" w:eastAsia="宋体" w:cs="宋体"/>
          <w:color w:val="000000" w:themeColor="text1"/>
          <w:szCs w:val="21"/>
          <w14:textFill>
            <w14:solidFill>
              <w14:schemeClr w14:val="tx1"/>
            </w14:solidFill>
          </w14:textFill>
        </w:rPr>
        <w:t>这一分句</w:t>
      </w:r>
      <w:r>
        <w:rPr>
          <w:rFonts w:hint="eastAsia" w:ascii="宋体" w:hAnsi="宋体" w:eastAsia="宋体" w:cs="宋体"/>
          <w:bCs/>
          <w:szCs w:val="21"/>
        </w:rPr>
        <w:t>与下一分句之间如何实现逻辑连接是本句翻译的难点：这句话的主语是一个较长的从句“</w:t>
      </w:r>
      <w:r>
        <w:rPr>
          <w:rFonts w:hint="eastAsia" w:ascii="宋体" w:hAnsi="宋体" w:eastAsia="宋体" w:cs="Batang"/>
          <w:color w:val="000000" w:themeColor="text1"/>
          <w:szCs w:val="21"/>
          <w14:textFill>
            <w14:solidFill>
              <w14:schemeClr w14:val="tx1"/>
            </w14:solidFill>
          </w14:textFill>
        </w:rPr>
        <w:t>到2020年</w:t>
      </w:r>
      <w:r>
        <w:rPr>
          <w:rFonts w:hint="eastAsia" w:ascii="宋体" w:hAnsi="宋体" w:eastAsia="宋体" w:cs="宋体"/>
          <w:color w:val="000000" w:themeColor="text1"/>
          <w:szCs w:val="21"/>
          <w14:textFill>
            <w14:solidFill>
              <w14:schemeClr w14:val="tx1"/>
            </w14:solidFill>
          </w14:textFill>
        </w:rPr>
        <w:t>稳定实现……</w:t>
      </w:r>
      <w:r>
        <w:rPr>
          <w:rFonts w:hint="eastAsia" w:ascii="宋体" w:hAnsi="宋体" w:eastAsia="宋体" w:cs="宋体"/>
          <w:bCs/>
          <w:szCs w:val="21"/>
        </w:rPr>
        <w:t>”，与后面跟的两个分句之间的关系需要捋顺。</w:t>
      </w:r>
      <w:r>
        <w:rPr>
          <w:rFonts w:hint="eastAsia" w:ascii="宋体" w:hAnsi="宋体" w:eastAsia="宋体" w:cs="宋体"/>
          <w:bCs/>
          <w:szCs w:val="21"/>
          <w:lang w:eastAsia="ko-KR"/>
        </w:rPr>
        <w:t>译者在准确理解和把握原文的基础上，</w:t>
      </w:r>
      <w:r>
        <w:rPr>
          <w:rFonts w:hint="eastAsia" w:ascii="宋体" w:hAnsi="宋体" w:eastAsia="宋体" w:cs="Batang"/>
          <w:bCs/>
          <w:szCs w:val="21"/>
          <w:lang w:eastAsia="ko-KR"/>
        </w:rPr>
        <w:t>把</w:t>
      </w:r>
      <w:r>
        <w:rPr>
          <w:rFonts w:hint="eastAsia" w:ascii="宋体" w:hAnsi="宋体" w:eastAsia="宋体" w:cs="宋体"/>
          <w:bCs/>
          <w:szCs w:val="21"/>
          <w:lang w:eastAsia="ko-KR"/>
        </w:rPr>
        <w:t>句法关系阐释为“主语从句(</w:t>
      </w:r>
      <w:r>
        <w:rPr>
          <w:rFonts w:hint="eastAsia" w:ascii="Batang" w:hAnsi="Batang" w:eastAsia="Batang" w:cs="Batang"/>
          <w:bCs/>
          <w:szCs w:val="21"/>
          <w:lang w:eastAsia="ko-KR"/>
        </w:rPr>
        <w:t>은</w:t>
      </w:r>
      <w:r>
        <w:rPr>
          <w:rFonts w:hint="eastAsia" w:ascii="宋体" w:hAnsi="宋体" w:eastAsia="宋体" w:cs="宋体"/>
          <w:bCs/>
          <w:szCs w:val="21"/>
          <w:lang w:eastAsia="ko-KR"/>
        </w:rPr>
        <w:t>)+状语从句（</w:t>
      </w:r>
      <w:r>
        <w:rPr>
          <w:rFonts w:hint="eastAsia" w:ascii="Batang" w:hAnsi="Batang" w:eastAsia="Batang" w:cs="Batang"/>
          <w:bCs/>
          <w:szCs w:val="21"/>
          <w:lang w:eastAsia="ko-KR"/>
        </w:rPr>
        <w:t>로서</w:t>
      </w:r>
      <w:r>
        <w:rPr>
          <w:rFonts w:hint="eastAsia" w:ascii="宋体" w:hAnsi="宋体" w:eastAsia="宋体" w:cs="宋体"/>
          <w:bCs/>
          <w:szCs w:val="21"/>
          <w:lang w:eastAsia="ko-KR"/>
        </w:rPr>
        <w:t>）+谓语（……</w:t>
      </w:r>
      <w:r>
        <w:rPr>
          <w:rFonts w:hint="eastAsia" w:ascii="Batang" w:hAnsi="Batang" w:eastAsia="Batang" w:cs="Batang"/>
          <w:bCs/>
          <w:szCs w:val="21"/>
          <w:lang w:eastAsia="ko-KR"/>
        </w:rPr>
        <w:t>와 직접적인 관계가 있다</w:t>
      </w:r>
      <w:r>
        <w:rPr>
          <w:rFonts w:hint="eastAsia" w:ascii="宋体" w:hAnsi="宋体" w:eastAsia="宋体" w:cs="宋体"/>
          <w:bCs/>
          <w:szCs w:val="21"/>
          <w:lang w:eastAsia="ko-KR"/>
        </w:rPr>
        <w:t>）”，译文表达句法严谨、层次清晰。</w:t>
      </w:r>
      <w:r>
        <w:rPr>
          <w:rFonts w:hint="eastAsia" w:ascii="宋体" w:hAnsi="宋体" w:eastAsia="宋体" w:cs="宋体"/>
          <w:bCs/>
          <w:szCs w:val="21"/>
        </w:rPr>
        <w:t>另外，建议提醒学生注意</w:t>
      </w:r>
      <w:r>
        <w:rPr>
          <w:rFonts w:hint="eastAsia" w:ascii="宋体" w:hAnsi="宋体" w:eastAsia="宋体" w:cs="Batang"/>
          <w:bCs/>
        </w:rPr>
        <w:t>“</w:t>
      </w:r>
      <w:r>
        <w:rPr>
          <w:rFonts w:hint="eastAsia" w:ascii="宋体" w:hAnsi="宋体" w:eastAsia="宋体" w:cs="宋体"/>
          <w:bCs/>
        </w:rPr>
        <w:t>两不愁</w:t>
      </w:r>
      <w:r>
        <w:rPr>
          <w:rFonts w:hint="eastAsia" w:ascii="宋体" w:hAnsi="宋体" w:eastAsia="宋体" w:cs="Batang"/>
          <w:bCs/>
        </w:rPr>
        <w:t>”“三保障”这类数字化表达的韩文译法。</w:t>
      </w:r>
    </w:p>
    <w:p w14:paraId="02FF0330">
      <w:pPr>
        <w:widowControl/>
        <w:wordWrap w:val="0"/>
        <w:topLinePunct/>
        <w:spacing w:line="420" w:lineRule="exact"/>
        <w:jc w:val="left"/>
        <w:rPr>
          <w:rFonts w:ascii="Batang" w:hAnsi="Batang" w:eastAsia="Batang" w:cs="Batang"/>
          <w:b/>
        </w:rPr>
      </w:pPr>
    </w:p>
    <w:p w14:paraId="25378EBB">
      <w:pPr>
        <w:wordWrap w:val="0"/>
        <w:spacing w:line="420" w:lineRule="exact"/>
        <w:rPr>
          <w:rFonts w:ascii="宋体" w:hAnsi="宋体" w:eastAsia="宋体"/>
          <w:b/>
          <w:bCs/>
        </w:rPr>
      </w:pPr>
      <w:r>
        <w:rPr>
          <w:rFonts w:hint="eastAsia" w:ascii="宋体" w:hAnsi="宋体" w:eastAsia="宋体"/>
          <w:b/>
          <w:bCs/>
        </w:rPr>
        <w:t>讲解参考</w:t>
      </w:r>
    </w:p>
    <w:p w14:paraId="5E1FC64D">
      <w:pPr>
        <w:wordWrap w:val="0"/>
        <w:spacing w:line="420" w:lineRule="exact"/>
        <w:rPr>
          <w:rFonts w:ascii="宋体" w:hAnsi="宋体" w:eastAsia="宋体"/>
        </w:rPr>
      </w:pPr>
      <w:r>
        <w:rPr>
          <w:rFonts w:hint="eastAsia" w:ascii="宋体" w:hAnsi="宋体" w:eastAsia="宋体"/>
          <w:b/>
          <w:bCs/>
          <w:color w:val="000000" w:themeColor="text1"/>
          <w:kern w:val="0"/>
          <w14:textFill>
            <w14:solidFill>
              <w14:schemeClr w14:val="tx1"/>
            </w14:solidFill>
          </w14:textFill>
        </w:rPr>
        <w:t>文本一</w:t>
      </w:r>
      <w:r>
        <w:rPr>
          <w:rFonts w:hint="eastAsia" w:ascii="Batang" w:hAnsi="Batang" w:eastAsia="Batang" w:cs="Batang"/>
          <w:b/>
          <w:bCs/>
          <w:color w:val="000000" w:themeColor="text1"/>
          <w:kern w:val="0"/>
          <w14:textFill>
            <w14:solidFill>
              <w14:schemeClr w14:val="tx1"/>
            </w14:solidFill>
          </w14:textFill>
        </w:rPr>
        <w:t>：</w:t>
      </w:r>
      <w:r>
        <w:rPr>
          <w:rFonts w:hint="eastAsia" w:ascii="宋体" w:hAnsi="宋体" w:eastAsia="宋体"/>
          <w:b/>
          <w:bCs/>
          <w:color w:val="000000" w:themeColor="text1"/>
          <w:kern w:val="0"/>
          <w14:textFill>
            <w14:solidFill>
              <w14:schemeClr w14:val="tx1"/>
            </w14:solidFill>
          </w14:textFill>
        </w:rPr>
        <w:t xml:space="preserve"> </w:t>
      </w:r>
    </w:p>
    <w:p w14:paraId="12340F1E">
      <w:pPr>
        <w:pStyle w:val="8"/>
        <w:wordWrap w:val="0"/>
        <w:spacing w:line="420" w:lineRule="exact"/>
        <w:ind w:firstLine="420" w:firstLineChars="200"/>
        <w:rPr>
          <w:rFonts w:cs="Times New Roman"/>
        </w:rPr>
      </w:pPr>
      <w:r>
        <w:rPr>
          <w:rFonts w:hint="eastAsia" w:cs="Times New Roman"/>
          <w:sz w:val="21"/>
          <w:szCs w:val="21"/>
        </w:rPr>
        <w:t>强调总布局</w:t>
      </w:r>
      <w:r>
        <w:rPr>
          <w:rFonts w:hint="eastAsia"/>
        </w:rPr>
        <w:t>①</w:t>
      </w:r>
      <w:r>
        <w:rPr>
          <w:rFonts w:hint="eastAsia" w:cs="Times New Roman"/>
          <w:sz w:val="21"/>
          <w:szCs w:val="21"/>
        </w:rPr>
        <w:t>，是因为</w:t>
      </w:r>
      <w:r>
        <w:rPr>
          <w:rFonts w:hint="eastAsia" w:cs="Times New Roman"/>
          <w:color w:val="000000" w:themeColor="text1"/>
          <w:sz w:val="21"/>
          <w:szCs w:val="21"/>
          <w14:textFill>
            <w14:solidFill>
              <w14:schemeClr w14:val="tx1"/>
            </w14:solidFill>
          </w14:textFill>
        </w:rPr>
        <w:t>中国特色社会主义</w:t>
      </w:r>
      <w:r>
        <w:rPr>
          <w:rFonts w:hint="eastAsia"/>
        </w:rPr>
        <w:t>①</w:t>
      </w:r>
      <w:r>
        <w:rPr>
          <w:rFonts w:hint="eastAsia" w:cs="Times New Roman"/>
          <w:sz w:val="21"/>
          <w:szCs w:val="21"/>
        </w:rPr>
        <w:t>是全面发展的社会主义。我们要牢牢抓好党执政</w:t>
      </w:r>
      <w:r>
        <w:rPr>
          <w:rFonts w:hint="eastAsia" w:cs="Batang"/>
        </w:rPr>
        <w:t>②</w:t>
      </w:r>
      <w:r>
        <w:rPr>
          <w:rFonts w:hint="eastAsia" w:cs="Times New Roman"/>
          <w:sz w:val="21"/>
          <w:szCs w:val="21"/>
          <w:u w:val="single"/>
        </w:rPr>
        <w:t>兴国</w:t>
      </w:r>
      <w:r>
        <w:rPr>
          <w:rFonts w:hint="eastAsia" w:cs="Times New Roman"/>
          <w:sz w:val="21"/>
          <w:szCs w:val="21"/>
        </w:rPr>
        <w:t>的第一要务，始终代表中国先进生产力的</w:t>
      </w:r>
      <w:r>
        <w:rPr>
          <w:rFonts w:hint="eastAsia" w:cs="Times New Roman"/>
          <w:color w:val="000000" w:themeColor="text1"/>
          <w:sz w:val="21"/>
          <w:szCs w:val="21"/>
          <w14:textFill>
            <w14:solidFill>
              <w14:schemeClr w14:val="tx1"/>
            </w14:solidFill>
          </w14:textFill>
        </w:rPr>
        <w:t>发展</w:t>
      </w:r>
      <w:r>
        <w:rPr>
          <w:rFonts w:hint="eastAsia" w:cs="Times New Roman"/>
          <w:sz w:val="21"/>
          <w:szCs w:val="21"/>
        </w:rPr>
        <w:t>要求，坚持以经济建设为中心，在经济不断发展的基础上，协调推进政治建设、文化建设、社会建设、生态文明建设以及其他各方面建设。随着</w:t>
      </w:r>
      <w:r>
        <w:rPr>
          <w:rFonts w:hint="eastAsia"/>
          <w:szCs w:val="21"/>
        </w:rPr>
        <w:t>③</w:t>
      </w:r>
      <w:r>
        <w:rPr>
          <w:rFonts w:hint="eastAsia" w:cs="Times New Roman"/>
          <w:sz w:val="21"/>
          <w:szCs w:val="21"/>
          <w:u w:val="single"/>
        </w:rPr>
        <w:t>我国</w:t>
      </w:r>
      <w:r>
        <w:rPr>
          <w:rFonts w:hint="eastAsia" w:cs="Times New Roman"/>
          <w:sz w:val="21"/>
          <w:szCs w:val="21"/>
        </w:rPr>
        <w:t>经济社会发展不断深入，生态文明建设地位和作用日益凸显。党的十八大把生态文明建设纳入中国特色社会主义事业总体布局，使生态文明建设的</w:t>
      </w:r>
      <w:r>
        <w:rPr>
          <w:rFonts w:hint="eastAsia"/>
          <w:szCs w:val="21"/>
        </w:rPr>
        <w:t>④</w:t>
      </w:r>
      <w:r>
        <w:rPr>
          <w:rFonts w:hint="eastAsia" w:cs="Times New Roman"/>
          <w:sz w:val="21"/>
          <w:szCs w:val="21"/>
          <w:u w:val="single"/>
        </w:rPr>
        <w:t>战略地位</w:t>
      </w:r>
      <w:r>
        <w:rPr>
          <w:rFonts w:hint="eastAsia" w:cs="Times New Roman"/>
          <w:sz w:val="21"/>
          <w:szCs w:val="21"/>
        </w:rPr>
        <w:t>更加明确，</w:t>
      </w:r>
      <w:r>
        <w:t>⑤</w:t>
      </w:r>
      <w:r>
        <w:rPr>
          <w:rFonts w:hint="eastAsia" w:cs="Times New Roman"/>
          <w:sz w:val="21"/>
          <w:szCs w:val="21"/>
        </w:rPr>
        <w:t>有利于把生态文明建设融入经济建设、政治建设、文化建设、社会建设</w:t>
      </w:r>
      <w:r>
        <w:rPr>
          <w:rFonts w:hint="eastAsia" w:cs="Times New Roman"/>
          <w:sz w:val="21"/>
          <w:szCs w:val="21"/>
          <w:u w:val="single"/>
        </w:rPr>
        <w:t>各方面和全过程</w:t>
      </w:r>
      <w:r>
        <w:rPr>
          <w:rFonts w:hint="eastAsia" w:cs="Times New Roman"/>
          <w:sz w:val="21"/>
          <w:szCs w:val="21"/>
        </w:rPr>
        <w:t>。这是⑥</w:t>
      </w:r>
      <w:r>
        <w:rPr>
          <w:rFonts w:hint="eastAsia" w:cs="Times New Roman"/>
          <w:sz w:val="21"/>
          <w:szCs w:val="21"/>
          <w:u w:val="single"/>
        </w:rPr>
        <w:t>我们党对社会主义建设规律在实践和认识上</w:t>
      </w:r>
      <w:r>
        <w:rPr>
          <w:rFonts w:hint="eastAsia" w:cs="Times New Roman"/>
          <w:sz w:val="21"/>
          <w:szCs w:val="21"/>
        </w:rPr>
        <w:t>不断深化的重要成果。我们要按照这个总布局，</w:t>
      </w:r>
      <w:r>
        <w:rPr>
          <w:rFonts w:cs="Times New Roman"/>
          <w:sz w:val="21"/>
          <w:szCs w:val="21"/>
        </w:rPr>
        <w:fldChar w:fldCharType="begin"/>
      </w:r>
      <w:r>
        <w:rPr>
          <w:rFonts w:cs="Times New Roman"/>
          <w:sz w:val="21"/>
          <w:szCs w:val="21"/>
        </w:rPr>
        <w:instrText xml:space="preserve"> </w:instrText>
      </w:r>
      <w:r>
        <w:rPr>
          <w:rFonts w:hint="eastAsia" w:cs="Times New Roman"/>
          <w:sz w:val="21"/>
          <w:szCs w:val="21"/>
        </w:rPr>
        <w:instrText xml:space="preserve">= 7 \* GB3</w:instrText>
      </w:r>
      <w:r>
        <w:rPr>
          <w:rFonts w:cs="Times New Roman"/>
          <w:sz w:val="21"/>
          <w:szCs w:val="21"/>
        </w:rPr>
        <w:instrText xml:space="preserve"> </w:instrText>
      </w:r>
      <w:r>
        <w:rPr>
          <w:rFonts w:cs="Times New Roman"/>
          <w:sz w:val="21"/>
          <w:szCs w:val="21"/>
        </w:rPr>
        <w:fldChar w:fldCharType="separate"/>
      </w:r>
      <w:r>
        <w:rPr>
          <w:rFonts w:hint="eastAsia" w:cs="Times New Roman"/>
          <w:sz w:val="21"/>
          <w:szCs w:val="21"/>
        </w:rPr>
        <w:t>⑦</w:t>
      </w:r>
      <w:r>
        <w:rPr>
          <w:rFonts w:cs="Times New Roman"/>
          <w:sz w:val="21"/>
          <w:szCs w:val="21"/>
        </w:rPr>
        <w:fldChar w:fldCharType="end"/>
      </w:r>
      <w:r>
        <w:rPr>
          <w:rFonts w:hint="eastAsia" w:cs="Times New Roman"/>
          <w:sz w:val="21"/>
          <w:szCs w:val="21"/>
          <w:u w:val="single"/>
        </w:rPr>
        <w:t>促进</w:t>
      </w:r>
      <w:r>
        <w:rPr>
          <w:rFonts w:hint="eastAsia" w:cs="Times New Roman"/>
          <w:sz w:val="21"/>
          <w:szCs w:val="21"/>
        </w:rPr>
        <w:t>现代化建设各方面</w:t>
      </w:r>
      <w:r>
        <w:rPr>
          <w:rFonts w:hint="eastAsia" w:cs="Times New Roman"/>
          <w:sz w:val="21"/>
          <w:szCs w:val="21"/>
          <w:u w:val="single"/>
        </w:rPr>
        <w:t>相协调</w:t>
      </w:r>
      <w:r>
        <w:rPr>
          <w:rFonts w:hint="eastAsia" w:cs="Times New Roman"/>
          <w:sz w:val="21"/>
          <w:szCs w:val="21"/>
        </w:rPr>
        <w:t>，</w:t>
      </w:r>
      <w:r>
        <w:rPr>
          <w:rFonts w:cs="Times New Roman"/>
          <w:sz w:val="21"/>
          <w:szCs w:val="21"/>
        </w:rPr>
        <w:fldChar w:fldCharType="begin"/>
      </w:r>
      <w:r>
        <w:rPr>
          <w:rFonts w:cs="Times New Roman"/>
          <w:sz w:val="21"/>
          <w:szCs w:val="21"/>
        </w:rPr>
        <w:instrText xml:space="preserve"> </w:instrText>
      </w:r>
      <w:r>
        <w:rPr>
          <w:rFonts w:hint="eastAsia" w:cs="Times New Roman"/>
          <w:sz w:val="21"/>
          <w:szCs w:val="21"/>
        </w:rPr>
        <w:instrText xml:space="preserve">= 7 \* GB3</w:instrText>
      </w:r>
      <w:r>
        <w:rPr>
          <w:rFonts w:cs="Times New Roman"/>
          <w:sz w:val="21"/>
          <w:szCs w:val="21"/>
        </w:rPr>
        <w:instrText xml:space="preserve"> </w:instrText>
      </w:r>
      <w:r>
        <w:rPr>
          <w:rFonts w:cs="Times New Roman"/>
          <w:sz w:val="21"/>
          <w:szCs w:val="21"/>
        </w:rPr>
        <w:fldChar w:fldCharType="separate"/>
      </w:r>
      <w:r>
        <w:rPr>
          <w:rFonts w:hint="eastAsia" w:cs="Times New Roman"/>
          <w:sz w:val="21"/>
          <w:szCs w:val="21"/>
        </w:rPr>
        <w:t>⑦</w:t>
      </w:r>
      <w:r>
        <w:rPr>
          <w:rFonts w:cs="Times New Roman"/>
          <w:sz w:val="21"/>
          <w:szCs w:val="21"/>
        </w:rPr>
        <w:fldChar w:fldCharType="end"/>
      </w:r>
      <w:r>
        <w:rPr>
          <w:rFonts w:hint="eastAsia" w:cs="Times New Roman"/>
          <w:sz w:val="21"/>
          <w:szCs w:val="21"/>
          <w:u w:val="single"/>
        </w:rPr>
        <w:t>促进</w:t>
      </w:r>
      <w:r>
        <w:rPr>
          <w:rFonts w:hint="eastAsia" w:cs="Times New Roman"/>
          <w:sz w:val="21"/>
          <w:szCs w:val="21"/>
        </w:rPr>
        <w:t>生产关系与生产力、上层建筑与经济基础</w:t>
      </w:r>
      <w:r>
        <w:rPr>
          <w:rFonts w:hint="eastAsia" w:cs="Times New Roman"/>
          <w:sz w:val="21"/>
          <w:szCs w:val="21"/>
          <w:u w:val="single"/>
        </w:rPr>
        <w:t>相协调</w:t>
      </w:r>
      <w:r>
        <w:rPr>
          <w:rFonts w:hint="eastAsia" w:cs="Times New Roman"/>
          <w:sz w:val="21"/>
          <w:szCs w:val="21"/>
        </w:rPr>
        <w:t>。</w:t>
      </w:r>
    </w:p>
    <w:p w14:paraId="17360D5D">
      <w:pPr>
        <w:wordWrap w:val="0"/>
        <w:spacing w:line="420" w:lineRule="exact"/>
        <w:rPr>
          <w:rFonts w:ascii="宋体" w:hAnsi="宋体" w:eastAsia="宋体"/>
          <w:lang w:eastAsia="ko-KR"/>
        </w:rPr>
      </w:pPr>
      <w:r>
        <w:rPr>
          <w:rFonts w:hint="eastAsia"/>
        </w:rPr>
        <w:t xml:space="preserve"> </w:t>
      </w:r>
      <w:r>
        <w:t xml:space="preserve"> </w:t>
      </w:r>
      <w:r>
        <w:rPr>
          <w:rFonts w:hint="eastAsia" w:ascii="Batang" w:hAnsi="Batang" w:eastAsia="Batang" w:cs="Batang"/>
          <w:lang w:eastAsia="ko-KR"/>
        </w:rPr>
        <w:t>총체적</w:t>
      </w:r>
      <w:r>
        <w:rPr>
          <w:rFonts w:ascii="宋体" w:hAnsi="宋体" w:eastAsia="宋体"/>
          <w:lang w:eastAsia="ko-KR"/>
        </w:rPr>
        <w:t xml:space="preserve"> </w:t>
      </w:r>
      <w:r>
        <w:rPr>
          <w:rFonts w:hint="eastAsia" w:ascii="Batang" w:hAnsi="Batang" w:eastAsia="Batang" w:cs="Batang"/>
          <w:lang w:eastAsia="ko-KR"/>
        </w:rPr>
        <w:t>배치를</w:t>
      </w:r>
      <w:r>
        <w:rPr>
          <w:rFonts w:ascii="宋体" w:hAnsi="宋体" w:eastAsia="宋体"/>
          <w:lang w:eastAsia="ko-KR"/>
        </w:rPr>
        <w:t xml:space="preserve"> </w:t>
      </w:r>
      <w:r>
        <w:rPr>
          <w:rFonts w:hint="eastAsia" w:ascii="Batang" w:hAnsi="Batang" w:eastAsia="Batang" w:cs="Batang"/>
          <w:lang w:eastAsia="ko-KR"/>
        </w:rPr>
        <w:t>강조하는</w:t>
      </w:r>
      <w:r>
        <w:rPr>
          <w:rFonts w:ascii="宋体" w:hAnsi="宋体" w:eastAsia="宋体"/>
          <w:lang w:eastAsia="ko-KR"/>
        </w:rPr>
        <w:t xml:space="preserve"> </w:t>
      </w:r>
      <w:r>
        <w:rPr>
          <w:rFonts w:hint="eastAsia" w:ascii="Batang" w:hAnsi="Batang" w:eastAsia="Batang" w:cs="Batang"/>
          <w:lang w:eastAsia="ko-KR"/>
        </w:rPr>
        <w:t>것</w:t>
      </w:r>
      <w:r>
        <w:rPr>
          <w:rFonts w:hint="eastAsia" w:ascii="宋体" w:hAnsi="宋体" w:eastAsia="宋体"/>
          <w:lang w:eastAsia="ko-KR"/>
        </w:rPr>
        <w:t>①</w:t>
      </w:r>
      <w:r>
        <w:rPr>
          <w:rFonts w:hint="eastAsia" w:ascii="Batang" w:hAnsi="Batang" w:eastAsia="Batang" w:cs="Batang"/>
          <w:u w:val="single"/>
          <w:lang w:eastAsia="ko-KR"/>
        </w:rPr>
        <w:t>은</w:t>
      </w:r>
      <w:r>
        <w:rPr>
          <w:rFonts w:ascii="宋体" w:hAnsi="宋体" w:eastAsia="宋体"/>
          <w:lang w:eastAsia="ko-KR"/>
        </w:rPr>
        <w:t xml:space="preserve"> </w:t>
      </w:r>
      <w:r>
        <w:rPr>
          <w:rFonts w:hint="eastAsia" w:ascii="Batang" w:hAnsi="Batang" w:eastAsia="Batang" w:cs="Batang"/>
          <w:lang w:eastAsia="ko-KR"/>
        </w:rPr>
        <w:t>중국</w:t>
      </w:r>
      <w:r>
        <w:rPr>
          <w:rFonts w:ascii="宋体" w:hAnsi="宋体" w:eastAsia="宋体"/>
          <w:lang w:eastAsia="ko-KR"/>
        </w:rPr>
        <w:t xml:space="preserve"> </w:t>
      </w:r>
      <w:r>
        <w:rPr>
          <w:rFonts w:hint="eastAsia" w:ascii="Batang" w:hAnsi="Batang" w:eastAsia="Batang" w:cs="Batang"/>
          <w:lang w:eastAsia="ko-KR"/>
        </w:rPr>
        <w:t>특색</w:t>
      </w:r>
      <w:r>
        <w:rPr>
          <w:rFonts w:ascii="宋体" w:hAnsi="宋体" w:eastAsia="宋体"/>
          <w:lang w:eastAsia="ko-KR"/>
        </w:rPr>
        <w:t xml:space="preserve"> </w:t>
      </w:r>
      <w:r>
        <w:rPr>
          <w:rFonts w:hint="eastAsia" w:ascii="Batang" w:hAnsi="Batang" w:eastAsia="Batang" w:cs="Batang"/>
          <w:lang w:eastAsia="ko-KR"/>
        </w:rPr>
        <w:t>사회주의</w:t>
      </w:r>
      <w:r>
        <w:rPr>
          <w:rFonts w:hint="eastAsia" w:ascii="宋体" w:hAnsi="宋体" w:eastAsia="宋体"/>
          <w:lang w:eastAsia="ko-KR"/>
        </w:rPr>
        <w:t>①</w:t>
      </w:r>
      <w:r>
        <w:rPr>
          <w:rFonts w:hint="eastAsia" w:ascii="Batang" w:hAnsi="Batang" w:eastAsia="Batang" w:cs="Batang"/>
          <w:u w:val="single"/>
          <w:lang w:eastAsia="ko-KR"/>
        </w:rPr>
        <w:t>가</w:t>
      </w:r>
      <w:r>
        <w:rPr>
          <w:rFonts w:ascii="宋体" w:hAnsi="宋体" w:eastAsia="宋体"/>
          <w:lang w:eastAsia="ko-KR"/>
        </w:rPr>
        <w:t xml:space="preserve"> </w:t>
      </w:r>
      <w:r>
        <w:rPr>
          <w:rFonts w:hint="eastAsia" w:ascii="Batang" w:hAnsi="Batang" w:eastAsia="Batang" w:cs="Batang"/>
          <w:lang w:eastAsia="ko-KR"/>
        </w:rPr>
        <w:t>전면적으로</w:t>
      </w:r>
      <w:r>
        <w:rPr>
          <w:rFonts w:ascii="宋体" w:hAnsi="宋体" w:eastAsia="宋体"/>
          <w:lang w:eastAsia="ko-KR"/>
        </w:rPr>
        <w:t xml:space="preserve"> </w:t>
      </w:r>
      <w:r>
        <w:rPr>
          <w:rFonts w:hint="eastAsia" w:ascii="Batang" w:hAnsi="Batang" w:eastAsia="Batang" w:cs="Batang"/>
          <w:lang w:eastAsia="ko-KR"/>
        </w:rPr>
        <w:t>발전하는</w:t>
      </w:r>
      <w:r>
        <w:rPr>
          <w:rFonts w:ascii="宋体" w:hAnsi="宋体" w:eastAsia="宋体"/>
          <w:lang w:eastAsia="ko-KR"/>
        </w:rPr>
        <w:t xml:space="preserve"> </w:t>
      </w:r>
      <w:r>
        <w:rPr>
          <w:rFonts w:hint="eastAsia" w:ascii="Batang" w:hAnsi="Batang" w:eastAsia="Batang" w:cs="Batang"/>
          <w:lang w:eastAsia="ko-KR"/>
        </w:rPr>
        <w:t>사회주의이기</w:t>
      </w:r>
      <w:r>
        <w:rPr>
          <w:rFonts w:ascii="宋体" w:hAnsi="宋体" w:eastAsia="宋体"/>
          <w:lang w:eastAsia="ko-KR"/>
        </w:rPr>
        <w:t xml:space="preserve"> </w:t>
      </w:r>
      <w:r>
        <w:rPr>
          <w:rFonts w:hint="eastAsia" w:ascii="Batang" w:hAnsi="Batang" w:eastAsia="Batang" w:cs="Batang"/>
          <w:lang w:eastAsia="ko-KR"/>
        </w:rPr>
        <w:t>때문입니다</w:t>
      </w:r>
      <w:r>
        <w:rPr>
          <w:rFonts w:ascii="宋体" w:hAnsi="宋体" w:eastAsia="宋体"/>
          <w:lang w:eastAsia="ko-KR"/>
        </w:rPr>
        <w:t xml:space="preserve">. </w:t>
      </w:r>
      <w:r>
        <w:rPr>
          <w:rFonts w:hint="eastAsia" w:ascii="Batang" w:hAnsi="Batang" w:eastAsia="Batang" w:cs="Batang"/>
          <w:lang w:eastAsia="ko-KR"/>
        </w:rPr>
        <w:t>우리는</w:t>
      </w:r>
      <w:r>
        <w:rPr>
          <w:rFonts w:ascii="宋体" w:hAnsi="宋体" w:eastAsia="宋体"/>
          <w:lang w:eastAsia="ko-KR"/>
        </w:rPr>
        <w:t xml:space="preserve"> </w:t>
      </w:r>
      <w:r>
        <w:rPr>
          <w:rFonts w:hint="eastAsia" w:ascii="Batang" w:hAnsi="Batang" w:eastAsia="Batang" w:cs="Batang"/>
          <w:lang w:eastAsia="ko-KR"/>
        </w:rPr>
        <w:t>집권을</w:t>
      </w:r>
      <w:r>
        <w:rPr>
          <w:rFonts w:ascii="宋体" w:hAnsi="宋体" w:eastAsia="宋体"/>
          <w:lang w:eastAsia="ko-KR"/>
        </w:rPr>
        <w:t xml:space="preserve"> </w:t>
      </w:r>
      <w:r>
        <w:rPr>
          <w:rFonts w:hint="eastAsia" w:ascii="Batang" w:hAnsi="Batang" w:eastAsia="Batang" w:cs="Batang"/>
          <w:lang w:eastAsia="ko-KR"/>
        </w:rPr>
        <w:t>통한</w:t>
      </w:r>
      <w:r>
        <w:rPr>
          <w:rFonts w:ascii="宋体" w:hAnsi="宋体" w:eastAsia="宋体"/>
          <w:lang w:eastAsia="ko-KR"/>
        </w:rPr>
        <w:t xml:space="preserve"> </w:t>
      </w:r>
      <w:r>
        <w:rPr>
          <w:rFonts w:hint="eastAsia" w:ascii="宋体" w:hAnsi="宋体" w:eastAsia="宋体" w:cs="Batang"/>
          <w:lang w:eastAsia="ko-KR"/>
        </w:rPr>
        <w:t>②</w:t>
      </w:r>
      <w:r>
        <w:rPr>
          <w:rFonts w:hint="eastAsia" w:ascii="Batang" w:hAnsi="Batang" w:eastAsia="Batang" w:cs="Batang"/>
          <w:u w:val="single"/>
          <w:lang w:eastAsia="ko-KR"/>
        </w:rPr>
        <w:t>국가</w:t>
      </w:r>
      <w:r>
        <w:rPr>
          <w:rFonts w:ascii="宋体" w:hAnsi="宋体" w:eastAsia="宋体"/>
          <w:u w:val="single"/>
          <w:lang w:eastAsia="ko-KR"/>
        </w:rPr>
        <w:t xml:space="preserve"> </w:t>
      </w:r>
      <w:r>
        <w:rPr>
          <w:rFonts w:hint="eastAsia" w:ascii="Batang" w:hAnsi="Batang" w:eastAsia="Batang" w:cs="Batang"/>
          <w:u w:val="single"/>
          <w:lang w:eastAsia="ko-KR"/>
        </w:rPr>
        <w:t>부흥</w:t>
      </w:r>
      <w:r>
        <w:rPr>
          <w:rFonts w:hint="eastAsia" w:ascii="Batang" w:hAnsi="Batang" w:eastAsia="Batang" w:cs="Batang"/>
          <w:lang w:eastAsia="ko-KR"/>
        </w:rPr>
        <w:t>이라는</w:t>
      </w:r>
      <w:r>
        <w:rPr>
          <w:rFonts w:ascii="宋体" w:hAnsi="宋体" w:eastAsia="宋体"/>
          <w:lang w:eastAsia="ko-KR"/>
        </w:rPr>
        <w:t xml:space="preserve"> </w:t>
      </w:r>
      <w:r>
        <w:rPr>
          <w:rFonts w:hint="eastAsia" w:ascii="Batang" w:hAnsi="Batang" w:eastAsia="Batang" w:cs="Batang"/>
          <w:lang w:eastAsia="ko-KR"/>
        </w:rPr>
        <w:t>당의</w:t>
      </w:r>
      <w:r>
        <w:rPr>
          <w:rFonts w:ascii="宋体" w:hAnsi="宋体" w:eastAsia="宋体"/>
          <w:lang w:eastAsia="ko-KR"/>
        </w:rPr>
        <w:t xml:space="preserve"> </w:t>
      </w:r>
      <w:r>
        <w:rPr>
          <w:rFonts w:hint="eastAsia" w:ascii="Batang" w:hAnsi="Batang" w:eastAsia="Batang" w:cs="Batang"/>
          <w:lang w:eastAsia="ko-KR"/>
        </w:rPr>
        <w:t>최우선</w:t>
      </w:r>
      <w:r>
        <w:rPr>
          <w:rFonts w:ascii="宋体" w:hAnsi="宋体" w:eastAsia="宋体"/>
          <w:lang w:eastAsia="ko-KR"/>
        </w:rPr>
        <w:t xml:space="preserve"> </w:t>
      </w:r>
      <w:r>
        <w:rPr>
          <w:rFonts w:hint="eastAsia" w:ascii="Batang" w:hAnsi="Batang" w:eastAsia="Batang" w:cs="Batang"/>
          <w:lang w:eastAsia="ko-KR"/>
        </w:rPr>
        <w:t>임무를</w:t>
      </w:r>
      <w:r>
        <w:rPr>
          <w:rFonts w:ascii="宋体" w:hAnsi="宋体" w:eastAsia="宋体"/>
          <w:lang w:eastAsia="ko-KR"/>
        </w:rPr>
        <w:t xml:space="preserve"> </w:t>
      </w:r>
      <w:r>
        <w:rPr>
          <w:rFonts w:hint="eastAsia" w:ascii="Batang" w:hAnsi="Batang" w:eastAsia="Batang" w:cs="Batang"/>
          <w:lang w:eastAsia="ko-KR"/>
        </w:rPr>
        <w:t>확고히</w:t>
      </w:r>
      <w:r>
        <w:rPr>
          <w:rFonts w:ascii="宋体" w:hAnsi="宋体" w:eastAsia="宋体"/>
          <w:lang w:eastAsia="ko-KR"/>
        </w:rPr>
        <w:t xml:space="preserve"> </w:t>
      </w:r>
      <w:r>
        <w:rPr>
          <w:rFonts w:hint="eastAsia" w:ascii="Batang" w:hAnsi="Batang" w:eastAsia="Batang" w:cs="Batang"/>
          <w:lang w:eastAsia="ko-KR"/>
        </w:rPr>
        <w:t>지키고</w:t>
      </w:r>
      <w:r>
        <w:rPr>
          <w:rFonts w:ascii="宋体" w:hAnsi="宋体" w:eastAsia="宋体"/>
          <w:lang w:eastAsia="ko-KR"/>
        </w:rPr>
        <w:t xml:space="preserve"> </w:t>
      </w:r>
      <w:r>
        <w:rPr>
          <w:rFonts w:hint="eastAsia" w:ascii="Batang" w:hAnsi="Batang" w:eastAsia="Batang" w:cs="Batang"/>
          <w:lang w:eastAsia="ko-KR"/>
        </w:rPr>
        <w:t>선진</w:t>
      </w:r>
      <w:r>
        <w:rPr>
          <w:rFonts w:ascii="宋体" w:hAnsi="宋体" w:eastAsia="宋体"/>
          <w:lang w:eastAsia="ko-KR"/>
        </w:rPr>
        <w:t xml:space="preserve"> </w:t>
      </w:r>
      <w:r>
        <w:rPr>
          <w:rFonts w:hint="eastAsia" w:ascii="Batang" w:hAnsi="Batang" w:eastAsia="Batang" w:cs="Batang"/>
          <w:lang w:eastAsia="ko-KR"/>
        </w:rPr>
        <w:t>생산력의</w:t>
      </w:r>
      <w:r>
        <w:rPr>
          <w:rFonts w:ascii="宋体" w:hAnsi="宋体" w:eastAsia="宋体"/>
          <w:lang w:eastAsia="ko-KR"/>
        </w:rPr>
        <w:t xml:space="preserve"> </w:t>
      </w:r>
      <w:r>
        <w:rPr>
          <w:rFonts w:hint="eastAsia" w:ascii="Batang" w:hAnsi="Batang" w:eastAsia="Batang" w:cs="Batang"/>
          <w:lang w:eastAsia="ko-KR"/>
        </w:rPr>
        <w:t>발전</w:t>
      </w:r>
      <w:r>
        <w:rPr>
          <w:rFonts w:ascii="宋体" w:hAnsi="宋体" w:eastAsia="宋体"/>
          <w:lang w:eastAsia="ko-KR"/>
        </w:rPr>
        <w:t xml:space="preserve"> </w:t>
      </w:r>
      <w:r>
        <w:rPr>
          <w:rFonts w:hint="eastAsia" w:ascii="Batang" w:hAnsi="Batang" w:eastAsia="Batang" w:cs="Batang"/>
          <w:lang w:eastAsia="ko-KR"/>
        </w:rPr>
        <w:t>요구를</w:t>
      </w:r>
      <w:r>
        <w:rPr>
          <w:rFonts w:ascii="宋体" w:hAnsi="宋体" w:eastAsia="宋体"/>
          <w:lang w:eastAsia="ko-KR"/>
        </w:rPr>
        <w:t xml:space="preserve"> </w:t>
      </w:r>
      <w:r>
        <w:rPr>
          <w:rFonts w:hint="eastAsia" w:ascii="Batang" w:hAnsi="Batang" w:eastAsia="Batang" w:cs="Batang"/>
          <w:lang w:eastAsia="ko-KR"/>
        </w:rPr>
        <w:t>대변하며</w:t>
      </w:r>
      <w:r>
        <w:rPr>
          <w:rFonts w:ascii="宋体" w:hAnsi="宋体" w:eastAsia="宋体"/>
          <w:lang w:eastAsia="ko-KR"/>
        </w:rPr>
        <w:t xml:space="preserve">, </w:t>
      </w:r>
      <w:r>
        <w:rPr>
          <w:rFonts w:hint="eastAsia" w:ascii="Batang" w:hAnsi="Batang" w:eastAsia="Batang" w:cs="Batang"/>
          <w:lang w:eastAsia="ko-KR"/>
        </w:rPr>
        <w:t>경제의</w:t>
      </w:r>
      <w:r>
        <w:rPr>
          <w:rFonts w:ascii="宋体" w:hAnsi="宋体" w:eastAsia="宋体"/>
          <w:lang w:eastAsia="ko-KR"/>
        </w:rPr>
        <w:t xml:space="preserve"> </w:t>
      </w:r>
      <w:r>
        <w:rPr>
          <w:rFonts w:hint="eastAsia" w:ascii="Batang" w:hAnsi="Batang" w:eastAsia="Batang" w:cs="Batang"/>
          <w:lang w:eastAsia="ko-KR"/>
        </w:rPr>
        <w:t>지속적</w:t>
      </w:r>
      <w:r>
        <w:rPr>
          <w:rFonts w:ascii="宋体" w:hAnsi="宋体" w:eastAsia="宋体"/>
          <w:lang w:eastAsia="ko-KR"/>
        </w:rPr>
        <w:t xml:space="preserve"> </w:t>
      </w:r>
      <w:r>
        <w:rPr>
          <w:rFonts w:hint="eastAsia" w:ascii="Batang" w:hAnsi="Batang" w:eastAsia="Batang" w:cs="Batang"/>
          <w:lang w:eastAsia="ko-KR"/>
        </w:rPr>
        <w:t>성장을</w:t>
      </w:r>
      <w:r>
        <w:rPr>
          <w:rFonts w:ascii="宋体" w:hAnsi="宋体" w:eastAsia="宋体"/>
          <w:lang w:eastAsia="ko-KR"/>
        </w:rPr>
        <w:t xml:space="preserve"> </w:t>
      </w:r>
      <w:r>
        <w:rPr>
          <w:rFonts w:hint="eastAsia" w:ascii="Batang" w:hAnsi="Batang" w:eastAsia="Batang" w:cs="Batang"/>
          <w:lang w:eastAsia="ko-KR"/>
        </w:rPr>
        <w:t>중심으로</w:t>
      </w:r>
      <w:r>
        <w:rPr>
          <w:rFonts w:ascii="宋体" w:hAnsi="宋体" w:eastAsia="宋体"/>
          <w:lang w:eastAsia="ko-KR"/>
        </w:rPr>
        <w:t xml:space="preserve"> </w:t>
      </w:r>
      <w:r>
        <w:rPr>
          <w:rFonts w:hint="eastAsia" w:ascii="Batang" w:hAnsi="Batang" w:eastAsia="Batang" w:cs="Batang"/>
          <w:lang w:eastAsia="ko-KR"/>
        </w:rPr>
        <w:t>끊임없는</w:t>
      </w:r>
      <w:r>
        <w:rPr>
          <w:rFonts w:ascii="宋体" w:hAnsi="宋体" w:eastAsia="宋体"/>
          <w:lang w:eastAsia="ko-KR"/>
        </w:rPr>
        <w:t xml:space="preserve"> </w:t>
      </w:r>
      <w:r>
        <w:rPr>
          <w:rFonts w:hint="eastAsia" w:ascii="Batang" w:hAnsi="Batang" w:eastAsia="Batang" w:cs="Batang"/>
          <w:lang w:eastAsia="ko-KR"/>
        </w:rPr>
        <w:t>경제</w:t>
      </w:r>
      <w:r>
        <w:rPr>
          <w:rFonts w:ascii="宋体" w:hAnsi="宋体" w:eastAsia="宋体"/>
          <w:lang w:eastAsia="ko-KR"/>
        </w:rPr>
        <w:t xml:space="preserve"> </w:t>
      </w:r>
      <w:r>
        <w:rPr>
          <w:rFonts w:hint="eastAsia" w:ascii="Batang" w:hAnsi="Batang" w:eastAsia="Batang" w:cs="Batang"/>
          <w:lang w:eastAsia="ko-KR"/>
        </w:rPr>
        <w:t>발전을</w:t>
      </w:r>
      <w:r>
        <w:rPr>
          <w:rFonts w:ascii="宋体" w:hAnsi="宋体" w:eastAsia="宋体"/>
          <w:lang w:eastAsia="ko-KR"/>
        </w:rPr>
        <w:t xml:space="preserve"> </w:t>
      </w:r>
      <w:r>
        <w:rPr>
          <w:rFonts w:hint="eastAsia" w:ascii="Batang" w:hAnsi="Batang" w:eastAsia="Batang" w:cs="Batang"/>
          <w:lang w:eastAsia="ko-KR"/>
        </w:rPr>
        <w:t>이끌어</w:t>
      </w:r>
      <w:r>
        <w:rPr>
          <w:rFonts w:ascii="宋体" w:hAnsi="宋体" w:eastAsia="宋体"/>
          <w:lang w:eastAsia="ko-KR"/>
        </w:rPr>
        <w:t xml:space="preserve"> </w:t>
      </w:r>
      <w:r>
        <w:rPr>
          <w:rFonts w:hint="eastAsia" w:ascii="Batang" w:hAnsi="Batang" w:eastAsia="Batang" w:cs="Batang"/>
          <w:lang w:eastAsia="ko-KR"/>
        </w:rPr>
        <w:t>가면서</w:t>
      </w:r>
      <w:r>
        <w:rPr>
          <w:rFonts w:ascii="宋体" w:hAnsi="宋体" w:eastAsia="宋体"/>
          <w:lang w:eastAsia="ko-KR"/>
        </w:rPr>
        <w:t xml:space="preserve"> </w:t>
      </w:r>
      <w:r>
        <w:rPr>
          <w:rFonts w:hint="eastAsia" w:ascii="Batang" w:hAnsi="Batang" w:eastAsia="Batang" w:cs="Batang"/>
          <w:color w:val="000000" w:themeColor="text1"/>
          <w:lang w:eastAsia="ko-KR"/>
          <w14:textFill>
            <w14:solidFill>
              <w14:schemeClr w14:val="tx1"/>
            </w14:solidFill>
          </w14:textFill>
        </w:rPr>
        <w:t>정치</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문화</w:t>
      </w:r>
      <w:r>
        <w:rPr>
          <w:rFonts w:ascii="宋体" w:hAnsi="宋体" w:eastAsia="宋体"/>
          <w:color w:val="000000" w:themeColor="text1"/>
          <w:lang w:eastAsia="ko-KR"/>
          <w14:textFill>
            <w14:solidFill>
              <w14:schemeClr w14:val="tx1"/>
            </w14:solidFill>
          </w14:textFill>
        </w:rPr>
        <w:t>，</w:t>
      </w:r>
      <w:r>
        <w:rPr>
          <w:rFonts w:hint="eastAsia" w:ascii="Batang" w:hAnsi="Batang" w:eastAsia="Batang" w:cs="Batang"/>
          <w:color w:val="000000" w:themeColor="text1"/>
          <w:lang w:eastAsia="ko-KR"/>
          <w14:textFill>
            <w14:solidFill>
              <w14:schemeClr w14:val="tx1"/>
            </w14:solidFill>
          </w14:textFill>
        </w:rPr>
        <w:t>사회</w:t>
      </w:r>
      <w:r>
        <w:rPr>
          <w:rFonts w:ascii="宋体" w:hAnsi="宋体" w:eastAsia="宋体"/>
          <w:color w:val="000000" w:themeColor="text1"/>
          <w:lang w:eastAsia="ko-KR"/>
          <w14:textFill>
            <w14:solidFill>
              <w14:schemeClr w14:val="tx1"/>
            </w14:solidFill>
          </w14:textFill>
        </w:rPr>
        <w:t>，</w:t>
      </w:r>
      <w:r>
        <w:rPr>
          <w:rFonts w:hint="eastAsia" w:ascii="Batang" w:hAnsi="Batang" w:eastAsia="Batang" w:cs="Batang"/>
          <w:color w:val="000000" w:themeColor="text1"/>
          <w:lang w:eastAsia="ko-KR"/>
          <w14:textFill>
            <w14:solidFill>
              <w14:schemeClr w14:val="tx1"/>
            </w14:solidFill>
          </w14:textFill>
        </w:rPr>
        <w:t>생태문명을</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비롯한</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각</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분야의</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건설</w:t>
      </w:r>
      <w:r>
        <w:rPr>
          <w:rFonts w:hint="eastAsia" w:ascii="Batang" w:hAnsi="Batang" w:eastAsia="Batang" w:cs="Batang"/>
          <w:lang w:eastAsia="ko-KR"/>
        </w:rPr>
        <w:t>을</w:t>
      </w:r>
      <w:r>
        <w:rPr>
          <w:rFonts w:ascii="宋体" w:hAnsi="宋体" w:eastAsia="宋体"/>
          <w:lang w:eastAsia="ko-KR"/>
        </w:rPr>
        <w:t xml:space="preserve"> </w:t>
      </w:r>
      <w:r>
        <w:rPr>
          <w:rFonts w:hint="eastAsia" w:ascii="Batang" w:hAnsi="Batang" w:eastAsia="Batang" w:cs="Batang"/>
          <w:lang w:eastAsia="ko-KR"/>
        </w:rPr>
        <w:t>균형적으로</w:t>
      </w:r>
      <w:r>
        <w:rPr>
          <w:rFonts w:ascii="宋体" w:hAnsi="宋体" w:eastAsia="宋体"/>
          <w:lang w:eastAsia="ko-KR"/>
        </w:rPr>
        <w:t xml:space="preserve"> </w:t>
      </w:r>
      <w:r>
        <w:rPr>
          <w:rFonts w:hint="eastAsia" w:ascii="Batang" w:hAnsi="Batang" w:eastAsia="Batang" w:cs="Batang"/>
          <w:lang w:eastAsia="ko-KR"/>
        </w:rPr>
        <w:t>추진해야</w:t>
      </w:r>
      <w:r>
        <w:rPr>
          <w:rFonts w:ascii="宋体" w:hAnsi="宋体" w:eastAsia="宋体"/>
          <w:lang w:eastAsia="ko-KR"/>
        </w:rPr>
        <w:t xml:space="preserve"> </w:t>
      </w:r>
      <w:r>
        <w:rPr>
          <w:rFonts w:hint="eastAsia" w:ascii="Batang" w:hAnsi="Batang" w:eastAsia="Batang" w:cs="Batang"/>
          <w:lang w:eastAsia="ko-KR"/>
        </w:rPr>
        <w:t>합니다</w:t>
      </w:r>
      <w:r>
        <w:rPr>
          <w:rFonts w:ascii="宋体" w:hAnsi="宋体" w:eastAsia="宋体"/>
          <w:lang w:eastAsia="ko-KR"/>
        </w:rPr>
        <w:t xml:space="preserve">. </w:t>
      </w:r>
      <w:r>
        <w:rPr>
          <w:rFonts w:hint="eastAsia" w:ascii="宋体" w:hAnsi="宋体" w:eastAsia="宋体"/>
          <w:szCs w:val="21"/>
          <w:lang w:eastAsia="ko-KR"/>
        </w:rPr>
        <w:t>③</w:t>
      </w:r>
      <w:r>
        <w:rPr>
          <w:rFonts w:hint="eastAsia" w:ascii="Batang" w:hAnsi="Batang" w:eastAsia="Batang" w:cs="Batang"/>
          <w:u w:val="single"/>
          <w:lang w:eastAsia="ko-KR"/>
        </w:rPr>
        <w:t>중국</w:t>
      </w:r>
      <w:r>
        <w:rPr>
          <w:rFonts w:ascii="宋体" w:hAnsi="宋体" w:eastAsia="宋体"/>
          <w:lang w:eastAsia="ko-KR"/>
        </w:rPr>
        <w:t xml:space="preserve"> </w:t>
      </w:r>
      <w:r>
        <w:rPr>
          <w:rFonts w:hint="eastAsia" w:ascii="Batang" w:hAnsi="Batang" w:eastAsia="Batang" w:cs="Batang"/>
          <w:lang w:eastAsia="ko-KR"/>
        </w:rPr>
        <w:t>경제와</w:t>
      </w:r>
      <w:r>
        <w:rPr>
          <w:rFonts w:ascii="宋体" w:hAnsi="宋体" w:eastAsia="宋体"/>
          <w:lang w:eastAsia="ko-KR"/>
        </w:rPr>
        <w:t xml:space="preserve"> </w:t>
      </w:r>
      <w:r>
        <w:rPr>
          <w:rFonts w:hint="eastAsia" w:ascii="Batang" w:hAnsi="Batang" w:eastAsia="Batang" w:cs="Batang"/>
          <w:lang w:eastAsia="ko-KR"/>
        </w:rPr>
        <w:t>사회가</w:t>
      </w:r>
      <w:r>
        <w:rPr>
          <w:rFonts w:ascii="宋体" w:hAnsi="宋体" w:eastAsia="宋体"/>
          <w:lang w:eastAsia="ko-KR"/>
        </w:rPr>
        <w:t xml:space="preserve"> </w:t>
      </w:r>
      <w:r>
        <w:rPr>
          <w:rFonts w:hint="eastAsia" w:ascii="Batang" w:hAnsi="Batang" w:eastAsia="Batang" w:cs="Batang"/>
          <w:lang w:eastAsia="ko-KR"/>
        </w:rPr>
        <w:t>발전함에</w:t>
      </w:r>
      <w:r>
        <w:rPr>
          <w:rFonts w:ascii="宋体" w:hAnsi="宋体" w:eastAsia="宋体"/>
          <w:lang w:eastAsia="ko-KR"/>
        </w:rPr>
        <w:t xml:space="preserve"> </w:t>
      </w:r>
      <w:r>
        <w:rPr>
          <w:rFonts w:hint="eastAsia" w:ascii="Batang" w:hAnsi="Batang" w:eastAsia="Batang" w:cs="Batang"/>
          <w:lang w:eastAsia="ko-KR"/>
        </w:rPr>
        <w:t>따라</w:t>
      </w:r>
      <w:r>
        <w:rPr>
          <w:rFonts w:ascii="宋体" w:hAnsi="宋体" w:eastAsia="宋体"/>
          <w:lang w:eastAsia="ko-KR"/>
        </w:rPr>
        <w:t xml:space="preserve"> </w:t>
      </w:r>
      <w:r>
        <w:rPr>
          <w:rFonts w:hint="eastAsia" w:ascii="Batang" w:hAnsi="Batang" w:eastAsia="Batang" w:cs="Batang"/>
          <w:lang w:eastAsia="ko-KR"/>
        </w:rPr>
        <w:t>생태문명</w:t>
      </w:r>
      <w:r>
        <w:rPr>
          <w:rFonts w:ascii="宋体" w:hAnsi="宋体" w:eastAsia="宋体"/>
          <w:lang w:eastAsia="ko-KR"/>
        </w:rPr>
        <w:t xml:space="preserve"> </w:t>
      </w:r>
      <w:r>
        <w:rPr>
          <w:rFonts w:hint="eastAsia" w:ascii="Batang" w:hAnsi="Batang" w:eastAsia="Batang" w:cs="Batang"/>
          <w:lang w:eastAsia="ko-KR"/>
        </w:rPr>
        <w:t>건설의</w:t>
      </w:r>
      <w:r>
        <w:rPr>
          <w:rFonts w:ascii="宋体" w:hAnsi="宋体" w:eastAsia="宋体"/>
          <w:lang w:eastAsia="ko-KR"/>
        </w:rPr>
        <w:t xml:space="preserve"> </w:t>
      </w:r>
      <w:r>
        <w:rPr>
          <w:rFonts w:hint="eastAsia" w:ascii="Batang" w:hAnsi="Batang" w:eastAsia="Batang" w:cs="Batang"/>
          <w:lang w:eastAsia="ko-KR"/>
        </w:rPr>
        <w:t>위상과</w:t>
      </w:r>
      <w:r>
        <w:rPr>
          <w:rFonts w:ascii="宋体" w:hAnsi="宋体" w:eastAsia="宋体"/>
          <w:lang w:eastAsia="ko-KR"/>
        </w:rPr>
        <w:t xml:space="preserve"> </w:t>
      </w:r>
      <w:r>
        <w:rPr>
          <w:rFonts w:hint="eastAsia" w:ascii="Batang" w:hAnsi="Batang" w:eastAsia="Batang" w:cs="Batang"/>
          <w:lang w:eastAsia="ko-KR"/>
        </w:rPr>
        <w:t>역할도</w:t>
      </w:r>
      <w:r>
        <w:rPr>
          <w:rFonts w:ascii="宋体" w:hAnsi="宋体" w:eastAsia="宋体"/>
          <w:lang w:eastAsia="ko-KR"/>
        </w:rPr>
        <w:t xml:space="preserve"> </w:t>
      </w:r>
      <w:r>
        <w:rPr>
          <w:rFonts w:hint="eastAsia" w:ascii="Batang" w:hAnsi="Batang" w:eastAsia="Batang" w:cs="Batang"/>
          <w:lang w:eastAsia="ko-KR"/>
        </w:rPr>
        <w:t>나날이</w:t>
      </w:r>
      <w:r>
        <w:rPr>
          <w:rFonts w:ascii="宋体" w:hAnsi="宋体" w:eastAsia="宋体"/>
          <w:lang w:eastAsia="ko-KR"/>
        </w:rPr>
        <w:t xml:space="preserve"> </w:t>
      </w:r>
      <w:r>
        <w:rPr>
          <w:rFonts w:hint="eastAsia" w:ascii="Batang" w:hAnsi="Batang" w:eastAsia="Batang" w:cs="Batang"/>
          <w:lang w:eastAsia="ko-KR"/>
        </w:rPr>
        <w:t>중요해지고</w:t>
      </w:r>
      <w:r>
        <w:rPr>
          <w:rFonts w:ascii="宋体" w:hAnsi="宋体" w:eastAsia="宋体"/>
          <w:lang w:eastAsia="ko-KR"/>
        </w:rPr>
        <w:t xml:space="preserve"> </w:t>
      </w:r>
      <w:r>
        <w:rPr>
          <w:rFonts w:hint="eastAsia" w:ascii="Batang" w:hAnsi="Batang" w:eastAsia="Batang" w:cs="Batang"/>
          <w:lang w:eastAsia="ko-KR"/>
        </w:rPr>
        <w:t>있습니다</w:t>
      </w:r>
      <w:r>
        <w:rPr>
          <w:rFonts w:ascii="宋体" w:hAnsi="宋体" w:eastAsia="宋体"/>
          <w:lang w:eastAsia="ko-KR"/>
        </w:rPr>
        <w:t>. 18</w:t>
      </w:r>
      <w:r>
        <w:rPr>
          <w:rFonts w:hint="eastAsia" w:ascii="Batang" w:hAnsi="Batang" w:eastAsia="Batang" w:cs="Batang"/>
          <w:lang w:eastAsia="ko-KR"/>
        </w:rPr>
        <w:t>차</w:t>
      </w:r>
      <w:r>
        <w:rPr>
          <w:rFonts w:ascii="宋体" w:hAnsi="宋体" w:eastAsia="宋体"/>
          <w:lang w:eastAsia="ko-KR"/>
        </w:rPr>
        <w:t xml:space="preserve"> </w:t>
      </w:r>
      <w:r>
        <w:rPr>
          <w:rFonts w:hint="eastAsia" w:ascii="Batang" w:hAnsi="Batang" w:eastAsia="Batang" w:cs="Batang"/>
          <w:lang w:eastAsia="ko-KR"/>
        </w:rPr>
        <w:t>당대회에서는</w:t>
      </w:r>
      <w:r>
        <w:rPr>
          <w:rFonts w:ascii="宋体" w:hAnsi="宋体" w:eastAsia="宋体"/>
          <w:lang w:eastAsia="ko-KR"/>
        </w:rPr>
        <w:t xml:space="preserve"> </w:t>
      </w:r>
      <w:r>
        <w:rPr>
          <w:rFonts w:hint="eastAsia" w:ascii="Batang" w:hAnsi="Batang" w:eastAsia="Batang" w:cs="Batang"/>
          <w:lang w:eastAsia="ko-KR"/>
        </w:rPr>
        <w:t>생태문명</w:t>
      </w:r>
      <w:r>
        <w:rPr>
          <w:rFonts w:ascii="宋体" w:hAnsi="宋体" w:eastAsia="宋体"/>
          <w:lang w:eastAsia="ko-KR"/>
        </w:rPr>
        <w:t xml:space="preserve"> </w:t>
      </w:r>
      <w:r>
        <w:rPr>
          <w:rFonts w:hint="eastAsia" w:ascii="Batang" w:hAnsi="Batang" w:eastAsia="Batang" w:cs="Batang"/>
          <w:lang w:eastAsia="ko-KR"/>
        </w:rPr>
        <w:t>건설을</w:t>
      </w:r>
      <w:r>
        <w:rPr>
          <w:rFonts w:ascii="宋体" w:hAnsi="宋体" w:eastAsia="宋体"/>
          <w:lang w:eastAsia="ko-KR"/>
        </w:rPr>
        <w:t xml:space="preserve"> </w:t>
      </w:r>
      <w:r>
        <w:rPr>
          <w:rFonts w:hint="eastAsia" w:ascii="Batang" w:hAnsi="Batang" w:eastAsia="Batang" w:cs="Batang"/>
          <w:lang w:eastAsia="ko-KR"/>
        </w:rPr>
        <w:t>중국</w:t>
      </w:r>
      <w:r>
        <w:rPr>
          <w:rFonts w:ascii="宋体" w:hAnsi="宋体" w:eastAsia="宋体"/>
          <w:lang w:eastAsia="ko-KR"/>
        </w:rPr>
        <w:t xml:space="preserve"> </w:t>
      </w:r>
      <w:r>
        <w:rPr>
          <w:rFonts w:hint="eastAsia" w:ascii="Batang" w:hAnsi="Batang" w:eastAsia="Batang" w:cs="Batang"/>
          <w:lang w:eastAsia="ko-KR"/>
        </w:rPr>
        <w:t>특색</w:t>
      </w:r>
      <w:r>
        <w:rPr>
          <w:rFonts w:ascii="宋体" w:hAnsi="宋体" w:eastAsia="宋体"/>
          <w:lang w:eastAsia="ko-KR"/>
        </w:rPr>
        <w:t xml:space="preserve"> </w:t>
      </w:r>
      <w:r>
        <w:rPr>
          <w:rFonts w:hint="eastAsia" w:ascii="Batang" w:hAnsi="Batang" w:eastAsia="Batang" w:cs="Batang"/>
          <w:lang w:eastAsia="ko-KR"/>
        </w:rPr>
        <w:t>사회주의</w:t>
      </w:r>
      <w:r>
        <w:rPr>
          <w:rFonts w:ascii="宋体" w:hAnsi="宋体" w:eastAsia="宋体"/>
          <w:lang w:eastAsia="ko-KR"/>
        </w:rPr>
        <w:t xml:space="preserve"> </w:t>
      </w:r>
      <w:r>
        <w:rPr>
          <w:rFonts w:hint="eastAsia" w:ascii="Batang" w:hAnsi="Batang" w:eastAsia="Batang" w:cs="Batang"/>
          <w:lang w:eastAsia="ko-KR"/>
        </w:rPr>
        <w:t>사업의</w:t>
      </w:r>
      <w:r>
        <w:rPr>
          <w:rFonts w:ascii="宋体" w:hAnsi="宋体" w:eastAsia="宋体"/>
          <w:lang w:eastAsia="ko-KR"/>
        </w:rPr>
        <w:t xml:space="preserve"> </w:t>
      </w:r>
      <w:r>
        <w:rPr>
          <w:rFonts w:hint="eastAsia" w:ascii="Batang" w:hAnsi="Batang" w:eastAsia="Batang" w:cs="Batang"/>
          <w:lang w:eastAsia="ko-KR"/>
        </w:rPr>
        <w:t>총체적</w:t>
      </w:r>
      <w:r>
        <w:rPr>
          <w:rFonts w:ascii="宋体" w:hAnsi="宋体" w:eastAsia="宋体"/>
          <w:lang w:eastAsia="ko-KR"/>
        </w:rPr>
        <w:t xml:space="preserve"> </w:t>
      </w:r>
      <w:r>
        <w:rPr>
          <w:rFonts w:hint="eastAsia" w:ascii="Batang" w:hAnsi="Batang" w:eastAsia="Batang" w:cs="Batang"/>
          <w:lang w:eastAsia="ko-KR"/>
        </w:rPr>
        <w:t>배치에</w:t>
      </w:r>
      <w:r>
        <w:rPr>
          <w:rFonts w:ascii="宋体" w:hAnsi="宋体" w:eastAsia="宋体"/>
          <w:lang w:eastAsia="ko-KR"/>
        </w:rPr>
        <w:t xml:space="preserve"> </w:t>
      </w:r>
      <w:r>
        <w:rPr>
          <w:rFonts w:hint="eastAsia" w:ascii="Batang" w:hAnsi="Batang" w:eastAsia="Batang" w:cs="Batang"/>
          <w:lang w:eastAsia="ko-KR"/>
        </w:rPr>
        <w:t>포함함으로써</w:t>
      </w:r>
      <w:r>
        <w:rPr>
          <w:rFonts w:ascii="宋体" w:hAnsi="宋体" w:eastAsia="宋体"/>
          <w:lang w:eastAsia="ko-KR"/>
        </w:rPr>
        <w:t xml:space="preserve"> </w:t>
      </w:r>
      <w:r>
        <w:rPr>
          <w:rFonts w:hint="eastAsia" w:ascii="Batang" w:hAnsi="Batang" w:eastAsia="Batang" w:cs="Batang"/>
          <w:lang w:eastAsia="ko-KR"/>
        </w:rPr>
        <w:t>생태문명</w:t>
      </w:r>
      <w:r>
        <w:rPr>
          <w:rFonts w:ascii="宋体" w:hAnsi="宋体" w:eastAsia="宋体"/>
          <w:lang w:eastAsia="ko-KR"/>
        </w:rPr>
        <w:t xml:space="preserve"> </w:t>
      </w:r>
      <w:r>
        <w:rPr>
          <w:rFonts w:hint="eastAsia" w:ascii="Batang" w:hAnsi="Batang" w:eastAsia="Batang" w:cs="Batang"/>
          <w:lang w:eastAsia="ko-KR"/>
        </w:rPr>
        <w:t>건설의</w:t>
      </w:r>
      <w:r>
        <w:rPr>
          <w:rFonts w:ascii="宋体" w:hAnsi="宋体" w:eastAsia="宋体"/>
          <w:lang w:eastAsia="ko-KR"/>
        </w:rPr>
        <w:t xml:space="preserve"> </w:t>
      </w:r>
      <w:r>
        <w:rPr>
          <w:rFonts w:hint="eastAsia" w:ascii="宋体" w:hAnsi="宋体" w:eastAsia="宋体"/>
          <w:szCs w:val="21"/>
          <w:lang w:eastAsia="ko-KR"/>
        </w:rPr>
        <w:t>④</w:t>
      </w:r>
      <w:r>
        <w:rPr>
          <w:rFonts w:hint="eastAsia" w:ascii="Batang" w:hAnsi="Batang" w:eastAsia="Batang" w:cs="Batang"/>
          <w:u w:val="single"/>
          <w:lang w:eastAsia="ko-KR"/>
        </w:rPr>
        <w:t>전략적</w:t>
      </w:r>
      <w:r>
        <w:rPr>
          <w:rFonts w:ascii="宋体" w:hAnsi="宋体" w:eastAsia="宋体"/>
          <w:u w:val="single"/>
          <w:lang w:eastAsia="ko-KR"/>
        </w:rPr>
        <w:t xml:space="preserve"> </w:t>
      </w:r>
      <w:r>
        <w:rPr>
          <w:rFonts w:hint="eastAsia" w:ascii="Batang" w:hAnsi="Batang" w:eastAsia="Batang" w:cs="Batang"/>
          <w:u w:val="single"/>
          <w:lang w:eastAsia="ko-KR"/>
        </w:rPr>
        <w:t>위상</w:t>
      </w:r>
      <w:r>
        <w:rPr>
          <w:rFonts w:hint="eastAsia" w:ascii="Batang" w:hAnsi="Batang" w:eastAsia="Batang" w:cs="Batang"/>
          <w:lang w:eastAsia="ko-KR"/>
        </w:rPr>
        <w:t>을</w:t>
      </w:r>
      <w:r>
        <w:rPr>
          <w:rFonts w:ascii="宋体" w:hAnsi="宋体" w:eastAsia="宋体"/>
          <w:lang w:eastAsia="ko-KR"/>
        </w:rPr>
        <w:t xml:space="preserve"> </w:t>
      </w:r>
      <w:r>
        <w:rPr>
          <w:rFonts w:hint="eastAsia" w:ascii="Batang" w:hAnsi="Batang" w:eastAsia="Batang" w:cs="Batang"/>
          <w:lang w:eastAsia="ko-KR"/>
        </w:rPr>
        <w:t>더욱</w:t>
      </w:r>
      <w:r>
        <w:rPr>
          <w:rFonts w:ascii="宋体" w:hAnsi="宋体" w:eastAsia="宋体"/>
          <w:lang w:eastAsia="ko-KR"/>
        </w:rPr>
        <w:t xml:space="preserve"> </w:t>
      </w:r>
      <w:r>
        <w:rPr>
          <w:rFonts w:hint="eastAsia" w:ascii="Batang" w:hAnsi="Batang" w:eastAsia="Batang" w:cs="Batang"/>
          <w:lang w:eastAsia="ko-KR"/>
        </w:rPr>
        <w:t>확고히</w:t>
      </w:r>
      <w:r>
        <w:rPr>
          <w:rFonts w:ascii="宋体" w:hAnsi="宋体" w:eastAsia="宋体"/>
          <w:lang w:eastAsia="ko-KR"/>
        </w:rPr>
        <w:t xml:space="preserve"> </w:t>
      </w:r>
      <w:r>
        <w:rPr>
          <w:rFonts w:hint="eastAsia" w:ascii="Batang" w:hAnsi="Batang" w:eastAsia="Batang" w:cs="Batang"/>
          <w:lang w:eastAsia="ko-KR"/>
        </w:rPr>
        <w:t>하였습니다</w:t>
      </w:r>
      <w:r>
        <w:rPr>
          <w:rFonts w:ascii="宋体" w:hAnsi="宋体" w:eastAsia="宋体"/>
          <w:lang w:eastAsia="ko-KR"/>
        </w:rPr>
        <w:t>. ⑤</w:t>
      </w:r>
      <w:r>
        <w:rPr>
          <w:rFonts w:hint="eastAsia" w:ascii="Batang" w:hAnsi="Batang" w:eastAsia="Batang" w:cs="Batang"/>
          <w:u w:val="single"/>
          <w:lang w:eastAsia="ko-KR"/>
        </w:rPr>
        <w:t>이로써</w:t>
      </w:r>
      <w:r>
        <w:rPr>
          <w:rFonts w:ascii="宋体" w:hAnsi="宋体" w:eastAsia="宋体"/>
          <w:lang w:eastAsia="ko-KR"/>
        </w:rPr>
        <w:t xml:space="preserve"> </w:t>
      </w:r>
      <w:r>
        <w:rPr>
          <w:rFonts w:hint="eastAsia" w:ascii="Batang" w:hAnsi="Batang" w:eastAsia="Batang" w:cs="Batang"/>
          <w:lang w:eastAsia="ko-KR"/>
        </w:rPr>
        <w:t>생태문명</w:t>
      </w:r>
      <w:r>
        <w:rPr>
          <w:rFonts w:ascii="宋体" w:hAnsi="宋体" w:eastAsia="宋体"/>
          <w:lang w:eastAsia="ko-KR"/>
        </w:rPr>
        <w:t xml:space="preserve"> </w:t>
      </w:r>
      <w:r>
        <w:rPr>
          <w:rFonts w:hint="eastAsia" w:ascii="Batang" w:hAnsi="Batang" w:eastAsia="Batang" w:cs="Batang"/>
          <w:lang w:eastAsia="ko-KR"/>
        </w:rPr>
        <w:t>건설이</w:t>
      </w:r>
      <w:r>
        <w:rPr>
          <w:rFonts w:ascii="宋体" w:hAnsi="宋体" w:eastAsia="宋体"/>
          <w:lang w:eastAsia="ko-KR"/>
        </w:rPr>
        <w:t xml:space="preserve"> </w:t>
      </w:r>
      <w:r>
        <w:rPr>
          <w:rFonts w:hint="eastAsia" w:ascii="Batang" w:hAnsi="Batang" w:eastAsia="Batang" w:cs="Batang"/>
          <w:lang w:eastAsia="ko-KR"/>
        </w:rPr>
        <w:t>경제</w:t>
      </w:r>
      <w:r>
        <w:rPr>
          <w:rFonts w:ascii="宋体" w:hAnsi="宋体" w:eastAsia="宋体"/>
          <w:lang w:eastAsia="ko-KR"/>
        </w:rPr>
        <w:t xml:space="preserve">, </w:t>
      </w:r>
      <w:r>
        <w:rPr>
          <w:rFonts w:hint="eastAsia" w:ascii="Batang" w:hAnsi="Batang" w:eastAsia="Batang" w:cs="Batang"/>
          <w:lang w:eastAsia="ko-KR"/>
        </w:rPr>
        <w:t>정치</w:t>
      </w:r>
      <w:r>
        <w:rPr>
          <w:rFonts w:ascii="宋体" w:hAnsi="宋体" w:eastAsia="宋体"/>
          <w:lang w:eastAsia="ko-KR"/>
        </w:rPr>
        <w:t>，</w:t>
      </w:r>
      <w:r>
        <w:rPr>
          <w:rFonts w:hint="eastAsia" w:ascii="Batang" w:hAnsi="Batang" w:eastAsia="Batang" w:cs="Batang"/>
          <w:lang w:eastAsia="ko-KR"/>
        </w:rPr>
        <w:t>문화</w:t>
      </w:r>
      <w:r>
        <w:rPr>
          <w:rFonts w:ascii="宋体" w:hAnsi="宋体" w:eastAsia="宋体"/>
          <w:lang w:eastAsia="ko-KR"/>
        </w:rPr>
        <w:t xml:space="preserve">, </w:t>
      </w:r>
      <w:r>
        <w:rPr>
          <w:rFonts w:hint="eastAsia" w:ascii="Batang" w:hAnsi="Batang" w:eastAsia="Batang" w:cs="Batang"/>
          <w:lang w:eastAsia="ko-KR"/>
        </w:rPr>
        <w:t>사회</w:t>
      </w:r>
      <w:r>
        <w:rPr>
          <w:rFonts w:ascii="宋体" w:hAnsi="宋体" w:eastAsia="宋体"/>
          <w:lang w:eastAsia="ko-KR"/>
        </w:rPr>
        <w:t xml:space="preserve"> </w:t>
      </w:r>
      <w:r>
        <w:rPr>
          <w:rFonts w:hint="eastAsia" w:ascii="Batang" w:hAnsi="Batang" w:eastAsia="Batang" w:cs="Batang"/>
          <w:lang w:eastAsia="ko-KR"/>
        </w:rPr>
        <w:t>건설의</w:t>
      </w:r>
      <w:r>
        <w:rPr>
          <w:rFonts w:ascii="宋体" w:hAnsi="宋体" w:eastAsia="宋体"/>
          <w:lang w:eastAsia="ko-KR"/>
        </w:rPr>
        <w:t xml:space="preserve"> </w:t>
      </w:r>
      <w:r>
        <w:rPr>
          <w:rFonts w:hint="eastAsia" w:ascii="Batang" w:hAnsi="Batang" w:eastAsia="Batang" w:cs="Batang"/>
          <w:u w:val="single"/>
          <w:lang w:eastAsia="ko-KR"/>
        </w:rPr>
        <w:t>전반</w:t>
      </w:r>
      <w:r>
        <w:rPr>
          <w:rFonts w:hint="eastAsia" w:ascii="Batang" w:hAnsi="Batang" w:eastAsia="Batang" w:cs="Batang"/>
          <w:lang w:eastAsia="ko-KR"/>
        </w:rPr>
        <w:t>에</w:t>
      </w:r>
      <w:r>
        <w:rPr>
          <w:rFonts w:ascii="宋体" w:hAnsi="宋体" w:eastAsia="宋体"/>
          <w:lang w:eastAsia="ko-KR"/>
        </w:rPr>
        <w:t xml:space="preserve"> </w:t>
      </w:r>
      <w:r>
        <w:rPr>
          <w:rFonts w:hint="eastAsia" w:ascii="Batang" w:hAnsi="Batang" w:eastAsia="Batang" w:cs="Batang"/>
          <w:lang w:eastAsia="ko-KR"/>
        </w:rPr>
        <w:t>융합되도록</w:t>
      </w:r>
      <w:r>
        <w:rPr>
          <w:rFonts w:ascii="宋体" w:hAnsi="宋体" w:eastAsia="宋体"/>
          <w:lang w:eastAsia="ko-KR"/>
        </w:rPr>
        <w:t xml:space="preserve"> </w:t>
      </w:r>
      <w:r>
        <w:rPr>
          <w:rFonts w:hint="eastAsia" w:ascii="Batang" w:hAnsi="Batang" w:eastAsia="Batang" w:cs="Batang"/>
          <w:lang w:eastAsia="ko-KR"/>
        </w:rPr>
        <w:t>하였습니다</w:t>
      </w:r>
      <w:r>
        <w:rPr>
          <w:rFonts w:ascii="宋体" w:hAnsi="宋体" w:eastAsia="宋体"/>
          <w:lang w:eastAsia="ko-KR"/>
        </w:rPr>
        <w:t xml:space="preserve">. </w:t>
      </w:r>
      <w:r>
        <w:rPr>
          <w:rFonts w:hint="eastAsia" w:ascii="Batang" w:hAnsi="Batang" w:eastAsia="Batang" w:cs="Batang"/>
          <w:lang w:eastAsia="ko-KR"/>
        </w:rPr>
        <w:t>이는</w:t>
      </w:r>
      <w:r>
        <w:rPr>
          <w:rFonts w:ascii="宋体" w:hAnsi="宋体" w:eastAsia="宋体"/>
          <w:lang w:eastAsia="ko-KR"/>
        </w:rPr>
        <w:t xml:space="preserve"> ⑥</w:t>
      </w:r>
      <w:r>
        <w:rPr>
          <w:rFonts w:hint="eastAsia" w:ascii="Batang" w:hAnsi="Batang" w:eastAsia="Batang" w:cs="Batang"/>
          <w:u w:val="single"/>
          <w:lang w:eastAsia="ko-KR"/>
        </w:rPr>
        <w:t>사회주의</w:t>
      </w:r>
      <w:r>
        <w:rPr>
          <w:rFonts w:ascii="宋体" w:hAnsi="宋体" w:eastAsia="宋体"/>
          <w:u w:val="single"/>
          <w:lang w:eastAsia="ko-KR"/>
        </w:rPr>
        <w:t xml:space="preserve"> </w:t>
      </w:r>
      <w:r>
        <w:rPr>
          <w:rFonts w:hint="eastAsia" w:ascii="Batang" w:hAnsi="Batang" w:eastAsia="Batang" w:cs="Batang"/>
          <w:u w:val="single"/>
          <w:lang w:eastAsia="ko-KR"/>
        </w:rPr>
        <w:t>건설</w:t>
      </w:r>
      <w:r>
        <w:rPr>
          <w:rFonts w:ascii="宋体" w:hAnsi="宋体" w:eastAsia="宋体"/>
          <w:u w:val="single"/>
          <w:lang w:eastAsia="ko-KR"/>
        </w:rPr>
        <w:t xml:space="preserve"> </w:t>
      </w:r>
      <w:r>
        <w:rPr>
          <w:rFonts w:hint="eastAsia" w:ascii="Batang" w:hAnsi="Batang" w:eastAsia="Batang" w:cs="Batang"/>
          <w:u w:val="single"/>
          <w:lang w:eastAsia="ko-KR"/>
        </w:rPr>
        <w:t>법칙에</w:t>
      </w:r>
      <w:r>
        <w:rPr>
          <w:rFonts w:ascii="宋体" w:hAnsi="宋体" w:eastAsia="宋体"/>
          <w:u w:val="single"/>
          <w:lang w:eastAsia="ko-KR"/>
        </w:rPr>
        <w:t xml:space="preserve"> </w:t>
      </w:r>
      <w:r>
        <w:rPr>
          <w:rFonts w:hint="eastAsia" w:ascii="Batang" w:hAnsi="Batang" w:eastAsia="Batang" w:cs="Batang"/>
          <w:u w:val="single"/>
          <w:lang w:eastAsia="ko-KR"/>
        </w:rPr>
        <w:t>대한</w:t>
      </w:r>
      <w:r>
        <w:rPr>
          <w:rFonts w:ascii="宋体" w:hAnsi="宋体" w:eastAsia="宋体"/>
          <w:u w:val="single"/>
          <w:lang w:eastAsia="ko-KR"/>
        </w:rPr>
        <w:t xml:space="preserve"> </w:t>
      </w:r>
      <w:r>
        <w:rPr>
          <w:rFonts w:hint="eastAsia" w:ascii="Batang" w:hAnsi="Batang" w:eastAsia="Batang" w:cs="Batang"/>
          <w:u w:val="single"/>
          <w:lang w:eastAsia="ko-KR"/>
        </w:rPr>
        <w:t>우리</w:t>
      </w:r>
      <w:r>
        <w:rPr>
          <w:rFonts w:ascii="宋体" w:hAnsi="宋体" w:eastAsia="宋体"/>
          <w:u w:val="single"/>
          <w:lang w:eastAsia="ko-KR"/>
        </w:rPr>
        <w:t xml:space="preserve"> </w:t>
      </w:r>
      <w:r>
        <w:rPr>
          <w:rFonts w:hint="eastAsia" w:ascii="Batang" w:hAnsi="Batang" w:eastAsia="Batang" w:cs="Batang"/>
          <w:u w:val="single"/>
          <w:lang w:eastAsia="ko-KR"/>
        </w:rPr>
        <w:t>당의</w:t>
      </w:r>
      <w:r>
        <w:rPr>
          <w:rFonts w:ascii="宋体" w:hAnsi="宋体" w:eastAsia="宋体"/>
          <w:u w:val="single"/>
          <w:lang w:eastAsia="ko-KR"/>
        </w:rPr>
        <w:t xml:space="preserve"> </w:t>
      </w:r>
      <w:r>
        <w:rPr>
          <w:rFonts w:hint="eastAsia" w:ascii="Batang" w:hAnsi="Batang" w:eastAsia="Batang" w:cs="Batang"/>
          <w:u w:val="single"/>
          <w:lang w:eastAsia="ko-KR"/>
        </w:rPr>
        <w:t>실천과</w:t>
      </w:r>
      <w:r>
        <w:rPr>
          <w:rFonts w:ascii="宋体" w:hAnsi="宋体" w:eastAsia="宋体"/>
          <w:u w:val="single"/>
          <w:lang w:eastAsia="ko-KR"/>
        </w:rPr>
        <w:t xml:space="preserve"> </w:t>
      </w:r>
      <w:r>
        <w:rPr>
          <w:rFonts w:hint="eastAsia" w:ascii="Batang" w:hAnsi="Batang" w:eastAsia="Batang" w:cs="Batang"/>
          <w:u w:val="single"/>
          <w:lang w:eastAsia="ko-KR"/>
        </w:rPr>
        <w:t>인식이</w:t>
      </w:r>
      <w:r>
        <w:rPr>
          <w:rFonts w:ascii="宋体" w:hAnsi="宋体" w:eastAsia="宋体"/>
          <w:lang w:eastAsia="ko-KR"/>
        </w:rPr>
        <w:t xml:space="preserve"> </w:t>
      </w:r>
      <w:r>
        <w:rPr>
          <w:rFonts w:hint="eastAsia" w:ascii="Batang" w:hAnsi="Batang" w:eastAsia="Batang" w:cs="Batang"/>
          <w:lang w:eastAsia="ko-KR"/>
        </w:rPr>
        <w:t>깊어지면서</w:t>
      </w:r>
      <w:r>
        <w:rPr>
          <w:rFonts w:ascii="宋体" w:hAnsi="宋体" w:eastAsia="宋体"/>
          <w:lang w:eastAsia="ko-KR"/>
        </w:rPr>
        <w:t xml:space="preserve"> </w:t>
      </w:r>
      <w:r>
        <w:rPr>
          <w:rFonts w:hint="eastAsia" w:ascii="Batang" w:hAnsi="Batang" w:eastAsia="Batang" w:cs="Batang"/>
          <w:lang w:eastAsia="ko-KR"/>
        </w:rPr>
        <w:t>이루어진</w:t>
      </w:r>
      <w:r>
        <w:rPr>
          <w:rFonts w:ascii="宋体" w:hAnsi="宋体" w:eastAsia="宋体"/>
          <w:lang w:eastAsia="ko-KR"/>
        </w:rPr>
        <w:t xml:space="preserve"> </w:t>
      </w:r>
      <w:r>
        <w:rPr>
          <w:rFonts w:hint="eastAsia" w:ascii="Batang" w:hAnsi="Batang" w:eastAsia="Batang" w:cs="Batang"/>
          <w:lang w:eastAsia="ko-KR"/>
        </w:rPr>
        <w:t>중요한</w:t>
      </w:r>
      <w:r>
        <w:rPr>
          <w:rFonts w:ascii="宋体" w:hAnsi="宋体" w:eastAsia="宋体"/>
          <w:lang w:eastAsia="ko-KR"/>
        </w:rPr>
        <w:t xml:space="preserve"> </w:t>
      </w:r>
      <w:r>
        <w:rPr>
          <w:rFonts w:hint="eastAsia" w:ascii="Batang" w:hAnsi="Batang" w:eastAsia="Batang" w:cs="Batang"/>
          <w:lang w:eastAsia="ko-KR"/>
        </w:rPr>
        <w:t>성과입니다</w:t>
      </w:r>
      <w:r>
        <w:rPr>
          <w:rFonts w:ascii="宋体" w:hAnsi="宋体" w:eastAsia="宋体"/>
          <w:lang w:eastAsia="ko-KR"/>
        </w:rPr>
        <w:t xml:space="preserve">. </w:t>
      </w:r>
      <w:r>
        <w:rPr>
          <w:rFonts w:hint="eastAsia" w:ascii="Batang" w:hAnsi="Batang" w:eastAsia="Batang" w:cs="Batang"/>
          <w:lang w:eastAsia="ko-KR"/>
        </w:rPr>
        <w:t>우리는</w:t>
      </w:r>
      <w:r>
        <w:rPr>
          <w:rFonts w:ascii="宋体" w:hAnsi="宋体" w:eastAsia="宋体"/>
          <w:lang w:eastAsia="ko-KR"/>
        </w:rPr>
        <w:t xml:space="preserve"> </w:t>
      </w:r>
      <w:r>
        <w:rPr>
          <w:rFonts w:hint="eastAsia" w:ascii="Batang" w:hAnsi="Batang" w:eastAsia="Batang" w:cs="Batang"/>
          <w:lang w:eastAsia="ko-KR"/>
        </w:rPr>
        <w:t>이</w:t>
      </w:r>
      <w:r>
        <w:rPr>
          <w:rFonts w:ascii="宋体" w:hAnsi="宋体" w:eastAsia="宋体"/>
          <w:lang w:eastAsia="ko-KR"/>
        </w:rPr>
        <w:t xml:space="preserve"> </w:t>
      </w:r>
      <w:r>
        <w:rPr>
          <w:rFonts w:hint="eastAsia" w:ascii="Batang" w:hAnsi="Batang" w:eastAsia="Batang" w:cs="Batang"/>
          <w:lang w:eastAsia="ko-KR"/>
        </w:rPr>
        <w:t>총체적</w:t>
      </w:r>
      <w:r>
        <w:rPr>
          <w:rFonts w:ascii="宋体" w:hAnsi="宋体" w:eastAsia="宋体"/>
          <w:lang w:eastAsia="ko-KR"/>
        </w:rPr>
        <w:t xml:space="preserve"> </w:t>
      </w:r>
      <w:r>
        <w:rPr>
          <w:rFonts w:hint="eastAsia" w:ascii="Batang" w:hAnsi="Batang" w:eastAsia="Batang" w:cs="Batang"/>
          <w:lang w:eastAsia="ko-KR"/>
        </w:rPr>
        <w:t>배치를</w:t>
      </w:r>
      <w:r>
        <w:rPr>
          <w:rFonts w:ascii="宋体" w:hAnsi="宋体" w:eastAsia="宋体"/>
          <w:lang w:eastAsia="ko-KR"/>
        </w:rPr>
        <w:t xml:space="preserve"> </w:t>
      </w:r>
      <w:r>
        <w:rPr>
          <w:rFonts w:hint="eastAsia" w:ascii="Batang" w:hAnsi="Batang" w:eastAsia="Batang" w:cs="Batang"/>
          <w:lang w:eastAsia="ko-KR"/>
        </w:rPr>
        <w:t>기준으로</w:t>
      </w:r>
      <w:r>
        <w:rPr>
          <w:rFonts w:ascii="宋体" w:hAnsi="宋体" w:eastAsia="宋体"/>
          <w:lang w:eastAsia="ko-KR"/>
        </w:rPr>
        <w:t xml:space="preserve"> </w:t>
      </w:r>
      <w:r>
        <w:rPr>
          <w:rFonts w:hint="eastAsia" w:ascii="Batang" w:hAnsi="Batang" w:eastAsia="Batang" w:cs="Batang"/>
          <w:lang w:eastAsia="ko-KR"/>
        </w:rPr>
        <w:t>현대화</w:t>
      </w:r>
      <w:r>
        <w:rPr>
          <w:rFonts w:ascii="宋体" w:hAnsi="宋体" w:eastAsia="宋体"/>
          <w:lang w:eastAsia="ko-KR"/>
        </w:rPr>
        <w:t xml:space="preserve"> </w:t>
      </w:r>
      <w:r>
        <w:rPr>
          <w:rFonts w:hint="eastAsia" w:ascii="Batang" w:hAnsi="Batang" w:eastAsia="Batang" w:cs="Batang"/>
          <w:lang w:eastAsia="ko-KR"/>
        </w:rPr>
        <w:t>건설</w:t>
      </w:r>
      <w:r>
        <w:rPr>
          <w:rFonts w:ascii="宋体" w:hAnsi="宋体" w:eastAsia="宋体"/>
          <w:lang w:eastAsia="ko-KR"/>
        </w:rPr>
        <w:t xml:space="preserve"> </w:t>
      </w:r>
      <w:r>
        <w:rPr>
          <w:rFonts w:hint="eastAsia" w:ascii="Batang" w:hAnsi="Batang" w:eastAsia="Batang" w:cs="Batang"/>
          <w:lang w:eastAsia="ko-KR"/>
        </w:rPr>
        <w:t>각</w:t>
      </w:r>
      <w:r>
        <w:rPr>
          <w:rFonts w:ascii="宋体" w:hAnsi="宋体" w:eastAsia="宋体"/>
          <w:lang w:eastAsia="ko-KR"/>
        </w:rPr>
        <w:t xml:space="preserve"> </w:t>
      </w:r>
      <w:r>
        <w:rPr>
          <w:rFonts w:hint="eastAsia" w:ascii="Batang" w:hAnsi="Batang" w:eastAsia="Batang" w:cs="Batang"/>
          <w:lang w:eastAsia="ko-KR"/>
        </w:rPr>
        <w:t>방면의</w:t>
      </w:r>
      <w:r>
        <w:rPr>
          <w:rFonts w:ascii="宋体" w:hAnsi="宋体" w:eastAsia="宋体"/>
          <w:lang w:eastAsia="ko-KR"/>
        </w:rPr>
        <w:t xml:space="preserve"> </w:t>
      </w:r>
      <w:r>
        <w:rPr>
          <w:rFonts w:ascii="宋体" w:hAnsi="宋体" w:eastAsia="宋体"/>
          <w:lang w:eastAsia="ko-KR"/>
        </w:rPr>
        <w:fldChar w:fldCharType="begin"/>
      </w:r>
      <w:r>
        <w:rPr>
          <w:rFonts w:ascii="宋体" w:hAnsi="宋体" w:eastAsia="宋体"/>
          <w:lang w:eastAsia="ko-KR"/>
        </w:rPr>
        <w:instrText xml:space="preserve"> </w:instrText>
      </w:r>
      <w:r>
        <w:rPr>
          <w:rFonts w:hint="eastAsia" w:ascii="宋体" w:hAnsi="宋体" w:eastAsia="宋体"/>
          <w:lang w:eastAsia="ko-KR"/>
        </w:rPr>
        <w:instrText xml:space="preserve">= 7 \* GB3</w:instrText>
      </w:r>
      <w:r>
        <w:rPr>
          <w:rFonts w:ascii="宋体" w:hAnsi="宋体" w:eastAsia="宋体"/>
          <w:lang w:eastAsia="ko-KR"/>
        </w:rPr>
        <w:instrText xml:space="preserve"> </w:instrText>
      </w:r>
      <w:r>
        <w:rPr>
          <w:rFonts w:ascii="宋体" w:hAnsi="宋体" w:eastAsia="宋体"/>
          <w:lang w:eastAsia="ko-KR"/>
        </w:rPr>
        <w:fldChar w:fldCharType="separate"/>
      </w:r>
      <w:r>
        <w:rPr>
          <w:rFonts w:hint="eastAsia" w:ascii="宋体" w:hAnsi="宋体" w:eastAsia="宋体"/>
          <w:lang w:eastAsia="ko-KR"/>
        </w:rPr>
        <w:t>⑦</w:t>
      </w:r>
      <w:r>
        <w:rPr>
          <w:rFonts w:ascii="宋体" w:hAnsi="宋体" w:eastAsia="宋体"/>
          <w:lang w:eastAsia="ko-KR"/>
        </w:rPr>
        <w:fldChar w:fldCharType="end"/>
      </w:r>
      <w:r>
        <w:rPr>
          <w:rFonts w:hint="eastAsia" w:ascii="Batang" w:hAnsi="Batang" w:eastAsia="Batang" w:cs="Batang"/>
          <w:u w:val="single"/>
          <w:lang w:eastAsia="ko-KR"/>
        </w:rPr>
        <w:t>조화를</w:t>
      </w:r>
      <w:r>
        <w:rPr>
          <w:rFonts w:ascii="宋体" w:hAnsi="宋体" w:eastAsia="宋体"/>
          <w:u w:val="single"/>
          <w:lang w:eastAsia="ko-KR"/>
        </w:rPr>
        <w:t xml:space="preserve"> </w:t>
      </w:r>
      <w:r>
        <w:rPr>
          <w:rFonts w:hint="eastAsia" w:ascii="Batang" w:hAnsi="Batang" w:eastAsia="Batang" w:cs="Batang"/>
          <w:u w:val="single"/>
          <w:lang w:eastAsia="ko-KR"/>
        </w:rPr>
        <w:t>이루고</w:t>
      </w:r>
      <w:r>
        <w:rPr>
          <w:rFonts w:ascii="宋体" w:hAnsi="宋体" w:eastAsia="宋体"/>
          <w:lang w:eastAsia="ko-KR"/>
        </w:rPr>
        <w:t xml:space="preserve"> </w:t>
      </w:r>
      <w:r>
        <w:rPr>
          <w:rFonts w:hint="eastAsia" w:ascii="Batang" w:hAnsi="Batang" w:eastAsia="Batang" w:cs="Batang"/>
          <w:lang w:eastAsia="ko-KR"/>
        </w:rPr>
        <w:t>생산관계와</w:t>
      </w:r>
      <w:r>
        <w:rPr>
          <w:rFonts w:ascii="宋体" w:hAnsi="宋体" w:eastAsia="宋体"/>
          <w:lang w:eastAsia="ko-KR"/>
        </w:rPr>
        <w:t xml:space="preserve"> </w:t>
      </w:r>
      <w:r>
        <w:rPr>
          <w:rFonts w:hint="eastAsia" w:ascii="Batang" w:hAnsi="Batang" w:eastAsia="Batang" w:cs="Batang"/>
          <w:lang w:eastAsia="ko-KR"/>
        </w:rPr>
        <w:t>생산력</w:t>
      </w:r>
      <w:r>
        <w:rPr>
          <w:rFonts w:ascii="宋体" w:hAnsi="宋体" w:eastAsia="宋体"/>
          <w:lang w:eastAsia="ko-KR"/>
        </w:rPr>
        <w:t>，</w:t>
      </w:r>
      <w:r>
        <w:rPr>
          <w:rFonts w:hint="eastAsia" w:ascii="Batang" w:hAnsi="Batang" w:eastAsia="Batang" w:cs="Batang"/>
          <w:color w:val="000000" w:themeColor="text1"/>
          <w:lang w:eastAsia="ko-KR"/>
          <w14:textFill>
            <w14:solidFill>
              <w14:schemeClr w14:val="tx1"/>
            </w14:solidFill>
          </w14:textFill>
        </w:rPr>
        <w:t>상부</w:t>
      </w:r>
      <w:r>
        <w:rPr>
          <w:rFonts w:hint="eastAsia" w:ascii="Batang" w:hAnsi="Batang"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구조</w:t>
      </w:r>
      <w:r>
        <w:rPr>
          <w:rFonts w:hint="eastAsia" w:ascii="Batang" w:hAnsi="Batang" w:eastAsia="Batang" w:cs="Batang"/>
          <w:lang w:eastAsia="ko-KR"/>
        </w:rPr>
        <w:t>와</w:t>
      </w:r>
      <w:r>
        <w:rPr>
          <w:rFonts w:ascii="宋体" w:hAnsi="宋体" w:eastAsia="宋体"/>
          <w:lang w:eastAsia="ko-KR"/>
        </w:rPr>
        <w:t xml:space="preserve"> </w:t>
      </w:r>
      <w:r>
        <w:rPr>
          <w:rFonts w:hint="eastAsia" w:ascii="Batang" w:hAnsi="Batang" w:eastAsia="Batang" w:cs="Batang"/>
          <w:lang w:eastAsia="ko-KR"/>
        </w:rPr>
        <w:t>경제</w:t>
      </w:r>
      <w:r>
        <w:rPr>
          <w:rFonts w:ascii="宋体" w:hAnsi="宋体" w:eastAsia="宋体"/>
          <w:lang w:eastAsia="ko-KR"/>
        </w:rPr>
        <w:t xml:space="preserve"> </w:t>
      </w:r>
      <w:r>
        <w:rPr>
          <w:rFonts w:hint="eastAsia" w:ascii="Batang" w:hAnsi="Batang" w:eastAsia="Batang" w:cs="Batang"/>
          <w:lang w:eastAsia="ko-KR"/>
        </w:rPr>
        <w:t>기초</w:t>
      </w:r>
      <w:r>
        <w:rPr>
          <w:rFonts w:ascii="宋体" w:hAnsi="宋体" w:eastAsia="宋体"/>
          <w:lang w:eastAsia="ko-KR"/>
        </w:rPr>
        <w:t xml:space="preserve"> </w:t>
      </w:r>
      <w:r>
        <w:rPr>
          <w:rFonts w:hint="eastAsia" w:ascii="Batang" w:hAnsi="Batang" w:eastAsia="Batang" w:cs="Batang"/>
          <w:lang w:eastAsia="ko-KR"/>
        </w:rPr>
        <w:t>간의</w:t>
      </w:r>
      <w:r>
        <w:rPr>
          <w:rFonts w:ascii="宋体" w:hAnsi="宋体" w:eastAsia="宋体"/>
          <w:lang w:eastAsia="ko-KR"/>
        </w:rPr>
        <w:t xml:space="preserve"> </w:t>
      </w:r>
      <w:r>
        <w:rPr>
          <w:rFonts w:ascii="宋体" w:hAnsi="宋体" w:eastAsia="宋体"/>
          <w:lang w:eastAsia="ko-KR"/>
        </w:rPr>
        <w:fldChar w:fldCharType="begin"/>
      </w:r>
      <w:r>
        <w:rPr>
          <w:rFonts w:ascii="宋体" w:hAnsi="宋体" w:eastAsia="宋体"/>
          <w:lang w:eastAsia="ko-KR"/>
        </w:rPr>
        <w:instrText xml:space="preserve"> </w:instrText>
      </w:r>
      <w:r>
        <w:rPr>
          <w:rFonts w:hint="eastAsia" w:ascii="宋体" w:hAnsi="宋体" w:eastAsia="宋体"/>
          <w:lang w:eastAsia="ko-KR"/>
        </w:rPr>
        <w:instrText xml:space="preserve">= 7 \* GB3</w:instrText>
      </w:r>
      <w:r>
        <w:rPr>
          <w:rFonts w:ascii="宋体" w:hAnsi="宋体" w:eastAsia="宋体"/>
          <w:lang w:eastAsia="ko-KR"/>
        </w:rPr>
        <w:instrText xml:space="preserve"> </w:instrText>
      </w:r>
      <w:r>
        <w:rPr>
          <w:rFonts w:ascii="宋体" w:hAnsi="宋体" w:eastAsia="宋体"/>
          <w:lang w:eastAsia="ko-KR"/>
        </w:rPr>
        <w:fldChar w:fldCharType="separate"/>
      </w:r>
      <w:r>
        <w:rPr>
          <w:rFonts w:hint="eastAsia" w:ascii="宋体" w:hAnsi="宋体" w:eastAsia="宋体"/>
          <w:lang w:eastAsia="ko-KR"/>
        </w:rPr>
        <w:t>⑦</w:t>
      </w:r>
      <w:r>
        <w:rPr>
          <w:rFonts w:ascii="宋体" w:hAnsi="宋体" w:eastAsia="宋体"/>
          <w:lang w:eastAsia="ko-KR"/>
        </w:rPr>
        <w:fldChar w:fldCharType="end"/>
      </w:r>
      <w:r>
        <w:rPr>
          <w:rFonts w:hint="eastAsia" w:ascii="Batang" w:hAnsi="Batang" w:eastAsia="Batang" w:cs="Batang"/>
          <w:u w:val="single"/>
          <w:lang w:eastAsia="ko-KR"/>
        </w:rPr>
        <w:t>조화를</w:t>
      </w:r>
      <w:r>
        <w:rPr>
          <w:rFonts w:ascii="宋体" w:hAnsi="宋体" w:eastAsia="宋体"/>
          <w:u w:val="single"/>
          <w:lang w:eastAsia="ko-KR"/>
        </w:rPr>
        <w:t xml:space="preserve"> </w:t>
      </w:r>
      <w:r>
        <w:rPr>
          <w:rFonts w:hint="eastAsia" w:ascii="Batang" w:hAnsi="Batang" w:eastAsia="Batang" w:cs="Batang"/>
          <w:u w:val="single"/>
          <w:lang w:eastAsia="ko-KR"/>
        </w:rPr>
        <w:t>촉진해야</w:t>
      </w:r>
      <w:r>
        <w:rPr>
          <w:rFonts w:ascii="宋体" w:hAnsi="宋体" w:eastAsia="宋体"/>
          <w:lang w:eastAsia="ko-KR"/>
        </w:rPr>
        <w:t xml:space="preserve"> </w:t>
      </w:r>
      <w:r>
        <w:rPr>
          <w:rFonts w:hint="eastAsia" w:ascii="Batang" w:hAnsi="Batang" w:eastAsia="Batang" w:cs="Batang"/>
          <w:lang w:eastAsia="ko-KR"/>
        </w:rPr>
        <w:t>합니다</w:t>
      </w:r>
      <w:r>
        <w:rPr>
          <w:rFonts w:ascii="宋体" w:hAnsi="宋体" w:eastAsia="宋体"/>
          <w:lang w:eastAsia="ko-KR"/>
        </w:rPr>
        <w:t>.</w:t>
      </w:r>
    </w:p>
    <w:p w14:paraId="461BD1E8">
      <w:pPr>
        <w:wordWrap w:val="0"/>
        <w:spacing w:line="420" w:lineRule="exact"/>
        <w:rPr>
          <w:rFonts w:eastAsia="宋体"/>
          <w:color w:val="000000" w:themeColor="text1"/>
          <w:lang w:eastAsia="zh-Hans"/>
          <w14:textFill>
            <w14:solidFill>
              <w14:schemeClr w14:val="tx1"/>
            </w14:solidFill>
          </w14:textFill>
        </w:rPr>
      </w:pPr>
      <w:r>
        <w:rPr>
          <w:rFonts w:hint="eastAsia" w:ascii="宋体" w:hAnsi="宋体" w:eastAsia="宋体"/>
          <w:color w:val="000000" w:themeColor="text1"/>
          <w:lang w:eastAsia="ko-KR"/>
          <w14:textFill>
            <w14:solidFill>
              <w14:schemeClr w14:val="tx1"/>
            </w14:solidFill>
          </w14:textFill>
        </w:rPr>
        <w:t>①</w:t>
      </w:r>
      <w:r>
        <w:rPr>
          <w:rFonts w:ascii="宋体" w:hAnsi="宋体" w:eastAsia="宋体"/>
          <w:color w:val="000000" w:themeColor="text1"/>
          <w:lang w:eastAsia="ko-KR"/>
          <w14:textFill>
            <w14:solidFill>
              <w14:schemeClr w14:val="tx1"/>
            </w14:solidFill>
          </w14:textFill>
        </w:rPr>
        <w:t xml:space="preserve"> </w:t>
      </w:r>
      <w:r>
        <w:rPr>
          <w:rFonts w:hint="eastAsia" w:ascii="宋体" w:hAnsi="宋体" w:eastAsia="宋体"/>
          <w:color w:val="000000" w:themeColor="text1"/>
          <w:lang w:eastAsia="zh-Hans"/>
          <w14:textFill>
            <w14:solidFill>
              <w14:schemeClr w14:val="tx1"/>
            </w14:solidFill>
          </w14:textFill>
        </w:rPr>
        <w:t>此处注意“</w:t>
      </w:r>
      <w:r>
        <w:rPr>
          <w:rFonts w:hint="eastAsia" w:ascii="Batang" w:hAnsi="Batang" w:eastAsia="Batang" w:cs="Batang"/>
          <w:color w:val="000000" w:themeColor="text1"/>
          <w:lang w:eastAsia="zh-Hans"/>
          <w14:textFill>
            <w14:solidFill>
              <w14:schemeClr w14:val="tx1"/>
            </w14:solidFill>
          </w14:textFill>
        </w:rPr>
        <w:t>이</w:t>
      </w:r>
      <w:r>
        <w:rPr>
          <w:rFonts w:hint="eastAsia" w:ascii="宋体" w:hAnsi="宋体" w:eastAsia="宋体"/>
          <w:color w:val="000000" w:themeColor="text1"/>
          <w:lang w:eastAsia="zh-Hans"/>
          <w14:textFill>
            <w14:solidFill>
              <w14:schemeClr w14:val="tx1"/>
            </w14:solidFill>
          </w14:textFill>
        </w:rPr>
        <w:t>/</w:t>
      </w:r>
      <w:r>
        <w:rPr>
          <w:rFonts w:hint="eastAsia" w:ascii="Batang" w:hAnsi="Batang" w:eastAsia="Batang" w:cs="Batang"/>
          <w:color w:val="000000" w:themeColor="text1"/>
          <w:lang w:eastAsia="zh-Hans"/>
          <w14:textFill>
            <w14:solidFill>
              <w14:schemeClr w14:val="tx1"/>
            </w14:solidFill>
          </w14:textFill>
        </w:rPr>
        <w:t>가</w:t>
      </w:r>
      <w:r>
        <w:rPr>
          <w:rFonts w:hint="eastAsia" w:ascii="宋体" w:hAnsi="宋体" w:eastAsia="宋体"/>
          <w:color w:val="000000" w:themeColor="text1"/>
          <w:lang w:eastAsia="zh-Hans"/>
          <w14:textFill>
            <w14:solidFill>
              <w14:schemeClr w14:val="tx1"/>
            </w14:solidFill>
          </w14:textFill>
        </w:rPr>
        <w:t>”</w:t>
      </w:r>
      <w:r>
        <w:rPr>
          <w:rFonts w:hint="eastAsia" w:ascii="宋体" w:hAnsi="宋体" w:eastAsia="宋体"/>
          <w:color w:val="000000" w:themeColor="text1"/>
          <w:lang w:eastAsia="ko-KR"/>
          <w14:textFill>
            <w14:solidFill>
              <w14:schemeClr w14:val="tx1"/>
            </w14:solidFill>
          </w14:textFill>
        </w:rPr>
        <w:t>和</w:t>
      </w:r>
      <w:r>
        <w:rPr>
          <w:rFonts w:ascii="宋体" w:hAnsi="宋体" w:eastAsia="宋体"/>
          <w:color w:val="000000" w:themeColor="text1"/>
          <w:lang w:eastAsia="zh-Hans"/>
          <w14:textFill>
            <w14:solidFill>
              <w14:schemeClr w14:val="tx1"/>
            </w14:solidFill>
          </w14:textFill>
        </w:rPr>
        <w:t>“</w:t>
      </w:r>
      <w:r>
        <w:rPr>
          <w:rFonts w:hint="eastAsia" w:ascii="Batang" w:hAnsi="Batang" w:eastAsia="Batang" w:cs="Batang"/>
          <w:color w:val="000000" w:themeColor="text1"/>
          <w:lang w:eastAsia="zh-Hans"/>
          <w14:textFill>
            <w14:solidFill>
              <w14:schemeClr w14:val="tx1"/>
            </w14:solidFill>
          </w14:textFill>
        </w:rPr>
        <w:t>은</w:t>
      </w:r>
      <w:r>
        <w:rPr>
          <w:rFonts w:hint="eastAsia" w:ascii="宋体" w:hAnsi="宋体" w:eastAsia="宋体"/>
          <w:color w:val="000000" w:themeColor="text1"/>
          <w:lang w:eastAsia="zh-Hans"/>
          <w14:textFill>
            <w14:solidFill>
              <w14:schemeClr w14:val="tx1"/>
            </w14:solidFill>
          </w14:textFill>
        </w:rPr>
        <w:t>/</w:t>
      </w:r>
      <w:r>
        <w:rPr>
          <w:rFonts w:hint="eastAsia" w:ascii="Batang" w:hAnsi="Batang" w:eastAsia="Batang" w:cs="Batang"/>
          <w:color w:val="000000" w:themeColor="text1"/>
          <w:lang w:eastAsia="zh-Hans"/>
          <w14:textFill>
            <w14:solidFill>
              <w14:schemeClr w14:val="tx1"/>
            </w14:solidFill>
          </w14:textFill>
        </w:rPr>
        <w:t>는</w:t>
      </w:r>
      <w:r>
        <w:rPr>
          <w:rFonts w:ascii="宋体" w:hAnsi="宋体" w:eastAsia="宋体"/>
          <w:color w:val="000000" w:themeColor="text1"/>
          <w:lang w:eastAsia="zh-Hans"/>
          <w14:textFill>
            <w14:solidFill>
              <w14:schemeClr w14:val="tx1"/>
            </w14:solidFill>
          </w14:textFill>
        </w:rPr>
        <w:t>”</w:t>
      </w:r>
      <w:r>
        <w:rPr>
          <w:rFonts w:hint="eastAsia" w:ascii="宋体" w:hAnsi="宋体" w:eastAsia="宋体"/>
          <w:color w:val="000000" w:themeColor="text1"/>
          <w:lang w:eastAsia="zh-Hans"/>
          <w14:textFill>
            <w14:solidFill>
              <w14:schemeClr w14:val="tx1"/>
            </w14:solidFill>
          </w14:textFill>
        </w:rPr>
        <w:t>的使用策略</w:t>
      </w:r>
      <w:r>
        <w:rPr>
          <w:rFonts w:ascii="宋体" w:hAnsi="宋体" w:eastAsia="宋体"/>
          <w:color w:val="000000" w:themeColor="text1"/>
          <w:lang w:eastAsia="zh-Hans"/>
          <w14:textFill>
            <w14:solidFill>
              <w14:schemeClr w14:val="tx1"/>
            </w14:solidFill>
          </w14:textFill>
        </w:rPr>
        <w:t>，</w:t>
      </w:r>
      <w:r>
        <w:rPr>
          <w:rFonts w:hint="eastAsia" w:ascii="宋体" w:hAnsi="宋体" w:eastAsia="宋体"/>
          <w:color w:val="000000" w:themeColor="text1"/>
          <w:lang w:eastAsia="ko-KR"/>
          <w14:textFill>
            <w14:solidFill>
              <w14:schemeClr w14:val="tx1"/>
            </w14:solidFill>
          </w14:textFill>
        </w:rPr>
        <w:t>译文为包孕句，</w:t>
      </w:r>
      <w:r>
        <w:rPr>
          <w:rFonts w:hint="eastAsia" w:ascii="宋体" w:hAnsi="宋体" w:eastAsia="宋体"/>
          <w:color w:val="000000" w:themeColor="text1"/>
          <w:lang w:eastAsia="zh-Hans"/>
          <w14:textFill>
            <w14:solidFill>
              <w14:schemeClr w14:val="tx1"/>
            </w14:solidFill>
          </w14:textFill>
        </w:rPr>
        <w:t>大主</w:t>
      </w:r>
      <w:r>
        <w:rPr>
          <w:rFonts w:hint="eastAsia" w:ascii="宋体" w:hAnsi="宋体" w:eastAsia="宋体"/>
          <w:color w:val="000000" w:themeColor="text1"/>
          <w:lang w:eastAsia="ko-KR"/>
          <w14:textFill>
            <w14:solidFill>
              <w14:schemeClr w14:val="tx1"/>
            </w14:solidFill>
          </w14:textFill>
        </w:rPr>
        <w:t>语（母句主语）</w:t>
      </w:r>
      <w:r>
        <w:rPr>
          <w:rFonts w:hint="eastAsia" w:ascii="宋体" w:hAnsi="宋体" w:eastAsia="宋体"/>
          <w:color w:val="000000" w:themeColor="text1"/>
          <w:lang w:eastAsia="zh-Hans"/>
          <w14:textFill>
            <w14:solidFill>
              <w14:schemeClr w14:val="tx1"/>
            </w14:solidFill>
          </w14:textFill>
        </w:rPr>
        <w:t>使用</w:t>
      </w:r>
      <w:r>
        <w:rPr>
          <w:rFonts w:hint="eastAsia" w:ascii="宋体" w:hAnsi="宋体" w:eastAsia="宋体"/>
          <w:color w:val="000000" w:themeColor="text1"/>
          <w:lang w:eastAsia="ko-KR"/>
          <w14:textFill>
            <w14:solidFill>
              <w14:schemeClr w14:val="tx1"/>
            </w14:solidFill>
          </w14:textFill>
        </w:rPr>
        <w:t>了</w:t>
      </w:r>
      <w:r>
        <w:rPr>
          <w:rFonts w:hint="eastAsia" w:ascii="Batang" w:hAnsi="Batang" w:eastAsia="Batang" w:cs="Batang"/>
          <w:color w:val="000000" w:themeColor="text1"/>
          <w:lang w:eastAsia="zh-Hans"/>
          <w14:textFill>
            <w14:solidFill>
              <w14:schemeClr w14:val="tx1"/>
            </w14:solidFill>
          </w14:textFill>
        </w:rPr>
        <w:t>은</w:t>
      </w:r>
      <w:r>
        <w:rPr>
          <w:rFonts w:hint="eastAsia" w:ascii="宋体" w:hAnsi="宋体" w:eastAsia="宋体"/>
          <w:color w:val="000000" w:themeColor="text1"/>
          <w:lang w:eastAsia="zh-Hans"/>
          <w14:textFill>
            <w14:solidFill>
              <w14:schemeClr w14:val="tx1"/>
            </w14:solidFill>
          </w14:textFill>
        </w:rPr>
        <w:t>/</w:t>
      </w:r>
      <w:r>
        <w:rPr>
          <w:rFonts w:hint="eastAsia" w:ascii="Batang" w:hAnsi="Batang" w:eastAsia="Batang" w:cs="Batang"/>
          <w:color w:val="000000" w:themeColor="text1"/>
          <w:lang w:eastAsia="zh-Hans"/>
          <w14:textFill>
            <w14:solidFill>
              <w14:schemeClr w14:val="tx1"/>
            </w14:solidFill>
          </w14:textFill>
        </w:rPr>
        <w:t>는</w:t>
      </w:r>
      <w:r>
        <w:rPr>
          <w:rFonts w:hint="eastAsia" w:ascii="宋体" w:hAnsi="宋体" w:eastAsia="宋体"/>
          <w:color w:val="000000" w:themeColor="text1"/>
          <w:lang w:eastAsia="zh-Hans"/>
          <w14:textFill>
            <w14:solidFill>
              <w14:schemeClr w14:val="tx1"/>
            </w14:solidFill>
          </w14:textFill>
        </w:rPr>
        <w:t>,</w:t>
      </w:r>
      <w:r>
        <w:rPr>
          <w:rFonts w:ascii="宋体" w:hAnsi="宋体" w:eastAsia="宋体"/>
          <w:color w:val="000000" w:themeColor="text1"/>
          <w:lang w:eastAsia="zh-Hans"/>
          <w14:textFill>
            <w14:solidFill>
              <w14:schemeClr w14:val="tx1"/>
            </w14:solidFill>
          </w14:textFill>
        </w:rPr>
        <w:t xml:space="preserve"> </w:t>
      </w:r>
      <w:r>
        <w:rPr>
          <w:rFonts w:hint="eastAsia" w:ascii="宋体" w:hAnsi="宋体" w:eastAsia="宋体"/>
          <w:color w:val="000000" w:themeColor="text1"/>
          <w:lang w:eastAsia="ko-KR"/>
          <w14:textFill>
            <w14:solidFill>
              <w14:schemeClr w14:val="tx1"/>
            </w14:solidFill>
          </w14:textFill>
        </w:rPr>
        <w:t>小</w:t>
      </w:r>
      <w:r>
        <w:rPr>
          <w:rFonts w:hint="eastAsia" w:ascii="宋体" w:hAnsi="宋体" w:eastAsia="宋体"/>
          <w:color w:val="000000" w:themeColor="text1"/>
          <w:lang w:eastAsia="zh-Hans"/>
          <w14:textFill>
            <w14:solidFill>
              <w14:schemeClr w14:val="tx1"/>
            </w14:solidFill>
          </w14:textFill>
        </w:rPr>
        <w:t>主语（</w:t>
      </w:r>
      <w:r>
        <w:rPr>
          <w:rFonts w:hint="eastAsia" w:ascii="宋体" w:hAnsi="宋体" w:eastAsia="宋体"/>
          <w:color w:val="000000" w:themeColor="text1"/>
          <w:lang w:eastAsia="ko-KR"/>
          <w14:textFill>
            <w14:solidFill>
              <w14:schemeClr w14:val="tx1"/>
            </w14:solidFill>
          </w14:textFill>
        </w:rPr>
        <w:t>子句主语）</w:t>
      </w:r>
      <w:r>
        <w:rPr>
          <w:rFonts w:hint="eastAsia" w:ascii="宋体" w:hAnsi="宋体" w:eastAsia="宋体"/>
          <w:color w:val="000000" w:themeColor="text1"/>
          <w:lang w:eastAsia="zh-Hans"/>
          <w14:textFill>
            <w14:solidFill>
              <w14:schemeClr w14:val="tx1"/>
            </w14:solidFill>
          </w14:textFill>
        </w:rPr>
        <w:t>使用</w:t>
      </w:r>
      <w:r>
        <w:rPr>
          <w:rFonts w:hint="eastAsia" w:ascii="宋体" w:hAnsi="宋体" w:eastAsia="宋体"/>
          <w:color w:val="000000" w:themeColor="text1"/>
          <w:lang w:eastAsia="ko-KR"/>
          <w14:textFill>
            <w14:solidFill>
              <w14:schemeClr w14:val="tx1"/>
            </w14:solidFill>
          </w14:textFill>
        </w:rPr>
        <w:t>了</w:t>
      </w:r>
      <w:r>
        <w:rPr>
          <w:rFonts w:hint="eastAsia" w:ascii="宋体" w:hAnsi="宋体" w:eastAsia="宋体"/>
          <w:color w:val="000000" w:themeColor="text1"/>
          <w:lang w:eastAsia="zh-Hans"/>
          <w14:textFill>
            <w14:solidFill>
              <w14:schemeClr w14:val="tx1"/>
            </w14:solidFill>
          </w14:textFill>
        </w:rPr>
        <w:t>“</w:t>
      </w:r>
      <w:r>
        <w:rPr>
          <w:rFonts w:hint="eastAsia" w:ascii="Batang" w:hAnsi="Batang" w:eastAsia="Batang" w:cs="Batang"/>
          <w:color w:val="000000" w:themeColor="text1"/>
          <w:lang w:eastAsia="zh-Hans"/>
          <w14:textFill>
            <w14:solidFill>
              <w14:schemeClr w14:val="tx1"/>
            </w14:solidFill>
          </w14:textFill>
        </w:rPr>
        <w:t>이</w:t>
      </w:r>
      <w:r>
        <w:rPr>
          <w:rFonts w:hint="eastAsia" w:ascii="宋体" w:hAnsi="宋体" w:eastAsia="宋体"/>
          <w:color w:val="000000" w:themeColor="text1"/>
          <w:lang w:eastAsia="zh-Hans"/>
          <w14:textFill>
            <w14:solidFill>
              <w14:schemeClr w14:val="tx1"/>
            </w14:solidFill>
          </w14:textFill>
        </w:rPr>
        <w:t>/</w:t>
      </w:r>
      <w:r>
        <w:rPr>
          <w:rFonts w:hint="eastAsia" w:ascii="Batang" w:hAnsi="Batang" w:eastAsia="Batang" w:cs="Batang"/>
          <w:color w:val="000000" w:themeColor="text1"/>
          <w:lang w:eastAsia="zh-Hans"/>
          <w14:textFill>
            <w14:solidFill>
              <w14:schemeClr w14:val="tx1"/>
            </w14:solidFill>
          </w14:textFill>
        </w:rPr>
        <w:t>가</w:t>
      </w:r>
      <w:r>
        <w:rPr>
          <w:rFonts w:hint="eastAsia" w:ascii="宋体" w:hAnsi="宋体" w:eastAsia="宋体"/>
          <w:color w:val="000000" w:themeColor="text1"/>
          <w:lang w:eastAsia="zh-Hans"/>
          <w14:textFill>
            <w14:solidFill>
              <w14:schemeClr w14:val="tx1"/>
            </w14:solidFill>
          </w14:textFill>
        </w:rPr>
        <w:t>”</w:t>
      </w:r>
      <w:r>
        <w:rPr>
          <w:rFonts w:ascii="宋体" w:hAnsi="宋体" w:eastAsia="宋体"/>
          <w:color w:val="000000" w:themeColor="text1"/>
          <w:lang w:eastAsia="zh-Hans"/>
          <w14:textFill>
            <w14:solidFill>
              <w14:schemeClr w14:val="tx1"/>
            </w14:solidFill>
          </w14:textFill>
        </w:rPr>
        <w:t>。</w:t>
      </w:r>
    </w:p>
    <w:p w14:paraId="45E50F01">
      <w:pPr>
        <w:wordWrap w:val="0"/>
        <w:spacing w:line="420" w:lineRule="exact"/>
        <w:rPr>
          <w:rFonts w:ascii="宋体" w:hAnsi="宋体" w:eastAsia="宋体" w:cs="Batang"/>
          <w:lang w:eastAsia="ko-KR"/>
        </w:rPr>
      </w:pPr>
      <w:r>
        <w:rPr>
          <w:rFonts w:hint="eastAsia" w:ascii="宋体" w:hAnsi="宋体" w:eastAsia="宋体" w:cs="Batang"/>
          <w:lang w:eastAsia="ko-KR"/>
        </w:rPr>
        <w:t xml:space="preserve">② </w:t>
      </w:r>
      <w:r>
        <w:rPr>
          <w:rFonts w:hint="eastAsia" w:ascii="宋体" w:hAnsi="宋体" w:eastAsia="宋体" w:cs="Batang"/>
          <w:lang w:eastAsia="zh-Hans"/>
        </w:rPr>
        <w:t>此处“</w:t>
      </w:r>
      <w:r>
        <w:rPr>
          <w:rFonts w:hint="eastAsia" w:ascii="宋体" w:hAnsi="宋体" w:eastAsia="宋体" w:cs="Batang"/>
          <w:lang w:eastAsia="ko-KR"/>
        </w:rPr>
        <w:t>执政兴国</w:t>
      </w:r>
      <w:r>
        <w:rPr>
          <w:rFonts w:hint="eastAsia" w:ascii="宋体" w:hAnsi="宋体" w:eastAsia="宋体" w:cs="Batang"/>
          <w:lang w:eastAsia="zh-Hans"/>
        </w:rPr>
        <w:t>”</w:t>
      </w:r>
      <w:r>
        <w:rPr>
          <w:rFonts w:hint="eastAsia" w:ascii="宋体" w:hAnsi="宋体" w:eastAsia="宋体" w:cs="Batang"/>
          <w:lang w:eastAsia="ko-KR"/>
        </w:rPr>
        <w:t>是四字格，译文对“执政”和“兴国”之间的关系进行了明晰化处理，翻译为“通过执政来兴国”；另外“兴国”是动宾结构，直译的话是</w:t>
      </w:r>
      <w:r>
        <w:rPr>
          <w:rFonts w:hint="eastAsia" w:ascii="宋体" w:hAnsi="宋体" w:eastAsia="宋体" w:cs="Batang"/>
          <w:lang w:eastAsia="zh-Hans"/>
        </w:rPr>
        <w:t xml:space="preserve"> “</w:t>
      </w:r>
      <w:r>
        <w:rPr>
          <w:rFonts w:hint="eastAsia" w:ascii="Batang" w:hAnsi="Batang" w:eastAsia="Batang" w:cs="Batang"/>
          <w:lang w:eastAsia="zh-Hans"/>
        </w:rPr>
        <w:t>국가를</w:t>
      </w:r>
      <w:r>
        <w:rPr>
          <w:rFonts w:hint="eastAsia" w:ascii="宋体" w:hAnsi="宋体" w:eastAsia="宋体" w:cs="Batang"/>
          <w:lang w:eastAsia="zh-Hans"/>
        </w:rPr>
        <w:t xml:space="preserve"> </w:t>
      </w:r>
      <w:r>
        <w:rPr>
          <w:rFonts w:hint="eastAsia" w:ascii="Batang" w:hAnsi="Batang" w:eastAsia="Batang" w:cs="Batang"/>
          <w:lang w:eastAsia="zh-Hans"/>
        </w:rPr>
        <w:t>부흥하다</w:t>
      </w:r>
      <w:r>
        <w:rPr>
          <w:rFonts w:hint="eastAsia" w:ascii="宋体" w:hAnsi="宋体" w:eastAsia="宋体" w:cs="Batang"/>
          <w:lang w:eastAsia="zh-Hans"/>
        </w:rPr>
        <w:t>”</w:t>
      </w:r>
      <w:r>
        <w:rPr>
          <w:rFonts w:hint="eastAsia" w:ascii="宋体" w:hAnsi="宋体" w:eastAsia="宋体" w:cs="Batang"/>
          <w:lang w:eastAsia="ko-KR"/>
        </w:rPr>
        <w:t>,</w:t>
      </w:r>
      <w:r>
        <w:rPr>
          <w:rFonts w:hint="eastAsia" w:ascii="宋体" w:hAnsi="宋体" w:eastAsia="宋体" w:cs="宋体"/>
          <w:lang w:eastAsia="ko-KR"/>
        </w:rPr>
        <w:t>译文进行了简化处理，译为名词形式</w:t>
      </w:r>
      <w:r>
        <w:rPr>
          <w:rFonts w:hint="eastAsia" w:ascii="宋体" w:hAnsi="宋体" w:eastAsia="宋体" w:cs="Batang"/>
          <w:lang w:eastAsia="zh-Hans"/>
        </w:rPr>
        <w:t>“</w:t>
      </w:r>
      <w:r>
        <w:rPr>
          <w:rFonts w:hint="eastAsia" w:ascii="Batang" w:hAnsi="Batang" w:eastAsia="Batang" w:cs="Batang"/>
          <w:lang w:eastAsia="zh-Hans"/>
        </w:rPr>
        <w:t>국가</w:t>
      </w:r>
      <w:r>
        <w:rPr>
          <w:rFonts w:hint="eastAsia" w:ascii="宋体" w:hAnsi="宋体" w:eastAsia="宋体" w:cs="Batang"/>
          <w:lang w:eastAsia="zh-Hans"/>
        </w:rPr>
        <w:t xml:space="preserve"> </w:t>
      </w:r>
      <w:r>
        <w:rPr>
          <w:rFonts w:hint="eastAsia" w:ascii="Batang" w:hAnsi="Batang" w:eastAsia="Batang" w:cs="Batang"/>
          <w:lang w:eastAsia="zh-Hans"/>
        </w:rPr>
        <w:t>부흥</w:t>
      </w:r>
      <w:r>
        <w:rPr>
          <w:rFonts w:hint="eastAsia" w:ascii="宋体" w:hAnsi="宋体" w:eastAsia="宋体" w:cs="Batang"/>
          <w:lang w:eastAsia="zh-Hans"/>
        </w:rPr>
        <w:t>（</w:t>
      </w:r>
      <w:r>
        <w:rPr>
          <w:rFonts w:hint="eastAsia" w:ascii="宋体" w:hAnsi="宋体" w:eastAsia="宋体" w:cs="Batang"/>
          <w:lang w:eastAsia="ko-KR"/>
        </w:rPr>
        <w:t>国家的复兴</w:t>
      </w:r>
      <w:r>
        <w:rPr>
          <w:rFonts w:hint="eastAsia" w:ascii="宋体" w:hAnsi="宋体" w:eastAsia="宋体" w:cs="Batang"/>
          <w:lang w:eastAsia="zh-Hans"/>
        </w:rPr>
        <w:t>）”</w:t>
      </w:r>
      <w:r>
        <w:rPr>
          <w:rFonts w:ascii="宋体" w:hAnsi="宋体" w:eastAsia="宋体" w:cs="Batang"/>
          <w:lang w:eastAsia="zh-Hans"/>
        </w:rPr>
        <w:t>。</w:t>
      </w:r>
    </w:p>
    <w:p w14:paraId="0368DFF3">
      <w:pPr>
        <w:wordWrap w:val="0"/>
        <w:spacing w:line="420" w:lineRule="exact"/>
        <w:rPr>
          <w:rFonts w:ascii="宋体" w:hAnsi="宋体" w:eastAsia="宋体"/>
          <w:color w:val="000000" w:themeColor="text1"/>
          <w:szCs w:val="21"/>
          <w:lang w:eastAsia="zh-Hans"/>
          <w14:textFill>
            <w14:solidFill>
              <w14:schemeClr w14:val="tx1"/>
            </w14:solidFill>
          </w14:textFill>
        </w:rPr>
      </w:pPr>
      <w:r>
        <w:rPr>
          <w:rFonts w:hint="eastAsia" w:ascii="宋体" w:hAnsi="宋体" w:eastAsia="宋体"/>
          <w:color w:val="000000" w:themeColor="text1"/>
          <w:szCs w:val="21"/>
          <w:lang w:eastAsia="ko-KR"/>
          <w14:textFill>
            <w14:solidFill>
              <w14:schemeClr w14:val="tx1"/>
            </w14:solidFill>
          </w14:textFill>
        </w:rPr>
        <w:t>③</w:t>
      </w:r>
      <w:r>
        <w:rPr>
          <w:rFonts w:ascii="宋体" w:hAnsi="宋体" w:eastAsia="宋体"/>
          <w:color w:val="000000" w:themeColor="text1"/>
          <w:szCs w:val="21"/>
          <w:lang w:eastAsia="ko-KR"/>
          <w14:textFill>
            <w14:solidFill>
              <w14:schemeClr w14:val="tx1"/>
            </w14:solidFill>
          </w14:textFill>
        </w:rPr>
        <w:t xml:space="preserve"> </w:t>
      </w:r>
      <w:r>
        <w:rPr>
          <w:rFonts w:hint="eastAsia" w:ascii="宋体" w:hAnsi="宋体" w:eastAsia="宋体"/>
          <w:color w:val="000000" w:themeColor="text1"/>
          <w:szCs w:val="21"/>
          <w:lang w:eastAsia="zh-Hans"/>
          <w14:textFill>
            <w14:solidFill>
              <w14:schemeClr w14:val="tx1"/>
            </w14:solidFill>
          </w14:textFill>
        </w:rPr>
        <w:t>此处</w:t>
      </w:r>
      <w:r>
        <w:rPr>
          <w:rFonts w:hint="eastAsia" w:ascii="宋体" w:hAnsi="宋体" w:eastAsia="宋体"/>
          <w:color w:val="000000" w:themeColor="text1"/>
          <w:szCs w:val="21"/>
          <w:lang w:eastAsia="ko-KR"/>
          <w14:textFill>
            <w14:solidFill>
              <w14:schemeClr w14:val="tx1"/>
            </w14:solidFill>
          </w14:textFill>
        </w:rPr>
        <w:t>译文</w:t>
      </w:r>
      <w:r>
        <w:rPr>
          <w:rFonts w:hint="eastAsia" w:ascii="宋体" w:hAnsi="宋体" w:eastAsia="宋体"/>
          <w:color w:val="000000" w:themeColor="text1"/>
          <w:szCs w:val="21"/>
          <w:lang w:eastAsia="zh-Hans"/>
          <w14:textFill>
            <w14:solidFill>
              <w14:schemeClr w14:val="tx1"/>
            </w14:solidFill>
          </w14:textFill>
        </w:rPr>
        <w:t>为确保准确</w:t>
      </w:r>
      <w:r>
        <w:rPr>
          <w:rFonts w:hint="eastAsia" w:ascii="宋体" w:hAnsi="宋体" w:eastAsia="宋体"/>
          <w:color w:val="000000" w:themeColor="text1"/>
          <w:szCs w:val="21"/>
          <w:lang w:eastAsia="ko-KR"/>
          <w14:textFill>
            <w14:solidFill>
              <w14:schemeClr w14:val="tx1"/>
            </w14:solidFill>
          </w14:textFill>
        </w:rPr>
        <w:t>达意</w:t>
      </w:r>
      <w:r>
        <w:rPr>
          <w:rFonts w:ascii="宋体" w:hAnsi="宋体" w:eastAsia="宋体"/>
          <w:color w:val="000000" w:themeColor="text1"/>
          <w:szCs w:val="21"/>
          <w:lang w:eastAsia="zh-Hans"/>
          <w14:textFill>
            <w14:solidFill>
              <w14:schemeClr w14:val="tx1"/>
            </w14:solidFill>
          </w14:textFill>
        </w:rPr>
        <w:t>，</w:t>
      </w:r>
      <w:r>
        <w:rPr>
          <w:rFonts w:hint="eastAsia" w:ascii="宋体" w:hAnsi="宋体" w:eastAsia="宋体"/>
          <w:color w:val="000000" w:themeColor="text1"/>
          <w:szCs w:val="21"/>
          <w:lang w:eastAsia="ko-KR"/>
          <w14:textFill>
            <w14:solidFill>
              <w14:schemeClr w14:val="tx1"/>
            </w14:solidFill>
          </w14:textFill>
        </w:rPr>
        <w:t>把</w:t>
      </w:r>
      <w:r>
        <w:rPr>
          <w:rFonts w:hint="eastAsia" w:ascii="宋体" w:hAnsi="宋体" w:eastAsia="宋体"/>
          <w:color w:val="000000" w:themeColor="text1"/>
          <w:szCs w:val="21"/>
          <w:lang w:eastAsia="zh-Hans"/>
          <w14:textFill>
            <w14:solidFill>
              <w14:schemeClr w14:val="tx1"/>
            </w14:solidFill>
          </w14:textFill>
        </w:rPr>
        <w:t xml:space="preserve"> “</w:t>
      </w:r>
      <w:r>
        <w:rPr>
          <w:rFonts w:hint="eastAsia" w:ascii="宋体" w:hAnsi="宋体" w:eastAsia="宋体"/>
          <w:color w:val="000000" w:themeColor="text1"/>
          <w:szCs w:val="21"/>
          <w:lang w:eastAsia="ko-KR"/>
          <w14:textFill>
            <w14:solidFill>
              <w14:schemeClr w14:val="tx1"/>
            </w14:solidFill>
          </w14:textFill>
        </w:rPr>
        <w:t>我国</w:t>
      </w:r>
      <w:r>
        <w:rPr>
          <w:rFonts w:hint="eastAsia" w:ascii="宋体" w:hAnsi="宋体" w:eastAsia="宋体"/>
          <w:color w:val="000000" w:themeColor="text1"/>
          <w:szCs w:val="21"/>
          <w:lang w:eastAsia="zh-Hans"/>
          <w14:textFill>
            <w14:solidFill>
              <w14:schemeClr w14:val="tx1"/>
            </w14:solidFill>
          </w14:textFill>
        </w:rPr>
        <w:t>”翻译</w:t>
      </w:r>
      <w:r>
        <w:rPr>
          <w:rFonts w:hint="eastAsia" w:ascii="宋体" w:hAnsi="宋体" w:eastAsia="宋体"/>
          <w:color w:val="000000" w:themeColor="text1"/>
          <w:szCs w:val="21"/>
          <w:lang w:eastAsia="ko-KR"/>
          <w14:textFill>
            <w14:solidFill>
              <w14:schemeClr w14:val="tx1"/>
            </w14:solidFill>
          </w14:textFill>
        </w:rPr>
        <w:t>为</w:t>
      </w:r>
      <w:r>
        <w:rPr>
          <w:rFonts w:hint="eastAsia" w:ascii="宋体" w:hAnsi="宋体" w:eastAsia="宋体"/>
          <w:color w:val="000000" w:themeColor="text1"/>
          <w:szCs w:val="21"/>
          <w:lang w:eastAsia="zh-Hans"/>
          <w14:textFill>
            <w14:solidFill>
              <w14:schemeClr w14:val="tx1"/>
            </w14:solidFill>
          </w14:textFill>
        </w:rPr>
        <w:t>“</w:t>
      </w:r>
      <w:r>
        <w:rPr>
          <w:rFonts w:hint="eastAsia" w:ascii="Batang" w:hAnsi="Batang" w:eastAsia="Batang" w:cs="Batang"/>
          <w:color w:val="000000" w:themeColor="text1"/>
          <w:szCs w:val="21"/>
          <w:lang w:eastAsia="ko-KR"/>
          <w14:textFill>
            <w14:solidFill>
              <w14:schemeClr w14:val="tx1"/>
            </w14:solidFill>
          </w14:textFill>
        </w:rPr>
        <w:t>중국</w:t>
      </w:r>
      <w:r>
        <w:rPr>
          <w:rFonts w:hint="eastAsia" w:ascii="宋体" w:hAnsi="宋体" w:eastAsia="宋体"/>
          <w:color w:val="000000" w:themeColor="text1"/>
          <w:szCs w:val="21"/>
          <w:lang w:eastAsia="zh-Hans"/>
          <w14:textFill>
            <w14:solidFill>
              <w14:schemeClr w14:val="tx1"/>
            </w14:solidFill>
          </w14:textFill>
        </w:rPr>
        <w:t>（</w:t>
      </w:r>
      <w:r>
        <w:rPr>
          <w:rFonts w:hint="eastAsia" w:ascii="宋体" w:hAnsi="宋体" w:eastAsia="宋体"/>
          <w:color w:val="000000" w:themeColor="text1"/>
          <w:szCs w:val="21"/>
          <w:lang w:eastAsia="ko-KR"/>
          <w14:textFill>
            <w14:solidFill>
              <w14:schemeClr w14:val="tx1"/>
            </w14:solidFill>
          </w14:textFill>
        </w:rPr>
        <w:t>中国）</w:t>
      </w:r>
      <w:r>
        <w:rPr>
          <w:rFonts w:hint="eastAsia" w:ascii="宋体" w:hAnsi="宋体" w:eastAsia="宋体"/>
          <w:color w:val="000000" w:themeColor="text1"/>
          <w:szCs w:val="21"/>
          <w:lang w:eastAsia="zh-Hans"/>
          <w14:textFill>
            <w14:solidFill>
              <w14:schemeClr w14:val="tx1"/>
            </w14:solidFill>
          </w14:textFill>
        </w:rPr>
        <w:t>”</w:t>
      </w:r>
      <w:r>
        <w:rPr>
          <w:rFonts w:ascii="宋体" w:hAnsi="宋体" w:eastAsia="宋体"/>
          <w:color w:val="000000" w:themeColor="text1"/>
          <w:szCs w:val="21"/>
          <w:lang w:eastAsia="zh-Hans"/>
          <w14:textFill>
            <w14:solidFill>
              <w14:schemeClr w14:val="tx1"/>
            </w14:solidFill>
          </w14:textFill>
        </w:rPr>
        <w:t>。</w:t>
      </w:r>
    </w:p>
    <w:p w14:paraId="4BF04B56">
      <w:pPr>
        <w:wordWrap w:val="0"/>
        <w:spacing w:line="420" w:lineRule="exact"/>
        <w:rPr>
          <w:rFonts w:ascii="宋体" w:hAnsi="宋体" w:eastAsia="宋体"/>
          <w:color w:val="000000" w:themeColor="text1"/>
          <w:szCs w:val="21"/>
          <w:lang w:eastAsia="zh-Hans"/>
          <w14:textFill>
            <w14:solidFill>
              <w14:schemeClr w14:val="tx1"/>
            </w14:solidFill>
          </w14:textFill>
        </w:rPr>
      </w:pPr>
      <w:r>
        <w:rPr>
          <w:rFonts w:hint="eastAsia" w:ascii="宋体" w:hAnsi="宋体" w:eastAsia="宋体"/>
          <w:color w:val="000000" w:themeColor="text1"/>
          <w:szCs w:val="21"/>
          <w:lang w:eastAsia="ko-KR"/>
          <w14:textFill>
            <w14:solidFill>
              <w14:schemeClr w14:val="tx1"/>
            </w14:solidFill>
          </w14:textFill>
        </w:rPr>
        <w:t>④</w:t>
      </w:r>
      <w:r>
        <w:rPr>
          <w:rFonts w:ascii="宋体" w:hAnsi="宋体" w:eastAsia="宋体"/>
          <w:color w:val="000000" w:themeColor="text1"/>
          <w:szCs w:val="21"/>
          <w:lang w:eastAsia="ko-KR"/>
          <w14:textFill>
            <w14:solidFill>
              <w14:schemeClr w14:val="tx1"/>
            </w14:solidFill>
          </w14:textFill>
        </w:rPr>
        <w:t xml:space="preserve"> </w:t>
      </w:r>
      <w:r>
        <w:rPr>
          <w:rFonts w:hint="eastAsia" w:ascii="宋体" w:hAnsi="宋体" w:eastAsia="宋体"/>
          <w:color w:val="000000" w:themeColor="text1"/>
          <w:szCs w:val="21"/>
          <w:lang w:eastAsia="zh-Hans"/>
          <w14:textFill>
            <w14:solidFill>
              <w14:schemeClr w14:val="tx1"/>
            </w14:solidFill>
          </w14:textFill>
        </w:rPr>
        <w:t>此处“</w:t>
      </w:r>
      <w:r>
        <w:rPr>
          <w:rFonts w:hint="eastAsia" w:ascii="宋体" w:hAnsi="宋体" w:eastAsia="宋体"/>
          <w:color w:val="000000" w:themeColor="text1"/>
          <w:szCs w:val="21"/>
          <w:lang w:eastAsia="ko-KR"/>
          <w14:textFill>
            <w14:solidFill>
              <w14:schemeClr w14:val="tx1"/>
            </w14:solidFill>
          </w14:textFill>
        </w:rPr>
        <w:t>战略地位</w:t>
      </w:r>
      <w:r>
        <w:rPr>
          <w:rFonts w:hint="eastAsia" w:ascii="宋体" w:hAnsi="宋体" w:eastAsia="宋体"/>
          <w:color w:val="000000" w:themeColor="text1"/>
          <w:szCs w:val="21"/>
          <w:lang w:eastAsia="zh-Hans"/>
          <w14:textFill>
            <w14:solidFill>
              <w14:schemeClr w14:val="tx1"/>
            </w14:solidFill>
          </w14:textFill>
        </w:rPr>
        <w:t>”</w:t>
      </w:r>
      <w:r>
        <w:rPr>
          <w:rFonts w:hint="eastAsia" w:ascii="宋体" w:hAnsi="宋体" w:eastAsia="宋体"/>
          <w:color w:val="000000" w:themeColor="text1"/>
          <w:szCs w:val="21"/>
          <w:lang w:eastAsia="ko-KR"/>
          <w14:textFill>
            <w14:solidFill>
              <w14:schemeClr w14:val="tx1"/>
            </w14:solidFill>
          </w14:textFill>
        </w:rPr>
        <w:t xml:space="preserve">是四字格，译文为了凸显前后成分之间的关系，补译了后缀 </w:t>
      </w:r>
      <w:r>
        <w:rPr>
          <w:rFonts w:hint="eastAsia" w:ascii="宋体" w:hAnsi="宋体" w:eastAsia="宋体"/>
          <w:color w:val="000000" w:themeColor="text1"/>
          <w:szCs w:val="21"/>
          <w:lang w:eastAsia="zh-Hans"/>
          <w14:textFill>
            <w14:solidFill>
              <w14:schemeClr w14:val="tx1"/>
            </w14:solidFill>
          </w14:textFill>
        </w:rPr>
        <w:t>“</w:t>
      </w:r>
      <w:r>
        <w:rPr>
          <w:rFonts w:hint="eastAsia" w:ascii="Batang" w:hAnsi="Batang" w:eastAsia="Batang" w:cs="Batang"/>
          <w:color w:val="000000" w:themeColor="text1"/>
          <w:szCs w:val="21"/>
          <w:lang w:eastAsia="zh-Hans"/>
          <w14:textFill>
            <w14:solidFill>
              <w14:schemeClr w14:val="tx1"/>
            </w14:solidFill>
          </w14:textFill>
        </w:rPr>
        <w:t>적</w:t>
      </w:r>
      <w:r>
        <w:rPr>
          <w:rFonts w:hint="eastAsia" w:ascii="宋体" w:hAnsi="宋体" w:eastAsia="宋体"/>
          <w:color w:val="000000" w:themeColor="text1"/>
          <w:szCs w:val="21"/>
          <w:lang w:eastAsia="zh-Hans"/>
          <w14:textFill>
            <w14:solidFill>
              <w14:schemeClr w14:val="tx1"/>
            </w14:solidFill>
          </w14:textFill>
        </w:rPr>
        <w:t>”</w:t>
      </w:r>
      <w:r>
        <w:rPr>
          <w:rFonts w:ascii="宋体" w:hAnsi="宋体" w:eastAsia="宋体"/>
          <w:color w:val="000000" w:themeColor="text1"/>
          <w:szCs w:val="21"/>
          <w:lang w:eastAsia="zh-Hans"/>
          <w14:textFill>
            <w14:solidFill>
              <w14:schemeClr w14:val="tx1"/>
            </w14:solidFill>
          </w14:textFill>
        </w:rPr>
        <w:t>。</w:t>
      </w:r>
    </w:p>
    <w:p w14:paraId="297C210C">
      <w:pPr>
        <w:wordWrap w:val="0"/>
        <w:spacing w:line="420" w:lineRule="exact"/>
        <w:rPr>
          <w:rFonts w:ascii="宋体" w:hAnsi="宋体" w:eastAsia="宋体"/>
          <w:color w:val="000000" w:themeColor="text1"/>
          <w:lang w:eastAsia="ko-KR"/>
          <w14:textFill>
            <w14:solidFill>
              <w14:schemeClr w14:val="tx1"/>
            </w14:solidFill>
          </w14:textFill>
        </w:rPr>
      </w:pPr>
      <w:r>
        <w:rPr>
          <w:rFonts w:ascii="宋体" w:hAnsi="宋体" w:eastAsia="宋体"/>
          <w:color w:val="000000" w:themeColor="text1"/>
          <w:lang w:eastAsia="ko-KR"/>
          <w14:textFill>
            <w14:solidFill>
              <w14:schemeClr w14:val="tx1"/>
            </w14:solidFill>
          </w14:textFill>
        </w:rPr>
        <w:t xml:space="preserve">⑤ </w:t>
      </w:r>
      <w:r>
        <w:rPr>
          <w:rFonts w:hint="eastAsia" w:ascii="宋体" w:hAnsi="宋体" w:eastAsia="宋体"/>
          <w:color w:val="000000" w:themeColor="text1"/>
          <w:lang w:eastAsia="zh-Hans"/>
          <w14:textFill>
            <w14:solidFill>
              <w14:schemeClr w14:val="tx1"/>
            </w14:solidFill>
          </w14:textFill>
        </w:rPr>
        <w:t>此处增译了连接词“</w:t>
      </w:r>
      <w:r>
        <w:rPr>
          <w:rFonts w:hint="eastAsia" w:ascii="Batang" w:hAnsi="Batang" w:eastAsia="Batang" w:cs="Batang"/>
          <w:color w:val="000000" w:themeColor="text1"/>
          <w:lang w:eastAsia="zh-Hans"/>
          <w14:textFill>
            <w14:solidFill>
              <w14:schemeClr w14:val="tx1"/>
            </w14:solidFill>
          </w14:textFill>
        </w:rPr>
        <w:t>이로써</w:t>
      </w:r>
      <w:r>
        <w:rPr>
          <w:rFonts w:hint="eastAsia" w:ascii="宋体" w:hAnsi="宋体" w:eastAsia="宋体"/>
          <w:color w:val="000000" w:themeColor="text1"/>
          <w:lang w:eastAsia="zh-Hans"/>
          <w14:textFill>
            <w14:solidFill>
              <w14:schemeClr w14:val="tx1"/>
            </w14:solidFill>
          </w14:textFill>
        </w:rPr>
        <w:t>”</w:t>
      </w:r>
      <w:r>
        <w:rPr>
          <w:rFonts w:ascii="宋体" w:hAnsi="宋体" w:eastAsia="宋体"/>
          <w:color w:val="000000" w:themeColor="text1"/>
          <w:lang w:eastAsia="zh-Hans"/>
          <w14:textFill>
            <w14:solidFill>
              <w14:schemeClr w14:val="tx1"/>
            </w14:solidFill>
          </w14:textFill>
        </w:rPr>
        <w:t xml:space="preserve">, </w:t>
      </w:r>
      <w:r>
        <w:rPr>
          <w:rFonts w:hint="eastAsia" w:ascii="宋体" w:hAnsi="宋体" w:eastAsia="宋体"/>
          <w:color w:val="000000" w:themeColor="text1"/>
          <w:lang w:eastAsia="zh-Hans"/>
          <w14:textFill>
            <w14:solidFill>
              <w14:schemeClr w14:val="tx1"/>
            </w14:solidFill>
          </w14:textFill>
        </w:rPr>
        <w:t>有利于明确前后句子间的</w:t>
      </w:r>
      <w:r>
        <w:rPr>
          <w:rFonts w:hint="eastAsia" w:ascii="宋体" w:hAnsi="宋体" w:eastAsia="宋体"/>
          <w:color w:val="000000" w:themeColor="text1"/>
          <w:lang w:eastAsia="ko-KR"/>
          <w14:textFill>
            <w14:solidFill>
              <w14:schemeClr w14:val="tx1"/>
            </w14:solidFill>
          </w14:textFill>
        </w:rPr>
        <w:t>逻辑</w:t>
      </w:r>
      <w:r>
        <w:rPr>
          <w:rFonts w:hint="eastAsia" w:ascii="宋体" w:hAnsi="宋体" w:eastAsia="宋体"/>
          <w:color w:val="000000" w:themeColor="text1"/>
          <w:lang w:eastAsia="zh-Hans"/>
          <w14:textFill>
            <w14:solidFill>
              <w14:schemeClr w14:val="tx1"/>
            </w14:solidFill>
          </w14:textFill>
        </w:rPr>
        <w:t>关系</w:t>
      </w:r>
      <w:r>
        <w:rPr>
          <w:rFonts w:ascii="宋体" w:hAnsi="宋体" w:eastAsia="宋体"/>
          <w:color w:val="000000" w:themeColor="text1"/>
          <w:lang w:eastAsia="zh-Hans"/>
          <w14:textFill>
            <w14:solidFill>
              <w14:schemeClr w14:val="tx1"/>
            </w14:solidFill>
          </w14:textFill>
        </w:rPr>
        <w:t>。</w:t>
      </w:r>
      <w:r>
        <w:rPr>
          <w:rFonts w:hint="eastAsia" w:ascii="宋体" w:hAnsi="宋体" w:eastAsia="宋体"/>
          <w:color w:val="000000" w:themeColor="text1"/>
          <w:lang w:eastAsia="ko-KR"/>
          <w14:textFill>
            <w14:solidFill>
              <w14:schemeClr w14:val="tx1"/>
            </w14:solidFill>
          </w14:textFill>
        </w:rPr>
        <w:t>另外，为了避免繁冗，对“各方面和全过程”进行了减译，处理为“</w:t>
      </w:r>
      <w:r>
        <w:rPr>
          <w:rFonts w:hint="eastAsia" w:ascii="Batang" w:hAnsi="Batang" w:eastAsia="Batang" w:cs="Batang"/>
          <w:color w:val="000000" w:themeColor="text1"/>
          <w:lang w:eastAsia="ko-KR"/>
          <w14:textFill>
            <w14:solidFill>
              <w14:schemeClr w14:val="tx1"/>
            </w14:solidFill>
          </w14:textFill>
        </w:rPr>
        <w:t>사회 건설의 전반</w:t>
      </w:r>
      <w:r>
        <w:rPr>
          <w:rFonts w:hint="eastAsia" w:ascii="宋体" w:hAnsi="宋体" w:eastAsia="宋体"/>
          <w:color w:val="000000" w:themeColor="text1"/>
          <w:lang w:eastAsia="ko-KR"/>
          <w14:textFill>
            <w14:solidFill>
              <w14:schemeClr w14:val="tx1"/>
            </w14:solidFill>
          </w14:textFill>
        </w:rPr>
        <w:t>”。</w:t>
      </w:r>
    </w:p>
    <w:p w14:paraId="269E48E3">
      <w:pPr>
        <w:wordWrap w:val="0"/>
        <w:spacing w:line="420" w:lineRule="exact"/>
        <w:rPr>
          <w:rFonts w:ascii="宋体" w:hAnsi="宋体" w:eastAsia="宋体" w:cs="宋体"/>
          <w:lang w:eastAsia="ko-KR"/>
        </w:rPr>
      </w:pPr>
      <w:r>
        <w:rPr>
          <w:rFonts w:ascii="宋体" w:hAnsi="宋体" w:eastAsia="宋体"/>
          <w:color w:val="000000" w:themeColor="text1"/>
          <w14:textFill>
            <w14:solidFill>
              <w14:schemeClr w14:val="tx1"/>
            </w14:solidFill>
          </w14:textFill>
        </w:rPr>
        <w:t xml:space="preserve">⑥ </w:t>
      </w:r>
      <w:r>
        <w:rPr>
          <w:rFonts w:hint="eastAsia" w:ascii="宋体" w:hAnsi="宋体" w:eastAsia="宋体" w:cs="宋体"/>
          <w:color w:val="000000" w:themeColor="text1"/>
          <w14:textFill>
            <w14:solidFill>
              <w14:schemeClr w14:val="tx1"/>
            </w14:solidFill>
          </w14:textFill>
        </w:rPr>
        <w:t>这句话体现了汉语意合的特点，如果把“不断深化”直译为“重要成果”的定语不符合</w:t>
      </w:r>
      <w:r>
        <w:rPr>
          <w:rFonts w:hint="eastAsia" w:ascii="宋体" w:hAnsi="宋体" w:eastAsia="宋体" w:cs="宋体"/>
        </w:rPr>
        <w:t>韩国语的表达习惯，因此译文把内在的语义逻辑补译了出来，即“随着我们党对社会主义建设规律的实践和认识不断深化而取得的重要成果。</w:t>
      </w:r>
      <w:r>
        <w:rPr>
          <w:rFonts w:hint="eastAsia" w:ascii="宋体" w:hAnsi="宋体" w:eastAsia="宋体" w:cs="宋体"/>
          <w:lang w:eastAsia="ko-KR"/>
        </w:rPr>
        <w:t>”此处还需要注意汉语和韩国语在多个修饰成分修饰中心语时语序可能不同，比如“我们党对社会主义建设规律的实践和认识”，这是一个“修饰成分1</w:t>
      </w:r>
      <w:r>
        <w:rPr>
          <w:rFonts w:ascii="宋体" w:hAnsi="宋体" w:eastAsia="宋体" w:cs="宋体"/>
          <w:lang w:eastAsia="ko-KR"/>
        </w:rPr>
        <w:t xml:space="preserve"> + </w:t>
      </w:r>
      <w:r>
        <w:rPr>
          <w:rFonts w:hint="eastAsia" w:ascii="宋体" w:hAnsi="宋体" w:eastAsia="宋体" w:cs="宋体"/>
          <w:lang w:eastAsia="ko-KR"/>
        </w:rPr>
        <w:t>修饰成分2</w:t>
      </w:r>
      <w:r>
        <w:rPr>
          <w:rFonts w:ascii="宋体" w:hAnsi="宋体" w:eastAsia="宋体" w:cs="宋体"/>
          <w:lang w:eastAsia="ko-KR"/>
        </w:rPr>
        <w:t xml:space="preserve"> + </w:t>
      </w:r>
      <w:r>
        <w:rPr>
          <w:rFonts w:hint="eastAsia" w:ascii="宋体" w:hAnsi="宋体" w:eastAsia="宋体" w:cs="宋体"/>
          <w:lang w:eastAsia="ko-KR"/>
        </w:rPr>
        <w:t>中心语”的结构，其中“我们党</w:t>
      </w:r>
      <w:r>
        <w:rPr>
          <w:rFonts w:ascii="宋体" w:hAnsi="宋体" w:eastAsia="宋体" w:cs="宋体"/>
          <w:lang w:eastAsia="ko-KR"/>
        </w:rPr>
        <w:t>”</w:t>
      </w:r>
      <w:r>
        <w:rPr>
          <w:rFonts w:hint="eastAsia" w:ascii="宋体" w:hAnsi="宋体" w:eastAsia="宋体" w:cs="宋体"/>
          <w:lang w:eastAsia="ko-KR"/>
        </w:rPr>
        <w:t>是领属性修饰成分，在汉语中即使距离中心语较远，读者也会通过意合准确理解其含义，而韩国语中通常需要调整语序，使之直接修饰中心语，译为“</w:t>
      </w:r>
      <w:r>
        <w:rPr>
          <w:rFonts w:hint="eastAsia" w:ascii="Batang" w:hAnsi="Batang" w:eastAsia="Batang" w:cs="Batang"/>
          <w:lang w:eastAsia="ko-KR"/>
        </w:rPr>
        <w:t>사회주의</w:t>
      </w:r>
      <w:r>
        <w:rPr>
          <w:rFonts w:ascii="宋体" w:hAnsi="宋体" w:eastAsia="宋体"/>
          <w:lang w:eastAsia="ko-KR"/>
        </w:rPr>
        <w:t xml:space="preserve"> </w:t>
      </w:r>
      <w:r>
        <w:rPr>
          <w:rFonts w:hint="eastAsia" w:ascii="Batang" w:hAnsi="Batang" w:eastAsia="Batang" w:cs="Batang"/>
          <w:lang w:eastAsia="ko-KR"/>
        </w:rPr>
        <w:t>건설</w:t>
      </w:r>
      <w:r>
        <w:rPr>
          <w:rFonts w:ascii="宋体" w:hAnsi="宋体" w:eastAsia="宋体"/>
          <w:lang w:eastAsia="ko-KR"/>
        </w:rPr>
        <w:t xml:space="preserve"> </w:t>
      </w:r>
      <w:r>
        <w:rPr>
          <w:rFonts w:hint="eastAsia" w:ascii="Batang" w:hAnsi="Batang" w:eastAsia="Batang" w:cs="Batang"/>
          <w:lang w:eastAsia="ko-KR"/>
        </w:rPr>
        <w:t>법칙에</w:t>
      </w:r>
      <w:r>
        <w:rPr>
          <w:rFonts w:ascii="宋体" w:hAnsi="宋体" w:eastAsia="宋体"/>
          <w:lang w:eastAsia="ko-KR"/>
        </w:rPr>
        <w:t xml:space="preserve"> </w:t>
      </w:r>
      <w:r>
        <w:rPr>
          <w:rFonts w:hint="eastAsia" w:ascii="Batang" w:hAnsi="Batang" w:eastAsia="Batang" w:cs="Batang"/>
          <w:lang w:eastAsia="ko-KR"/>
        </w:rPr>
        <w:t>대한</w:t>
      </w:r>
      <w:r>
        <w:rPr>
          <w:rFonts w:ascii="宋体" w:hAnsi="宋体" w:eastAsia="宋体"/>
          <w:lang w:eastAsia="ko-KR"/>
        </w:rPr>
        <w:t xml:space="preserve"> </w:t>
      </w:r>
      <w:r>
        <w:rPr>
          <w:rFonts w:hint="eastAsia" w:ascii="Batang" w:hAnsi="Batang" w:eastAsia="Batang" w:cs="Batang"/>
          <w:lang w:eastAsia="ko-KR"/>
        </w:rPr>
        <w:t>우리</w:t>
      </w:r>
      <w:r>
        <w:rPr>
          <w:rFonts w:ascii="宋体" w:hAnsi="宋体" w:eastAsia="宋体"/>
          <w:lang w:eastAsia="ko-KR"/>
        </w:rPr>
        <w:t xml:space="preserve"> </w:t>
      </w:r>
      <w:r>
        <w:rPr>
          <w:rFonts w:hint="eastAsia" w:ascii="Batang" w:hAnsi="Batang" w:eastAsia="Batang" w:cs="Batang"/>
          <w:lang w:eastAsia="ko-KR"/>
        </w:rPr>
        <w:t>당의</w:t>
      </w:r>
      <w:r>
        <w:rPr>
          <w:rFonts w:ascii="宋体" w:hAnsi="宋体" w:eastAsia="宋体"/>
          <w:lang w:eastAsia="ko-KR"/>
        </w:rPr>
        <w:t xml:space="preserve"> </w:t>
      </w:r>
      <w:r>
        <w:rPr>
          <w:rFonts w:hint="eastAsia" w:ascii="Batang" w:hAnsi="Batang" w:eastAsia="Batang" w:cs="Batang"/>
          <w:lang w:eastAsia="ko-KR"/>
        </w:rPr>
        <w:t>실천과</w:t>
      </w:r>
      <w:r>
        <w:rPr>
          <w:rFonts w:ascii="宋体" w:hAnsi="宋体" w:eastAsia="宋体"/>
          <w:lang w:eastAsia="ko-KR"/>
        </w:rPr>
        <w:t xml:space="preserve"> </w:t>
      </w:r>
      <w:r>
        <w:rPr>
          <w:rFonts w:hint="eastAsia" w:ascii="Batang" w:hAnsi="Batang" w:eastAsia="Batang" w:cs="Batang"/>
          <w:lang w:eastAsia="ko-KR"/>
        </w:rPr>
        <w:t>인식</w:t>
      </w:r>
      <w:r>
        <w:rPr>
          <w:rFonts w:hint="eastAsia" w:ascii="宋体" w:hAnsi="宋体" w:eastAsia="宋体" w:cs="宋体"/>
          <w:lang w:eastAsia="ko-KR"/>
        </w:rPr>
        <w:t>”，避免读者产生“</w:t>
      </w:r>
      <w:r>
        <w:rPr>
          <w:rFonts w:hint="eastAsia" w:ascii="Batang" w:hAnsi="Batang" w:eastAsia="Batang" w:cs="Batang"/>
          <w:lang w:eastAsia="ko-KR"/>
        </w:rPr>
        <w:t>우리 당의 사회주의 건설</w:t>
      </w:r>
      <w:r>
        <w:rPr>
          <w:rFonts w:hint="eastAsia" w:ascii="宋体" w:hAnsi="宋体" w:eastAsia="宋体" w:cs="宋体"/>
          <w:lang w:eastAsia="ko-KR"/>
        </w:rPr>
        <w:t>”的误读。</w:t>
      </w:r>
    </w:p>
    <w:p w14:paraId="22DF6DC6">
      <w:pPr>
        <w:wordWrap w:val="0"/>
        <w:spacing w:line="420" w:lineRule="exact"/>
        <w:rPr>
          <w:rFonts w:ascii="宋体" w:hAnsi="宋体" w:eastAsia="宋体"/>
          <w:lang w:eastAsia="ko-KR"/>
        </w:rPr>
      </w:pPr>
      <w:r>
        <w:rPr>
          <w:rFonts w:ascii="宋体" w:hAnsi="宋体" w:eastAsia="宋体"/>
          <w:lang w:eastAsia="zh-Hans"/>
        </w:rPr>
        <w:fldChar w:fldCharType="begin"/>
      </w:r>
      <w:r>
        <w:rPr>
          <w:rFonts w:ascii="宋体" w:hAnsi="宋体" w:eastAsia="宋体"/>
          <w:lang w:eastAsia="ko-KR"/>
        </w:rPr>
        <w:instrText xml:space="preserve"> </w:instrText>
      </w:r>
      <w:r>
        <w:rPr>
          <w:rFonts w:hint="eastAsia" w:ascii="宋体" w:hAnsi="宋体" w:eastAsia="宋体"/>
          <w:lang w:eastAsia="ko-KR"/>
        </w:rPr>
        <w:instrText xml:space="preserve">= 7 \* GB3</w:instrText>
      </w:r>
      <w:r>
        <w:rPr>
          <w:rFonts w:ascii="宋体" w:hAnsi="宋体" w:eastAsia="宋体"/>
          <w:lang w:eastAsia="ko-KR"/>
        </w:rPr>
        <w:instrText xml:space="preserve"> </w:instrText>
      </w:r>
      <w:r>
        <w:rPr>
          <w:rFonts w:ascii="宋体" w:hAnsi="宋体" w:eastAsia="宋体"/>
          <w:lang w:eastAsia="zh-Hans"/>
        </w:rPr>
        <w:fldChar w:fldCharType="separate"/>
      </w:r>
      <w:r>
        <w:rPr>
          <w:rFonts w:hint="eastAsia" w:ascii="宋体" w:hAnsi="宋体" w:eastAsia="宋体"/>
          <w:lang w:eastAsia="ko-KR"/>
        </w:rPr>
        <w:t>⑦</w:t>
      </w:r>
      <w:r>
        <w:rPr>
          <w:rFonts w:ascii="宋体" w:hAnsi="宋体" w:eastAsia="宋体"/>
          <w:lang w:eastAsia="zh-Hans"/>
        </w:rPr>
        <w:fldChar w:fldCharType="end"/>
      </w:r>
      <w:r>
        <w:rPr>
          <w:rFonts w:ascii="宋体" w:hAnsi="宋体" w:eastAsia="宋体"/>
          <w:lang w:eastAsia="zh-Hans"/>
        </w:rPr>
        <w:t xml:space="preserve"> </w:t>
      </w:r>
      <w:r>
        <w:rPr>
          <w:rFonts w:hint="eastAsia" w:ascii="宋体" w:hAnsi="宋体" w:eastAsia="宋体"/>
          <w:lang w:eastAsia="ko-KR"/>
        </w:rPr>
        <w:t>此处原文通过两次重复“促进……相协调”保持了句式的整齐，译文一方面保留了“</w:t>
      </w:r>
      <w:r>
        <w:rPr>
          <w:rFonts w:hint="eastAsia" w:ascii="Batang" w:hAnsi="Batang" w:eastAsia="Batang" w:cs="Batang"/>
          <w:lang w:eastAsia="ko-KR"/>
        </w:rPr>
        <w:t>조화</w:t>
      </w:r>
      <w:r>
        <w:rPr>
          <w:rFonts w:hint="eastAsia" w:ascii="宋体" w:hAnsi="宋体" w:eastAsia="宋体" w:cs="Batang"/>
          <w:lang w:eastAsia="ko-KR"/>
        </w:rPr>
        <w:t>(</w:t>
      </w:r>
      <w:r>
        <w:rPr>
          <w:rFonts w:hint="eastAsia" w:ascii="宋体" w:hAnsi="宋体" w:eastAsia="宋体"/>
          <w:lang w:eastAsia="ko-KR"/>
        </w:rPr>
        <w:t>协调)”的重复使用，另一方面为了使表达多样化，把“促进”分别译为符合搭配习惯的</w:t>
      </w:r>
      <w:r>
        <w:rPr>
          <w:rFonts w:hint="eastAsia" w:ascii="宋体" w:hAnsi="宋体" w:eastAsia="宋体" w:cs="Batang"/>
          <w:lang w:eastAsia="ko-KR"/>
        </w:rPr>
        <w:t>固有</w:t>
      </w:r>
      <w:r>
        <w:rPr>
          <w:rFonts w:hint="eastAsia" w:ascii="宋体" w:hAnsi="宋体" w:eastAsia="宋体"/>
          <w:lang w:eastAsia="ko-KR"/>
        </w:rPr>
        <w:t>词“</w:t>
      </w:r>
      <w:r>
        <w:rPr>
          <w:rFonts w:hint="eastAsia" w:ascii="Batang" w:hAnsi="Batang" w:eastAsia="Batang" w:cs="Batang"/>
          <w:lang w:eastAsia="ko-KR"/>
        </w:rPr>
        <w:t>이루다</w:t>
      </w:r>
      <w:r>
        <w:rPr>
          <w:rFonts w:hint="eastAsia" w:ascii="宋体" w:hAnsi="宋体" w:eastAsia="宋体"/>
          <w:lang w:eastAsia="ko-KR"/>
        </w:rPr>
        <w:t>”和汉字词“</w:t>
      </w:r>
      <w:r>
        <w:rPr>
          <w:rFonts w:hint="eastAsia" w:ascii="Batang" w:hAnsi="Batang" w:eastAsia="Batang" w:cs="Batang"/>
          <w:lang w:eastAsia="ko-KR"/>
        </w:rPr>
        <w:t>촉진하다</w:t>
      </w:r>
      <w:r>
        <w:rPr>
          <w:rFonts w:hint="eastAsia" w:ascii="宋体" w:hAnsi="宋体" w:eastAsia="宋体"/>
          <w:lang w:eastAsia="ko-KR"/>
        </w:rPr>
        <w:t>”</w:t>
      </w:r>
    </w:p>
    <w:p w14:paraId="4B7DB15C">
      <w:pPr>
        <w:wordWrap w:val="0"/>
        <w:spacing w:line="420" w:lineRule="exact"/>
        <w:rPr>
          <w:rFonts w:ascii="宋体" w:hAnsi="宋体" w:eastAsia="宋体" w:cs="Batang"/>
          <w:lang w:eastAsia="ko-KR"/>
        </w:rPr>
      </w:pPr>
    </w:p>
    <w:p w14:paraId="33BA225D">
      <w:pPr>
        <w:wordWrap w:val="0"/>
        <w:spacing w:line="420" w:lineRule="exact"/>
        <w:rPr>
          <w:rFonts w:ascii="宋体" w:hAnsi="宋体" w:eastAsia="宋体" w:cs="Batang"/>
          <w:color w:val="000000" w:themeColor="text1"/>
          <w14:textFill>
            <w14:solidFill>
              <w14:schemeClr w14:val="tx1"/>
            </w14:solidFill>
          </w14:textFill>
        </w:rPr>
      </w:pPr>
      <w:r>
        <w:rPr>
          <w:rFonts w:hint="eastAsia" w:ascii="宋体" w:hAnsi="宋体" w:eastAsia="宋体" w:cs="Batang"/>
          <w:b/>
          <w:bCs/>
          <w:color w:val="000000" w:themeColor="text1"/>
          <w14:textFill>
            <w14:solidFill>
              <w14:schemeClr w14:val="tx1"/>
            </w14:solidFill>
          </w14:textFill>
        </w:rPr>
        <w:t>文本二：</w:t>
      </w:r>
    </w:p>
    <w:p w14:paraId="6FF5B574">
      <w:pPr>
        <w:wordWrap w:val="0"/>
        <w:spacing w:line="420" w:lineRule="exact"/>
        <w:rPr>
          <w:rFonts w:ascii="宋体" w:hAnsi="宋体" w:eastAsia="宋体"/>
          <w:b/>
          <w:bCs/>
        </w:rPr>
      </w:pPr>
    </w:p>
    <w:p w14:paraId="08A9378A">
      <w:pPr>
        <w:wordWrap w:val="0"/>
        <w:spacing w:line="420" w:lineRule="exact"/>
        <w:ind w:firstLine="420" w:firstLineChars="200"/>
        <w:rPr>
          <w:rFonts w:ascii="宋体" w:hAnsi="宋体" w:eastAsia="宋体"/>
          <w:color w:val="000000" w:themeColor="text1"/>
          <w14:textFill>
            <w14:solidFill>
              <w14:schemeClr w14:val="tx1"/>
            </w14:solidFill>
          </w14:textFill>
        </w:rPr>
      </w:pPr>
      <w:r>
        <w:rPr>
          <w:rFonts w:hint="eastAsia" w:ascii="宋体" w:hAnsi="宋体" w:eastAsia="宋体" w:cs="Times New Roman"/>
          <w:color w:val="000000" w:themeColor="text1"/>
          <w14:textFill>
            <w14:solidFill>
              <w14:schemeClr w14:val="tx1"/>
            </w14:solidFill>
          </w14:textFill>
        </w:rPr>
        <w:t>党的十八大以来，我们提出要协调推进</w:t>
      </w:r>
      <w:r>
        <w:rPr>
          <w:rFonts w:hint="eastAsia" w:ascii="宋体" w:hAnsi="宋体" w:eastAsia="宋体"/>
        </w:rPr>
        <w:t>①</w:t>
      </w:r>
      <w:r>
        <w:rPr>
          <w:rFonts w:hint="eastAsia" w:ascii="宋体" w:hAnsi="宋体" w:eastAsia="宋体" w:cs="Times New Roman"/>
          <w:color w:val="000000" w:themeColor="text1"/>
          <w:u w:val="single"/>
          <w14:textFill>
            <w14:solidFill>
              <w14:schemeClr w14:val="tx1"/>
            </w14:solidFill>
          </w14:textFill>
        </w:rPr>
        <w:t>全面建成小康社会</w:t>
      </w:r>
      <w:r>
        <w:rPr>
          <w:rFonts w:hint="eastAsia" w:ascii="宋体" w:hAnsi="宋体" w:eastAsia="宋体" w:cs="Times New Roman"/>
          <w:color w:val="000000" w:themeColor="text1"/>
          <w14:textFill>
            <w14:solidFill>
              <w14:schemeClr w14:val="tx1"/>
            </w14:solidFill>
          </w14:textFill>
        </w:rPr>
        <w:t>、全面深化改革、全面依法治国、全面从严治党，这“四个全面”是当前党和国家</w:t>
      </w:r>
      <w:r>
        <w:rPr>
          <w:rFonts w:hint="eastAsia" w:ascii="宋体" w:hAnsi="宋体" w:eastAsia="宋体" w:cs="Batang"/>
        </w:rPr>
        <w:t>②</w:t>
      </w:r>
      <w:r>
        <w:rPr>
          <w:rFonts w:hint="eastAsia" w:ascii="宋体" w:hAnsi="宋体" w:eastAsia="宋体" w:cs="Times New Roman"/>
          <w:color w:val="000000" w:themeColor="text1"/>
          <w:u w:val="single"/>
          <w14:textFill>
            <w14:solidFill>
              <w14:schemeClr w14:val="tx1"/>
            </w14:solidFill>
          </w14:textFill>
        </w:rPr>
        <w:t>事业</w:t>
      </w:r>
      <w:r>
        <w:rPr>
          <w:rFonts w:hint="eastAsia" w:ascii="宋体" w:hAnsi="宋体" w:eastAsia="宋体" w:cs="Times New Roman"/>
          <w:color w:val="000000" w:themeColor="text1"/>
          <w14:textFill>
            <w14:solidFill>
              <w14:schemeClr w14:val="tx1"/>
            </w14:solidFill>
          </w14:textFill>
        </w:rPr>
        <w:t>发展中必须解决好的主要矛盾。</w:t>
      </w:r>
      <w:r>
        <w:rPr>
          <w:rFonts w:hint="eastAsia" w:ascii="宋体" w:hAnsi="宋体" w:eastAsia="宋体"/>
          <w:color w:val="000000" w:themeColor="text1"/>
          <w14:textFill>
            <w14:solidFill>
              <w14:schemeClr w14:val="tx1"/>
            </w14:solidFill>
          </w14:textFill>
        </w:rPr>
        <w:t>在推进这“四个全面”过程中，我们既要注重总体谋划，又要注重牵住</w:t>
      </w:r>
      <w:r>
        <w:rPr>
          <w:rFonts w:hint="eastAsia" w:ascii="宋体" w:hAnsi="宋体" w:eastAsia="宋体"/>
          <w:szCs w:val="21"/>
        </w:rPr>
        <w:t>③</w:t>
      </w:r>
      <w:r>
        <w:rPr>
          <w:rFonts w:hint="eastAsia" w:ascii="宋体" w:hAnsi="宋体" w:eastAsia="宋体"/>
          <w:color w:val="000000" w:themeColor="text1"/>
          <w:u w:val="single"/>
          <w14:textFill>
            <w14:solidFill>
              <w14:schemeClr w14:val="tx1"/>
            </w14:solidFill>
          </w14:textFill>
        </w:rPr>
        <w:t>“牛鼻子”</w:t>
      </w:r>
      <w:r>
        <w:rPr>
          <w:rFonts w:hint="eastAsia" w:ascii="宋体" w:hAnsi="宋体" w:eastAsia="宋体"/>
          <w:color w:val="000000" w:themeColor="text1"/>
          <w14:textFill>
            <w14:solidFill>
              <w14:schemeClr w14:val="tx1"/>
            </w14:solidFill>
          </w14:textFill>
        </w:rPr>
        <w:t>。例如，我们既对全面建成小康社会作出全面部署，又强调</w:t>
      </w:r>
      <w:r>
        <w:rPr>
          <w:rFonts w:hint="eastAsia" w:ascii="宋体" w:hAnsi="宋体" w:eastAsia="宋体"/>
          <w:szCs w:val="21"/>
        </w:rPr>
        <w:t>④</w:t>
      </w:r>
      <w:r>
        <w:rPr>
          <w:rFonts w:hint="eastAsia" w:ascii="宋体" w:hAnsi="宋体" w:eastAsia="宋体"/>
          <w:color w:val="000000" w:themeColor="text1"/>
          <w:u w:val="single"/>
          <w14:textFill>
            <w14:solidFill>
              <w14:schemeClr w14:val="tx1"/>
            </w14:solidFill>
          </w14:textFill>
        </w:rPr>
        <w:t>“小康不小康，关键看老乡”</w:t>
      </w:r>
      <w:r>
        <w:rPr>
          <w:rFonts w:hint="eastAsia" w:ascii="宋体" w:hAnsi="宋体" w:eastAsia="宋体"/>
          <w:color w:val="000000" w:themeColor="text1"/>
          <w14:textFill>
            <w14:solidFill>
              <w14:schemeClr w14:val="tx1"/>
            </w14:solidFill>
          </w14:textFill>
        </w:rPr>
        <w:t>；既对全面深化改革作出顶层设计，又强调突出抓好重要领域和关键环节的改革；既对全面推进依法治国作出系统部署，又强调以中国特色社会主义法治体系为总目标和总</w:t>
      </w:r>
      <w:r>
        <w:rPr>
          <w:rFonts w:ascii="宋体" w:hAnsi="宋体" w:eastAsia="宋体"/>
        </w:rPr>
        <w:t>⑤</w:t>
      </w:r>
      <w:r>
        <w:rPr>
          <w:rFonts w:hint="eastAsia" w:ascii="宋体" w:hAnsi="宋体" w:eastAsia="宋体"/>
          <w:color w:val="000000" w:themeColor="text1"/>
          <w:u w:val="single"/>
          <w14:textFill>
            <w14:solidFill>
              <w14:schemeClr w14:val="tx1"/>
            </w14:solidFill>
          </w14:textFill>
        </w:rPr>
        <w:t>抓手</w:t>
      </w:r>
      <w:r>
        <w:rPr>
          <w:rFonts w:hint="eastAsia" w:ascii="宋体" w:hAnsi="宋体" w:eastAsia="宋体"/>
          <w:color w:val="000000" w:themeColor="text1"/>
          <w14:textFill>
            <w14:solidFill>
              <w14:schemeClr w14:val="tx1"/>
            </w14:solidFill>
          </w14:textFill>
        </w:rPr>
        <w:t>；既对全面从严治党提出系列要求，又把</w:t>
      </w:r>
      <w:r>
        <w:rPr>
          <w:rFonts w:ascii="宋体" w:hAnsi="宋体" w:eastAsia="宋体"/>
        </w:rPr>
        <w:t>⑤</w:t>
      </w:r>
      <w:r>
        <w:rPr>
          <w:rFonts w:hint="eastAsia" w:ascii="宋体" w:hAnsi="宋体" w:eastAsia="宋体"/>
          <w:color w:val="000000" w:themeColor="text1"/>
          <w:u w:val="single"/>
          <w14:textFill>
            <w14:solidFill>
              <w14:schemeClr w14:val="tx1"/>
            </w14:solidFill>
          </w14:textFill>
        </w:rPr>
        <w:t>党风廉政建设</w:t>
      </w:r>
      <w:r>
        <w:rPr>
          <w:rFonts w:hint="eastAsia" w:ascii="宋体" w:hAnsi="宋体" w:eastAsia="宋体"/>
          <w:color w:val="000000" w:themeColor="text1"/>
          <w14:textFill>
            <w14:solidFill>
              <w14:schemeClr w14:val="tx1"/>
            </w14:solidFill>
          </w14:textFill>
        </w:rPr>
        <w:t>作为突破口，着力解决人民群众反映强烈的“四风”问题，着力解决</w:t>
      </w:r>
      <w:r>
        <w:rPr>
          <w:rFonts w:ascii="宋体" w:hAnsi="宋体" w:eastAsia="宋体"/>
        </w:rPr>
        <w:t>⑤</w:t>
      </w:r>
      <w:r>
        <w:rPr>
          <w:rFonts w:hint="eastAsia" w:ascii="宋体" w:hAnsi="宋体" w:eastAsia="宋体"/>
          <w:color w:val="000000" w:themeColor="text1"/>
          <w:u w:val="single"/>
          <w14:textFill>
            <w14:solidFill>
              <w14:schemeClr w14:val="tx1"/>
            </w14:solidFill>
          </w14:textFill>
        </w:rPr>
        <w:t>不敢腐、不能腐、不想腐</w:t>
      </w:r>
      <w:r>
        <w:rPr>
          <w:rFonts w:hint="eastAsia" w:ascii="宋体" w:hAnsi="宋体" w:eastAsia="宋体"/>
          <w:color w:val="000000" w:themeColor="text1"/>
          <w14:textFill>
            <w14:solidFill>
              <w14:schemeClr w14:val="tx1"/>
            </w14:solidFill>
          </w14:textFill>
        </w:rPr>
        <w:t>的问题。</w:t>
      </w:r>
      <w:r>
        <w:rPr>
          <w:rFonts w:ascii="宋体" w:hAnsi="宋体" w:eastAsia="宋体"/>
          <w:color w:val="000000" w:themeColor="text1"/>
          <w14:textFill>
            <w14:solidFill>
              <w14:schemeClr w14:val="tx1"/>
            </w14:solidFill>
          </w14:textFill>
        </w:rPr>
        <w:t>在任何工作中，我们既要讲两点论，又要讲重点论，没有主次，不加区别，</w:t>
      </w:r>
      <w:r>
        <w:rPr>
          <w:rFonts w:ascii="宋体" w:hAnsi="宋体" w:eastAsia="宋体"/>
        </w:rPr>
        <w:t>⑥</w:t>
      </w:r>
      <w:r>
        <w:rPr>
          <w:rFonts w:ascii="宋体" w:hAnsi="宋体" w:eastAsia="宋体"/>
          <w:color w:val="000000" w:themeColor="text1"/>
          <w:u w:val="single"/>
          <w14:textFill>
            <w14:solidFill>
              <w14:schemeClr w14:val="tx1"/>
            </w14:solidFill>
          </w14:textFill>
        </w:rPr>
        <w:t>眉毛胡子一把抓</w:t>
      </w:r>
      <w:r>
        <w:rPr>
          <w:rFonts w:ascii="宋体" w:hAnsi="宋体" w:eastAsia="宋体"/>
          <w:color w:val="000000" w:themeColor="text1"/>
          <w14:textFill>
            <w14:solidFill>
              <w14:schemeClr w14:val="tx1"/>
            </w14:solidFill>
          </w14:textFill>
        </w:rPr>
        <w:t>，是做不好工作的。</w:t>
      </w:r>
    </w:p>
    <w:p w14:paraId="59EF23DE">
      <w:pPr>
        <w:wordWrap w:val="0"/>
        <w:spacing w:line="420" w:lineRule="exact"/>
        <w:ind w:firstLine="360" w:firstLineChars="200"/>
        <w:rPr>
          <w:rFonts w:ascii="宋体" w:hAnsi="宋体" w:eastAsia="宋体"/>
          <w:color w:val="000000" w:themeColor="text1"/>
          <w14:textFill>
            <w14:solidFill>
              <w14:schemeClr w14:val="tx1"/>
            </w14:solidFill>
          </w14:textFill>
        </w:rPr>
      </w:pPr>
      <w:r>
        <w:rPr>
          <w:rFonts w:ascii="宋体" w:hAnsi="宋体" w:eastAsia="宋体" w:cs="Times New Roman (正文 CS 字体)"/>
          <w:color w:val="000000" w:themeColor="text1"/>
          <w:sz w:val="18"/>
          <w:szCs w:val="18"/>
          <w:vertAlign w:val="superscript"/>
          <w14:textFill>
            <w14:solidFill>
              <w14:schemeClr w14:val="tx1"/>
            </w14:solidFill>
          </w14:textFill>
        </w:rPr>
        <w:t>[1]</w:t>
      </w:r>
      <w:r>
        <w:rPr>
          <w:rFonts w:hint="eastAsia" w:ascii="宋体" w:hAnsi="宋体" w:eastAsia="宋体"/>
          <w:color w:val="000000" w:themeColor="text1"/>
          <w14:textFill>
            <w14:solidFill>
              <w14:schemeClr w14:val="tx1"/>
            </w14:solidFill>
          </w14:textFill>
        </w:rPr>
        <w:t xml:space="preserve"> “四风”指形式主义、官僚主义、享乐之风和奢靡之风。</w:t>
      </w:r>
    </w:p>
    <w:p w14:paraId="2900A463">
      <w:pPr>
        <w:wordWrap w:val="0"/>
        <w:spacing w:line="420" w:lineRule="exact"/>
        <w:ind w:firstLine="420" w:firstLineChars="200"/>
        <w:rPr>
          <w:rFonts w:ascii="宋体" w:hAnsi="宋体" w:eastAsia="宋体"/>
          <w:color w:val="000000" w:themeColor="text1"/>
          <w14:textFill>
            <w14:solidFill>
              <w14:schemeClr w14:val="tx1"/>
            </w14:solidFill>
          </w14:textFill>
        </w:rPr>
      </w:pPr>
    </w:p>
    <w:p w14:paraId="14C9A86D">
      <w:pPr>
        <w:wordWrap w:val="0"/>
        <w:spacing w:line="420" w:lineRule="exact"/>
        <w:rPr>
          <w:rFonts w:hint="eastAsia" w:ascii="SMSSMyungJo10Std" w:hAnsi="SMSSMyungJo10Std"/>
          <w:color w:val="000000" w:themeColor="text1"/>
          <w:lang w:eastAsia="ko-KR"/>
          <w14:textFill>
            <w14:solidFill>
              <w14:schemeClr w14:val="tx1"/>
            </w14:solidFill>
          </w14:textFill>
        </w:rPr>
      </w:pPr>
      <w:r>
        <w:rPr>
          <w:rFonts w:ascii="宋体" w:hAnsi="宋体" w:eastAsia="宋体"/>
        </w:rPr>
        <w:t xml:space="preserve"> </w:t>
      </w:r>
      <w:r>
        <w:rPr>
          <w:rFonts w:ascii="宋体" w:hAnsi="宋体" w:eastAsia="宋体"/>
          <w:color w:val="000000" w:themeColor="text1"/>
          <w14:textFill>
            <w14:solidFill>
              <w14:schemeClr w14:val="tx1"/>
            </w14:solidFill>
          </w14:textFill>
        </w:rPr>
        <w:t xml:space="preserve"> </w:t>
      </w:r>
      <w:r>
        <w:rPr>
          <w:rFonts w:ascii="宋体" w:hAnsi="宋体" w:eastAsia="宋体"/>
          <w:color w:val="000000" w:themeColor="text1"/>
          <w:lang w:eastAsia="ko-KR"/>
          <w14:textFill>
            <w14:solidFill>
              <w14:schemeClr w14:val="tx1"/>
            </w14:solidFill>
          </w14:textFill>
        </w:rPr>
        <w:t>18</w:t>
      </w:r>
      <w:r>
        <w:rPr>
          <w:rFonts w:hint="eastAsia" w:ascii="Batang" w:hAnsi="Batang" w:eastAsia="Batang" w:cs="Batang"/>
          <w:color w:val="000000" w:themeColor="text1"/>
          <w:lang w:eastAsia="ko-KR"/>
          <w14:textFill>
            <w14:solidFill>
              <w14:schemeClr w14:val="tx1"/>
            </w14:solidFill>
          </w14:textFill>
        </w:rPr>
        <w:t>차</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당대회</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이후</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우리는</w:t>
      </w:r>
      <w:r>
        <w:rPr>
          <w:rFonts w:ascii="宋体" w:hAnsi="宋体" w:eastAsia="宋体"/>
          <w:color w:val="000000" w:themeColor="text1"/>
          <w:lang w:eastAsia="ko-KR"/>
          <w14:textFill>
            <w14:solidFill>
              <w14:schemeClr w14:val="tx1"/>
            </w14:solidFill>
          </w14:textFill>
        </w:rPr>
        <w:t xml:space="preserve"> </w:t>
      </w:r>
      <w:r>
        <w:rPr>
          <w:rFonts w:hint="eastAsia" w:ascii="宋体" w:hAnsi="宋体" w:eastAsia="宋体"/>
          <w:color w:val="000000" w:themeColor="text1"/>
          <w:lang w:eastAsia="ko-KR"/>
          <w14:textFill>
            <w14:solidFill>
              <w14:schemeClr w14:val="tx1"/>
            </w14:solidFill>
          </w14:textFill>
        </w:rPr>
        <w:t>①</w:t>
      </w:r>
      <w:r>
        <w:rPr>
          <w:rFonts w:hint="eastAsia" w:ascii="Batang" w:hAnsi="Batang" w:eastAsia="Batang" w:cs="Batang"/>
          <w:color w:val="000000" w:themeColor="text1"/>
          <w:u w:val="single"/>
          <w:lang w:eastAsia="ko-KR"/>
          <w14:textFill>
            <w14:solidFill>
              <w14:schemeClr w14:val="tx1"/>
            </w14:solidFill>
          </w14:textFill>
        </w:rPr>
        <w:t>소강사회의</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전면적</w:t>
      </w:r>
      <w:r>
        <w:rPr>
          <w:rFonts w:ascii="宋体" w:hAnsi="宋体" w:eastAsia="宋体"/>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실현</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전면적</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개혁</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심화</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전면적</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의법치국</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전면적</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종엄치당을</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조화롭게</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추진해야</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한다고</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제시하였습니다</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이</w:t>
      </w:r>
      <w:r>
        <w:rPr>
          <w:rFonts w:ascii="宋体" w:hAnsi="宋体" w:eastAsia="宋体"/>
          <w:color w:val="000000" w:themeColor="text1"/>
          <w:lang w:eastAsia="ko-KR"/>
          <w14:textFill>
            <w14:solidFill>
              <w14:schemeClr w14:val="tx1"/>
            </w14:solidFill>
          </w14:textFill>
        </w:rPr>
        <w:t xml:space="preserve"> ‘4</w:t>
      </w:r>
      <w:r>
        <w:rPr>
          <w:rFonts w:hint="eastAsia" w:ascii="Batang" w:hAnsi="Batang" w:eastAsia="Batang" w:cs="Batang"/>
          <w:color w:val="000000" w:themeColor="text1"/>
          <w:lang w:eastAsia="ko-KR"/>
          <w14:textFill>
            <w14:solidFill>
              <w14:schemeClr w14:val="tx1"/>
            </w14:solidFill>
          </w14:textFill>
        </w:rPr>
        <w:t>개</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전면</w:t>
      </w:r>
      <w:r>
        <w:rPr>
          <w:rFonts w:hint="eastAsia" w:ascii="宋体" w:hAnsi="宋体" w:eastAsia="宋体" w:cs="宋体"/>
          <w:color w:val="000000" w:themeColor="text1"/>
          <w:lang w:eastAsia="ko-KR"/>
          <w14:textFill>
            <w14:solidFill>
              <w14:schemeClr w14:val="tx1"/>
            </w14:solidFill>
          </w14:textFill>
        </w:rPr>
        <w:t>’</w:t>
      </w:r>
      <w:r>
        <w:rPr>
          <w:rFonts w:hint="eastAsia" w:ascii="Batang" w:hAnsi="Batang" w:eastAsia="Batang" w:cs="Batang"/>
          <w:color w:val="000000" w:themeColor="text1"/>
          <w:lang w:eastAsia="ko-KR"/>
          <w14:textFill>
            <w14:solidFill>
              <w14:schemeClr w14:val="tx1"/>
            </w14:solidFill>
          </w14:textFill>
        </w:rPr>
        <w:t>은</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현재</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당과</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국가</w:t>
      </w:r>
      <w:r>
        <w:rPr>
          <w:rFonts w:ascii="宋体" w:hAnsi="宋体" w:eastAsia="宋体"/>
          <w:color w:val="000000" w:themeColor="text1"/>
          <w:lang w:eastAsia="ko-KR"/>
          <w14:textFill>
            <w14:solidFill>
              <w14:schemeClr w14:val="tx1"/>
            </w14:solidFill>
          </w14:textFill>
        </w:rPr>
        <w:t xml:space="preserve"> </w:t>
      </w:r>
      <w:r>
        <w:rPr>
          <w:rFonts w:hint="eastAsia" w:ascii="宋体" w:hAnsi="宋体" w:eastAsia="宋体" w:cs="Batang"/>
          <w:color w:val="000000" w:themeColor="text1"/>
          <w:lang w:eastAsia="ko-KR"/>
          <w14:textFill>
            <w14:solidFill>
              <w14:schemeClr w14:val="tx1"/>
            </w14:solidFill>
          </w14:textFill>
        </w:rPr>
        <w:t>②</w:t>
      </w:r>
      <w:r>
        <w:rPr>
          <w:rFonts w:hint="eastAsia" w:ascii="Batang" w:hAnsi="Batang" w:eastAsia="Batang" w:cs="Batang"/>
          <w:color w:val="000000" w:themeColor="text1"/>
          <w:u w:val="single"/>
          <w:lang w:eastAsia="ko-KR"/>
          <w14:textFill>
            <w14:solidFill>
              <w14:schemeClr w14:val="tx1"/>
            </w14:solidFill>
          </w14:textFill>
        </w:rPr>
        <w:t>위업</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발전에서</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반드시</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잘</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해결해야</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하는</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주요</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모순입니다</w:t>
      </w:r>
      <w:r>
        <w:rPr>
          <w:rFonts w:ascii="宋体" w:hAnsi="宋体" w:eastAsia="宋体"/>
          <w:color w:val="000000" w:themeColor="text1"/>
          <w:lang w:eastAsia="ko-KR"/>
          <w14:textFill>
            <w14:solidFill>
              <w14:schemeClr w14:val="tx1"/>
            </w14:solidFill>
          </w14:textFill>
        </w:rPr>
        <w:t>. ‘4</w:t>
      </w:r>
      <w:r>
        <w:rPr>
          <w:rFonts w:hint="eastAsia" w:ascii="Batang" w:hAnsi="Batang" w:eastAsia="Batang" w:cs="Batang"/>
          <w:color w:val="000000" w:themeColor="text1"/>
          <w:lang w:eastAsia="ko-KR"/>
          <w14:textFill>
            <w14:solidFill>
              <w14:schemeClr w14:val="tx1"/>
            </w14:solidFill>
          </w14:textFill>
        </w:rPr>
        <w:t>개</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전면</w:t>
      </w:r>
      <w:r>
        <w:rPr>
          <w:rFonts w:hint="eastAsia" w:ascii="宋体" w:hAnsi="宋体" w:eastAsia="宋体" w:cs="宋体"/>
          <w:color w:val="000000" w:themeColor="text1"/>
          <w:lang w:eastAsia="ko-KR"/>
          <w14:textFill>
            <w14:solidFill>
              <w14:schemeClr w14:val="tx1"/>
            </w14:solidFill>
          </w14:textFill>
        </w:rPr>
        <w:t>’</w:t>
      </w:r>
      <w:r>
        <w:rPr>
          <w:rFonts w:hint="eastAsia" w:ascii="Batang" w:hAnsi="Batang" w:eastAsia="Batang" w:cs="Batang"/>
          <w:color w:val="000000" w:themeColor="text1"/>
          <w:lang w:eastAsia="ko-KR"/>
          <w14:textFill>
            <w14:solidFill>
              <w14:schemeClr w14:val="tx1"/>
            </w14:solidFill>
          </w14:textFill>
        </w:rPr>
        <w:t>을</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추진하는</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과정에서</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우리는</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총체적인</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계획을</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중요시하는</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동시에</w:t>
      </w:r>
      <w:r>
        <w:rPr>
          <w:rFonts w:ascii="宋体" w:hAnsi="宋体" w:eastAsia="宋体"/>
          <w:color w:val="000000" w:themeColor="text1"/>
          <w:lang w:eastAsia="ko-KR"/>
          <w14:textFill>
            <w14:solidFill>
              <w14:schemeClr w14:val="tx1"/>
            </w14:solidFill>
          </w14:textFill>
        </w:rPr>
        <w:t xml:space="preserve"> </w:t>
      </w:r>
      <w:r>
        <w:rPr>
          <w:rFonts w:hint="eastAsia" w:ascii="宋体" w:hAnsi="宋体" w:eastAsia="宋体"/>
          <w:color w:val="000000" w:themeColor="text1"/>
          <w:szCs w:val="21"/>
          <w:lang w:eastAsia="ko-KR"/>
          <w14:textFill>
            <w14:solidFill>
              <w14:schemeClr w14:val="tx1"/>
            </w14:solidFill>
          </w14:textFill>
        </w:rPr>
        <w:t>③</w:t>
      </w:r>
      <w:r>
        <w:rPr>
          <w:rFonts w:ascii="宋体" w:hAnsi="宋体" w:eastAsia="宋体"/>
          <w:color w:val="000000" w:themeColor="text1"/>
          <w:u w:val="single"/>
          <w:lang w:eastAsia="ko-KR"/>
          <w14:textFill>
            <w14:solidFill>
              <w14:schemeClr w14:val="tx1"/>
            </w14:solidFill>
          </w14:textFill>
        </w:rPr>
        <w:t>‘</w:t>
      </w:r>
      <w:r>
        <w:rPr>
          <w:rFonts w:hint="eastAsia" w:ascii="Batang" w:hAnsi="Batang" w:eastAsia="Batang" w:cs="Batang"/>
          <w:color w:val="000000" w:themeColor="text1"/>
          <w:u w:val="single"/>
          <w:lang w:eastAsia="ko-KR"/>
          <w14:textFill>
            <w14:solidFill>
              <w14:schemeClr w14:val="tx1"/>
            </w14:solidFill>
          </w14:textFill>
        </w:rPr>
        <w:t>핵심</w:t>
      </w:r>
      <w:r>
        <w:rPr>
          <w:rFonts w:hint="eastAsia" w:ascii="宋体" w:hAnsi="宋体" w:eastAsia="宋体" w:cs="宋体"/>
          <w:color w:val="000000" w:themeColor="text1"/>
          <w:u w:val="single"/>
          <w:lang w:eastAsia="ko-KR"/>
          <w14:textFill>
            <w14:solidFill>
              <w14:schemeClr w14:val="tx1"/>
            </w14:solidFill>
          </w14:textFill>
        </w:rPr>
        <w:t>’</w:t>
      </w:r>
      <w:r>
        <w:rPr>
          <w:rFonts w:hint="eastAsia" w:ascii="Batang" w:hAnsi="Batang" w:eastAsia="Batang" w:cs="Batang"/>
          <w:color w:val="000000" w:themeColor="text1"/>
          <w:lang w:eastAsia="ko-KR"/>
          <w14:textFill>
            <w14:solidFill>
              <w14:schemeClr w14:val="tx1"/>
            </w14:solidFill>
          </w14:textFill>
        </w:rPr>
        <w:t>을</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장악하는</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것도</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중요시해야</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합니다</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예컨대</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우리는</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소강사회의</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전면적</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실현에서</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전면적</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안배를</w:t>
      </w:r>
      <w:r>
        <w:rPr>
          <w:rFonts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하는</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동시에</w:t>
      </w:r>
      <w:r>
        <w:rPr>
          <w:rFonts w:ascii="宋体" w:hAnsi="宋体" w:eastAsia="宋体" w:cs="Batang"/>
          <w:color w:val="000000" w:themeColor="text1"/>
          <w:lang w:eastAsia="ko-KR"/>
          <w14:textFill>
            <w14:solidFill>
              <w14:schemeClr w14:val="tx1"/>
            </w14:solidFill>
          </w14:textFill>
        </w:rPr>
        <w:t xml:space="preserve"> </w:t>
      </w:r>
      <w:r>
        <w:rPr>
          <w:rFonts w:hint="eastAsia" w:ascii="宋体" w:hAnsi="宋体" w:eastAsia="宋体"/>
          <w:color w:val="000000" w:themeColor="text1"/>
          <w:szCs w:val="21"/>
          <w:lang w:eastAsia="ko-KR"/>
          <w14:textFill>
            <w14:solidFill>
              <w14:schemeClr w14:val="tx1"/>
            </w14:solidFill>
          </w14:textFill>
        </w:rPr>
        <w:t>④</w:t>
      </w:r>
      <w:r>
        <w:rPr>
          <w:rFonts w:ascii="宋体" w:hAnsi="宋体" w:eastAsia="宋体" w:cs="Batang"/>
          <w:color w:val="000000" w:themeColor="text1"/>
          <w:u w:val="single"/>
          <w:lang w:eastAsia="ko-KR"/>
          <w14:textFill>
            <w14:solidFill>
              <w14:schemeClr w14:val="tx1"/>
            </w14:solidFill>
          </w14:textFill>
        </w:rPr>
        <w:t>“</w:t>
      </w:r>
      <w:r>
        <w:rPr>
          <w:rFonts w:hint="eastAsia" w:ascii="Batang" w:hAnsi="Batang" w:eastAsia="Batang" w:cs="Batang"/>
          <w:color w:val="000000" w:themeColor="text1"/>
          <w:u w:val="single"/>
          <w:lang w:eastAsia="ko-KR"/>
          <w14:textFill>
            <w14:solidFill>
              <w14:schemeClr w14:val="tx1"/>
            </w14:solidFill>
          </w14:textFill>
        </w:rPr>
        <w:t>소강인지</w:t>
      </w:r>
      <w:r>
        <w:rPr>
          <w:rFonts w:ascii="宋体" w:hAnsi="宋体" w:eastAsia="宋体" w:cs="Batang"/>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소강이</w:t>
      </w:r>
      <w:r>
        <w:rPr>
          <w:rFonts w:ascii="宋体" w:hAnsi="宋体" w:eastAsia="宋体" w:cs="Batang"/>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아닌지의</w:t>
      </w:r>
      <w:r>
        <w:rPr>
          <w:rFonts w:ascii="宋体" w:hAnsi="宋体" w:eastAsia="宋体" w:cs="Batang"/>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관건은</w:t>
      </w:r>
      <w:r>
        <w:rPr>
          <w:rFonts w:ascii="宋体" w:hAnsi="宋体" w:eastAsia="宋体" w:cs="Batang"/>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농민에게</w:t>
      </w:r>
      <w:r>
        <w:rPr>
          <w:rFonts w:ascii="宋体" w:hAnsi="宋体" w:eastAsia="宋体" w:cs="Batang"/>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있다</w:t>
      </w:r>
      <w:r>
        <w:rPr>
          <w:rFonts w:hint="eastAsia" w:ascii="宋体" w:hAnsi="宋体" w:eastAsia="宋体" w:cs="Batang"/>
          <w:color w:val="000000" w:themeColor="text1"/>
          <w:u w:val="single"/>
          <w:lang w:eastAsia="ko-KR"/>
          <w14:textFill>
            <w14:solidFill>
              <w14:schemeClr w14:val="tx1"/>
            </w14:solidFill>
          </w14:textFill>
        </w:rPr>
        <w:t>”</w:t>
      </w:r>
      <w:r>
        <w:rPr>
          <w:rFonts w:hint="eastAsia" w:ascii="Batang" w:hAnsi="Batang" w:eastAsia="Batang" w:cs="Batang"/>
          <w:color w:val="000000" w:themeColor="text1"/>
          <w:u w:val="single"/>
          <w:lang w:eastAsia="ko-KR"/>
          <w14:textFill>
            <w14:solidFill>
              <w14:schemeClr w14:val="tx1"/>
            </w14:solidFill>
          </w14:textFill>
        </w:rPr>
        <w:t>고</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강조했고</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전면적</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개혁</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심화에서</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상부설계를</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하는</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동시에</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중요</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영역과</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핵심</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부분의</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개혁을</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잘</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수행할</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것도</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강조했으며</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의법치국의</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전면적</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추진에서</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체계적인</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안배를</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하는</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동시에</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중국</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특색</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사회주의</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법치</w:t>
      </w:r>
      <w:r>
        <w:rPr>
          <w:rFonts w:hint="eastAsia" w:ascii="Batang" w:hAnsi="Batang"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체계를</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총체적</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목표와</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총체적</w:t>
      </w:r>
      <w:r>
        <w:rPr>
          <w:rFonts w:ascii="宋体" w:hAnsi="宋体" w:eastAsia="宋体" w:cs="Batang"/>
          <w:color w:val="000000" w:themeColor="text1"/>
          <w:lang w:eastAsia="ko-KR"/>
          <w14:textFill>
            <w14:solidFill>
              <w14:schemeClr w14:val="tx1"/>
            </w14:solidFill>
          </w14:textFill>
        </w:rPr>
        <w:t xml:space="preserve"> </w:t>
      </w:r>
      <w:r>
        <w:rPr>
          <w:rFonts w:ascii="宋体" w:hAnsi="宋体" w:eastAsia="宋体"/>
          <w:color w:val="000000" w:themeColor="text1"/>
          <w:lang w:eastAsia="ko-KR"/>
          <w14:textFill>
            <w14:solidFill>
              <w14:schemeClr w14:val="tx1"/>
            </w14:solidFill>
          </w14:textFill>
        </w:rPr>
        <w:t>⑤</w:t>
      </w:r>
      <w:r>
        <w:rPr>
          <w:rFonts w:hint="eastAsia" w:ascii="Batang" w:hAnsi="Batang" w:eastAsia="Batang" w:cs="Batang"/>
          <w:color w:val="000000" w:themeColor="text1"/>
          <w:u w:val="single"/>
          <w:lang w:eastAsia="ko-KR"/>
          <w14:textFill>
            <w14:solidFill>
              <w14:schemeClr w14:val="tx1"/>
            </w14:solidFill>
          </w14:textFill>
        </w:rPr>
        <w:t>방법</w:t>
      </w:r>
      <w:r>
        <w:rPr>
          <w:rFonts w:hint="eastAsia" w:ascii="Batang" w:hAnsi="Batang" w:eastAsia="Batang" w:cs="Batang"/>
          <w:color w:val="000000" w:themeColor="text1"/>
          <w:lang w:eastAsia="ko-KR"/>
          <w14:textFill>
            <w14:solidFill>
              <w14:schemeClr w14:val="tx1"/>
            </w14:solidFill>
          </w14:textFill>
        </w:rPr>
        <w:t>으로</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삼을</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것도</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강조했습니다</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전면적</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종엄치당에서</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일련의</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요구를</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제기하는</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동시에</w:t>
      </w:r>
      <w:r>
        <w:rPr>
          <w:rFonts w:ascii="宋体" w:hAnsi="宋体" w:eastAsia="宋体" w:cs="Batang"/>
          <w:color w:val="000000" w:themeColor="text1"/>
          <w:lang w:eastAsia="ko-KR"/>
          <w14:textFill>
            <w14:solidFill>
              <w14:schemeClr w14:val="tx1"/>
            </w14:solidFill>
          </w14:textFill>
        </w:rPr>
        <w:t xml:space="preserve"> </w:t>
      </w:r>
      <w:r>
        <w:rPr>
          <w:rFonts w:ascii="宋体" w:hAnsi="宋体" w:eastAsia="宋体"/>
          <w:color w:val="000000" w:themeColor="text1"/>
          <w:lang w:eastAsia="ko-KR"/>
          <w14:textFill>
            <w14:solidFill>
              <w14:schemeClr w14:val="tx1"/>
            </w14:solidFill>
          </w14:textFill>
        </w:rPr>
        <w:t>⑤</w:t>
      </w:r>
      <w:r>
        <w:rPr>
          <w:rFonts w:hint="eastAsia" w:ascii="Batang" w:hAnsi="Batang" w:eastAsia="Batang" w:cs="Batang"/>
          <w:color w:val="000000" w:themeColor="text1"/>
          <w:u w:val="single"/>
          <w:lang w:eastAsia="ko-KR"/>
          <w14:textFill>
            <w14:solidFill>
              <w14:schemeClr w14:val="tx1"/>
            </w14:solidFill>
          </w14:textFill>
        </w:rPr>
        <w:t>청렴한</w:t>
      </w:r>
      <w:r>
        <w:rPr>
          <w:rFonts w:ascii="宋体" w:hAnsi="宋体" w:eastAsia="宋体" w:cs="Batang"/>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당풍염정</w:t>
      </w:r>
      <w:r>
        <w:rPr>
          <w:rFonts w:ascii="宋体" w:hAnsi="宋体" w:eastAsia="宋体" w:cs="Batang"/>
          <w:color w:val="000000" w:themeColor="text1"/>
          <w:u w:val="single"/>
          <w:lang w:eastAsia="ko-KR"/>
          <w14:textFill>
            <w14:solidFill>
              <w14:schemeClr w14:val="tx1"/>
            </w14:solidFill>
          </w14:textFill>
        </w:rPr>
        <w:t>(党</w:t>
      </w:r>
      <w:r>
        <w:rPr>
          <w:rFonts w:hint="eastAsia" w:ascii="宋体" w:hAnsi="宋体" w:eastAsia="宋体" w:cs="宋体"/>
          <w:color w:val="000000" w:themeColor="text1"/>
          <w:u w:val="single"/>
          <w:lang w:eastAsia="ko-KR"/>
          <w14:textFill>
            <w14:solidFill>
              <w14:schemeClr w14:val="tx1"/>
            </w14:solidFill>
          </w14:textFill>
        </w:rPr>
        <w:t>风</w:t>
      </w:r>
      <w:r>
        <w:rPr>
          <w:rFonts w:hint="eastAsia" w:ascii="宋体" w:hAnsi="宋体" w:eastAsia="宋体" w:cs="Batang"/>
          <w:color w:val="000000" w:themeColor="text1"/>
          <w:u w:val="single"/>
          <w:lang w:eastAsia="ko-KR"/>
          <w14:textFill>
            <w14:solidFill>
              <w14:schemeClr w14:val="tx1"/>
            </w14:solidFill>
          </w14:textFill>
        </w:rPr>
        <w:t>廉政</w:t>
      </w:r>
      <w:r>
        <w:rPr>
          <w:rFonts w:ascii="宋体" w:hAnsi="宋体" w:eastAsia="宋体" w:cs="Batang"/>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건설</w:t>
      </w:r>
      <w:r>
        <w:rPr>
          <w:rFonts w:hint="eastAsia" w:ascii="Batang" w:hAnsi="Batang" w:eastAsia="Batang" w:cs="Batang"/>
          <w:color w:val="000000" w:themeColor="text1"/>
          <w:lang w:eastAsia="ko-KR"/>
          <w14:textFill>
            <w14:solidFill>
              <w14:schemeClr w14:val="tx1"/>
            </w14:solidFill>
          </w14:textFill>
        </w:rPr>
        <w:t>을</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돌파구로</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삼아</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인민대중의</w:t>
      </w:r>
      <w:r>
        <w:rPr>
          <w:rFonts w:ascii="宋体" w:hAnsi="宋体" w:eastAsia="宋体" w:cs="Batang"/>
          <w:lang w:eastAsia="ko-KR"/>
        </w:rPr>
        <w:t xml:space="preserve"> </w:t>
      </w:r>
      <w:r>
        <w:rPr>
          <w:rFonts w:hint="eastAsia" w:ascii="Batang" w:hAnsi="Batang" w:eastAsia="Batang" w:cs="Batang"/>
          <w:lang w:eastAsia="ko-KR"/>
        </w:rPr>
        <w:t>불만이</w:t>
      </w:r>
      <w:r>
        <w:rPr>
          <w:rFonts w:ascii="宋体" w:hAnsi="宋体" w:eastAsia="宋体" w:cs="Batang"/>
          <w:lang w:eastAsia="ko-KR"/>
        </w:rPr>
        <w:t xml:space="preserve"> </w:t>
      </w:r>
      <w:r>
        <w:rPr>
          <w:rFonts w:hint="eastAsia" w:ascii="Batang" w:hAnsi="Batang" w:eastAsia="Batang" w:cs="Batang"/>
          <w:lang w:eastAsia="ko-KR"/>
        </w:rPr>
        <w:t>가장</w:t>
      </w:r>
      <w:r>
        <w:rPr>
          <w:rFonts w:ascii="宋体" w:hAnsi="宋体" w:eastAsia="宋体" w:cs="Batang"/>
          <w:lang w:eastAsia="ko-KR"/>
        </w:rPr>
        <w:t xml:space="preserve"> </w:t>
      </w:r>
      <w:r>
        <w:rPr>
          <w:rFonts w:hint="eastAsia" w:ascii="Batang" w:hAnsi="Batang" w:eastAsia="Batang" w:cs="Batang"/>
          <w:lang w:eastAsia="ko-KR"/>
        </w:rPr>
        <w:t>두드러진</w:t>
      </w:r>
      <w:r>
        <w:rPr>
          <w:rFonts w:ascii="宋体" w:hAnsi="宋体" w:eastAsia="宋体" w:cs="Batang"/>
          <w:lang w:eastAsia="ko-KR"/>
        </w:rPr>
        <w:t xml:space="preserve"> ‘4</w:t>
      </w:r>
      <w:r>
        <w:rPr>
          <w:rFonts w:hint="eastAsia" w:ascii="Batang" w:hAnsi="Batang" w:eastAsia="Batang" w:cs="Batang"/>
          <w:lang w:eastAsia="ko-KR"/>
        </w:rPr>
        <w:t>가지</w:t>
      </w:r>
      <w:r>
        <w:rPr>
          <w:rFonts w:ascii="宋体" w:hAnsi="宋体" w:eastAsia="宋体" w:cs="Batang"/>
          <w:lang w:eastAsia="ko-KR"/>
        </w:rPr>
        <w:t xml:space="preserve"> </w:t>
      </w:r>
      <w:r>
        <w:rPr>
          <w:rFonts w:hint="eastAsia" w:ascii="Batang" w:hAnsi="Batang" w:eastAsia="Batang" w:cs="Batang"/>
          <w:lang w:eastAsia="ko-KR"/>
        </w:rPr>
        <w:t>기</w:t>
      </w:r>
      <w:r>
        <w:rPr>
          <w:rFonts w:hint="eastAsia" w:ascii="Batang" w:hAnsi="Batang" w:eastAsia="Batang" w:cs="Batang"/>
          <w:color w:val="000000" w:themeColor="text1"/>
          <w:lang w:eastAsia="ko-KR"/>
          <w14:textFill>
            <w14:solidFill>
              <w14:schemeClr w14:val="tx1"/>
            </w14:solidFill>
          </w14:textFill>
        </w:rPr>
        <w:t>풍</w:t>
      </w:r>
      <w:r>
        <w:rPr>
          <w:rFonts w:ascii="宋体" w:hAnsi="宋体" w:eastAsia="宋体" w:cs="Batang"/>
          <w:color w:val="000000" w:themeColor="text1"/>
          <w:lang w:eastAsia="ko-KR"/>
          <w14:textFill>
            <w14:solidFill>
              <w14:schemeClr w14:val="tx1"/>
            </w14:solidFill>
          </w14:textFill>
        </w:rPr>
        <w:t>(四</w:t>
      </w:r>
      <w:r>
        <w:rPr>
          <w:rFonts w:hint="eastAsia" w:ascii="宋体" w:hAnsi="宋体" w:eastAsia="宋体" w:cs="宋体"/>
          <w:color w:val="000000" w:themeColor="text1"/>
          <w:lang w:eastAsia="ko-KR"/>
          <w14:textFill>
            <w14:solidFill>
              <w14:schemeClr w14:val="tx1"/>
            </w14:solidFill>
          </w14:textFill>
        </w:rPr>
        <w:t>风</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문제를</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해결하는</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데</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주력하고</w:t>
      </w:r>
      <w:r>
        <w:rPr>
          <w:rFonts w:ascii="宋体" w:hAnsi="宋体" w:eastAsia="宋体" w:cs="Batang"/>
          <w:color w:val="000000" w:themeColor="text1"/>
          <w:lang w:eastAsia="ko-KR"/>
          <w14:textFill>
            <w14:solidFill>
              <w14:schemeClr w14:val="tx1"/>
            </w14:solidFill>
          </w14:textFill>
        </w:rPr>
        <w:t xml:space="preserve"> </w:t>
      </w:r>
      <w:r>
        <w:rPr>
          <w:rFonts w:ascii="宋体" w:hAnsi="宋体" w:eastAsia="宋体"/>
          <w:lang w:eastAsia="ko-KR"/>
        </w:rPr>
        <w:t>⑤</w:t>
      </w:r>
      <w:r>
        <w:rPr>
          <w:rFonts w:hint="eastAsia" w:ascii="Batang" w:hAnsi="Batang" w:eastAsia="Batang" w:cs="Batang"/>
          <w:color w:val="000000" w:themeColor="text1"/>
          <w:u w:val="single"/>
          <w:lang w:eastAsia="ko-KR"/>
          <w14:textFill>
            <w14:solidFill>
              <w14:schemeClr w14:val="tx1"/>
            </w14:solidFill>
          </w14:textFill>
        </w:rPr>
        <w:t>감히</w:t>
      </w:r>
      <w:r>
        <w:rPr>
          <w:rFonts w:ascii="宋体" w:hAnsi="宋体" w:eastAsia="宋体" w:cs="Batang"/>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부패할</w:t>
      </w:r>
      <w:r>
        <w:rPr>
          <w:rFonts w:ascii="宋体" w:hAnsi="宋体" w:eastAsia="宋体" w:cs="Batang"/>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엄두를</w:t>
      </w:r>
      <w:r>
        <w:rPr>
          <w:rFonts w:ascii="宋体" w:hAnsi="宋体" w:eastAsia="宋体" w:cs="Batang"/>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못내고</w:t>
      </w:r>
      <w:r>
        <w:rPr>
          <w:rFonts w:ascii="宋体" w:hAnsi="宋体" w:eastAsia="宋体" w:cs="Batang"/>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부패할</w:t>
      </w:r>
      <w:r>
        <w:rPr>
          <w:rFonts w:ascii="宋体" w:hAnsi="宋体" w:eastAsia="宋体" w:cs="Batang"/>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수도</w:t>
      </w:r>
      <w:r>
        <w:rPr>
          <w:rFonts w:ascii="宋体" w:hAnsi="宋体" w:eastAsia="宋体" w:cs="Batang"/>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없으며</w:t>
      </w:r>
      <w:r>
        <w:rPr>
          <w:rFonts w:ascii="宋体" w:hAnsi="宋体" w:eastAsia="宋体" w:cs="Batang"/>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부패하려고</w:t>
      </w:r>
      <w:r>
        <w:rPr>
          <w:rFonts w:ascii="宋体" w:hAnsi="宋体" w:eastAsia="宋体" w:cs="Batang"/>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하지</w:t>
      </w:r>
      <w:r>
        <w:rPr>
          <w:rFonts w:ascii="宋体" w:hAnsi="宋体" w:eastAsia="宋体" w:cs="Batang"/>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않게</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하는</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데</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주력해야</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합니다</w:t>
      </w:r>
      <w:r>
        <w:rPr>
          <w:rFonts w:ascii="宋体" w:hAnsi="宋体" w:eastAsia="宋体" w:cs="Batang"/>
          <w:color w:val="000000" w:themeColor="text1"/>
          <w:lang w:eastAsia="ko-KR"/>
          <w14:textFill>
            <w14:solidFill>
              <w14:schemeClr w14:val="tx1"/>
            </w14:solidFill>
          </w14:textFill>
        </w:rPr>
        <w:t>.</w:t>
      </w:r>
      <w:r>
        <w:rPr>
          <w:rFonts w:hint="eastAsia" w:ascii="Batang" w:hAnsi="Batang" w:eastAsia="Batang" w:cs="Batang"/>
          <w:color w:val="000000" w:themeColor="text1"/>
          <w:sz w:val="22"/>
          <w:szCs w:val="22"/>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어떤</w:t>
      </w:r>
      <w:r>
        <w:rPr>
          <w:rFonts w:ascii="Batang" w:hAnsi="Batang" w:eastAsia="Batang"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일이든지</w:t>
      </w:r>
      <w:r>
        <w:rPr>
          <w:rFonts w:ascii="Batang" w:hAnsi="Batang" w:eastAsia="Batang"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우리는</w:t>
      </w:r>
      <w:r>
        <w:rPr>
          <w:rFonts w:ascii="Batang" w:hAnsi="Batang" w:eastAsia="Batang"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이분론을</w:t>
      </w:r>
      <w:r>
        <w:rPr>
          <w:rFonts w:hint="eastAsia" w:ascii="SMSSMyungJo10Std" w:hAnsi="SMSSMyungJo10Std"/>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중요시하는</w:t>
      </w:r>
      <w:r>
        <w:rPr>
          <w:rFonts w:hint="eastAsia" w:ascii="SMSSMyungJo10Std" w:hAnsi="SMSSMyungJo10Std"/>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동시에</w:t>
      </w:r>
      <w:r>
        <w:rPr>
          <w:rFonts w:hint="eastAsia" w:ascii="SMSSMyungJo10Std" w:hAnsi="SMSSMyungJo10Std"/>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중점론도</w:t>
      </w:r>
      <w:r>
        <w:rPr>
          <w:rFonts w:hint="eastAsia" w:ascii="SMSSMyungJo10Std" w:hAnsi="SMSSMyungJo10Std"/>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중요시해야</w:t>
      </w:r>
      <w:r>
        <w:rPr>
          <w:rFonts w:hint="eastAsia" w:ascii="SMSSMyungJo10Std" w:hAnsi="SMSSMyungJo10Std"/>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합니다</w:t>
      </w:r>
      <w:r>
        <w:rPr>
          <w:rFonts w:hint="eastAsia" w:ascii="SMSSMyungJo10Std" w:hAnsi="SMSSMyungJo10Std"/>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일의</w:t>
      </w:r>
      <w:r>
        <w:rPr>
          <w:rFonts w:hint="eastAsia" w:ascii="SMSSMyungJo10Std" w:hAnsi="SMSSMyungJo10Std"/>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경중을</w:t>
      </w:r>
      <w:r>
        <w:rPr>
          <w:rFonts w:hint="eastAsia" w:ascii="SMSSMyungJo10Std" w:hAnsi="SMSSMyungJo10Std"/>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구별하지</w:t>
      </w:r>
      <w:r>
        <w:rPr>
          <w:rFonts w:hint="eastAsia" w:ascii="SMSSMyungJo10Std" w:hAnsi="SMSSMyungJo10Std"/>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않고</w:t>
      </w:r>
      <w:r>
        <w:rPr>
          <w:rFonts w:hint="eastAsia" w:ascii="SMSSMyungJo10Std" w:hAnsi="SMSSMyungJo10Std"/>
          <w:color w:val="000000" w:themeColor="text1"/>
          <w:lang w:eastAsia="ko-KR"/>
          <w14:textFill>
            <w14:solidFill>
              <w14:schemeClr w14:val="tx1"/>
            </w14:solidFill>
          </w14:textFill>
        </w:rPr>
        <w:t xml:space="preserve"> </w:t>
      </w:r>
      <w:r>
        <w:rPr>
          <w:rFonts w:ascii="宋体" w:hAnsi="宋体" w:eastAsia="宋体"/>
          <w:lang w:eastAsia="ko-KR"/>
        </w:rPr>
        <w:t>⑥</w:t>
      </w:r>
      <w:r>
        <w:rPr>
          <w:rFonts w:hint="eastAsia" w:ascii="Batang" w:hAnsi="Batang" w:eastAsia="Batang" w:cs="Batang"/>
          <w:color w:val="000000" w:themeColor="text1"/>
          <w:u w:val="single"/>
          <w:lang w:eastAsia="ko-KR"/>
          <w14:textFill>
            <w14:solidFill>
              <w14:schemeClr w14:val="tx1"/>
            </w14:solidFill>
          </w14:textFill>
        </w:rPr>
        <w:t>두서없이</w:t>
      </w:r>
      <w:r>
        <w:rPr>
          <w:rFonts w:hint="eastAsia" w:ascii="SMSSMyungJo10Std" w:hAnsi="SMSSMyungJo10Std"/>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한꺼번에</w:t>
      </w:r>
      <w:r>
        <w:rPr>
          <w:rFonts w:hint="eastAsia" w:ascii="SMSSMyungJo10Std" w:hAnsi="SMSSMyungJo10Std"/>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처리하면</w:t>
      </w:r>
      <w:r>
        <w:rPr>
          <w:rFonts w:hint="eastAsia" w:ascii="SMSSMyungJo10Std" w:hAnsi="SMSSMyungJo10Std"/>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일을</w:t>
      </w:r>
      <w:r>
        <w:rPr>
          <w:rFonts w:hint="eastAsia" w:ascii="SMSSMyungJo10Std" w:hAnsi="SMSSMyungJo10Std"/>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잘할</w:t>
      </w:r>
      <w:r>
        <w:rPr>
          <w:rFonts w:hint="eastAsia" w:ascii="SMSSMyungJo10Std" w:hAnsi="SMSSMyungJo10Std"/>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수</w:t>
      </w:r>
      <w:r>
        <w:rPr>
          <w:rFonts w:hint="eastAsia" w:ascii="SMSSMyungJo10Std" w:hAnsi="SMSSMyungJo10Std"/>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없습니다</w:t>
      </w:r>
      <w:r>
        <w:rPr>
          <w:rFonts w:hint="eastAsia" w:ascii="SMSSMyungJo10Std" w:hAnsi="SMSSMyungJo10Std"/>
          <w:color w:val="000000" w:themeColor="text1"/>
          <w:lang w:eastAsia="ko-KR"/>
          <w14:textFill>
            <w14:solidFill>
              <w14:schemeClr w14:val="tx1"/>
            </w14:solidFill>
          </w14:textFill>
        </w:rPr>
        <w:t>.</w:t>
      </w:r>
    </w:p>
    <w:p w14:paraId="4DBB4EB9">
      <w:pPr>
        <w:pStyle w:val="8"/>
        <w:rPr>
          <w:sz w:val="21"/>
          <w:szCs w:val="21"/>
          <w:lang w:eastAsia="ko-KR"/>
        </w:rPr>
      </w:pPr>
      <w:r>
        <w:rPr>
          <w:position w:val="2"/>
          <w:sz w:val="21"/>
          <w:szCs w:val="21"/>
          <w:lang w:eastAsia="ko-KR"/>
        </w:rPr>
        <w:t xml:space="preserve">1  </w:t>
      </w:r>
      <w:r>
        <w:rPr>
          <w:sz w:val="21"/>
          <w:szCs w:val="21"/>
          <w:lang w:eastAsia="ko-KR"/>
        </w:rPr>
        <w:t>‘4</w:t>
      </w:r>
      <w:r>
        <w:rPr>
          <w:rFonts w:hint="eastAsia" w:ascii="Batang" w:hAnsi="Batang" w:eastAsia="Batang" w:cs="Batang"/>
          <w:sz w:val="21"/>
          <w:szCs w:val="21"/>
          <w:lang w:eastAsia="ko-KR"/>
        </w:rPr>
        <w:t>가지</w:t>
      </w:r>
      <w:r>
        <w:rPr>
          <w:sz w:val="21"/>
          <w:szCs w:val="21"/>
          <w:lang w:eastAsia="ko-KR"/>
        </w:rPr>
        <w:t xml:space="preserve"> </w:t>
      </w:r>
      <w:r>
        <w:rPr>
          <w:rFonts w:hint="eastAsia" w:ascii="Batang" w:hAnsi="Batang" w:eastAsia="Batang" w:cs="Batang"/>
          <w:sz w:val="21"/>
          <w:szCs w:val="21"/>
          <w:lang w:eastAsia="ko-KR"/>
        </w:rPr>
        <w:t>기풍</w:t>
      </w:r>
      <w:r>
        <w:rPr>
          <w:sz w:val="21"/>
          <w:szCs w:val="21"/>
          <w:lang w:eastAsia="ko-KR"/>
        </w:rPr>
        <w:t>(</w:t>
      </w:r>
      <w:r>
        <w:rPr>
          <w:position w:val="-2"/>
          <w:sz w:val="21"/>
          <w:szCs w:val="21"/>
          <w:lang w:eastAsia="ko-KR"/>
        </w:rPr>
        <w:t>四风</w:t>
      </w:r>
      <w:r>
        <w:rPr>
          <w:sz w:val="21"/>
          <w:szCs w:val="21"/>
          <w:lang w:eastAsia="ko-KR"/>
        </w:rPr>
        <w:t>)’</w:t>
      </w:r>
      <w:r>
        <w:rPr>
          <w:rFonts w:hint="eastAsia" w:ascii="Batang" w:hAnsi="Batang" w:eastAsia="Batang" w:cs="Batang"/>
          <w:sz w:val="21"/>
          <w:szCs w:val="21"/>
          <w:lang w:eastAsia="ko-KR"/>
        </w:rPr>
        <w:t>은</w:t>
      </w:r>
      <w:r>
        <w:rPr>
          <w:sz w:val="21"/>
          <w:szCs w:val="21"/>
          <w:lang w:eastAsia="ko-KR"/>
        </w:rPr>
        <w:t xml:space="preserve"> </w:t>
      </w:r>
      <w:r>
        <w:rPr>
          <w:rFonts w:hint="eastAsia" w:ascii="Batang" w:hAnsi="Batang" w:eastAsia="Batang" w:cs="Batang"/>
          <w:sz w:val="21"/>
          <w:szCs w:val="21"/>
          <w:lang w:eastAsia="ko-KR"/>
        </w:rPr>
        <w:t>형식주의</w:t>
      </w:r>
      <w:r>
        <w:rPr>
          <w:sz w:val="21"/>
          <w:szCs w:val="21"/>
          <w:lang w:eastAsia="ko-KR"/>
        </w:rPr>
        <w:t xml:space="preserve">, </w:t>
      </w:r>
      <w:r>
        <w:rPr>
          <w:rFonts w:hint="eastAsia" w:ascii="Batang" w:hAnsi="Batang" w:eastAsia="Batang" w:cs="Batang"/>
          <w:sz w:val="21"/>
          <w:szCs w:val="21"/>
          <w:lang w:eastAsia="ko-KR"/>
        </w:rPr>
        <w:t>관료주의</w:t>
      </w:r>
      <w:r>
        <w:rPr>
          <w:sz w:val="21"/>
          <w:szCs w:val="21"/>
          <w:lang w:eastAsia="ko-KR"/>
        </w:rPr>
        <w:t xml:space="preserve">, </w:t>
      </w:r>
      <w:r>
        <w:rPr>
          <w:rFonts w:hint="eastAsia" w:ascii="Batang" w:hAnsi="Batang" w:eastAsia="Batang" w:cs="Batang"/>
          <w:sz w:val="21"/>
          <w:szCs w:val="21"/>
          <w:lang w:eastAsia="ko-KR"/>
        </w:rPr>
        <w:t>향락주의와</w:t>
      </w:r>
      <w:r>
        <w:rPr>
          <w:sz w:val="21"/>
          <w:szCs w:val="21"/>
          <w:lang w:eastAsia="ko-KR"/>
        </w:rPr>
        <w:t xml:space="preserve"> </w:t>
      </w:r>
      <w:r>
        <w:rPr>
          <w:rFonts w:hint="eastAsia" w:ascii="Batang" w:hAnsi="Batang" w:eastAsia="Batang" w:cs="Batang"/>
          <w:sz w:val="21"/>
          <w:szCs w:val="21"/>
          <w:lang w:eastAsia="ko-KR"/>
        </w:rPr>
        <w:t>사치풍조를</w:t>
      </w:r>
      <w:r>
        <w:rPr>
          <w:sz w:val="21"/>
          <w:szCs w:val="21"/>
          <w:lang w:eastAsia="ko-KR"/>
        </w:rPr>
        <w:t xml:space="preserve"> </w:t>
      </w:r>
      <w:r>
        <w:rPr>
          <w:rFonts w:hint="eastAsia" w:ascii="Batang" w:hAnsi="Batang" w:eastAsia="Batang" w:cs="Batang"/>
          <w:sz w:val="21"/>
          <w:szCs w:val="21"/>
          <w:lang w:eastAsia="ko-KR"/>
        </w:rPr>
        <w:t>가리킴</w:t>
      </w:r>
      <w:r>
        <w:rPr>
          <w:sz w:val="21"/>
          <w:szCs w:val="21"/>
          <w:lang w:eastAsia="ko-KR"/>
        </w:rPr>
        <w:t xml:space="preserve">. </w:t>
      </w:r>
    </w:p>
    <w:p w14:paraId="3D5FFD9F">
      <w:pPr>
        <w:wordWrap w:val="0"/>
        <w:spacing w:line="420" w:lineRule="exact"/>
        <w:rPr>
          <w:rFonts w:hint="eastAsia" w:ascii="SMSSMyungJo10Std" w:hAnsi="SMSSMyungJo10Std"/>
          <w:color w:val="000000" w:themeColor="text1"/>
          <w:lang w:eastAsia="ko-KR"/>
          <w14:textFill>
            <w14:solidFill>
              <w14:schemeClr w14:val="tx1"/>
            </w14:solidFill>
          </w14:textFill>
        </w:rPr>
      </w:pPr>
    </w:p>
    <w:p w14:paraId="4A4ECCFA">
      <w:pPr>
        <w:wordWrap w:val="0"/>
        <w:spacing w:line="420" w:lineRule="exact"/>
        <w:rPr>
          <w:rFonts w:ascii="宋体" w:hAnsi="宋体" w:eastAsia="宋体" w:cs="Batang"/>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①</w:t>
      </w:r>
      <w:r>
        <w:rPr>
          <w:rFonts w:ascii="宋体" w:hAnsi="宋体" w:eastAsia="宋体"/>
          <w:color w:val="000000" w:themeColor="text1"/>
          <w14:textFill>
            <w14:solidFill>
              <w14:schemeClr w14:val="tx1"/>
            </w14:solidFill>
          </w14:textFill>
        </w:rPr>
        <w:t xml:space="preserve"> </w:t>
      </w:r>
      <w:r>
        <w:rPr>
          <w:rFonts w:hint="eastAsia" w:ascii="宋体" w:hAnsi="宋体" w:eastAsia="宋体" w:cs="Batang"/>
          <w:color w:val="000000" w:themeColor="text1"/>
          <w:lang w:eastAsia="zh-Hans"/>
          <w14:textFill>
            <w14:solidFill>
              <w14:schemeClr w14:val="tx1"/>
            </w14:solidFill>
          </w14:textFill>
        </w:rPr>
        <w:t>此处涉及汉语</w:t>
      </w:r>
      <w:r>
        <w:rPr>
          <w:rFonts w:hint="eastAsia" w:ascii="宋体" w:hAnsi="宋体" w:eastAsia="宋体" w:cs="Batang"/>
          <w:color w:val="000000" w:themeColor="text1"/>
          <w14:textFill>
            <w14:solidFill>
              <w14:schemeClr w14:val="tx1"/>
            </w14:solidFill>
          </w14:textFill>
        </w:rPr>
        <w:t>动</w:t>
      </w:r>
      <w:r>
        <w:rPr>
          <w:rFonts w:hint="eastAsia" w:ascii="宋体" w:hAnsi="宋体" w:eastAsia="宋体" w:cs="Batang"/>
          <w:color w:val="000000" w:themeColor="text1"/>
          <w:lang w:eastAsia="zh-Hans"/>
          <w14:textFill>
            <w14:solidFill>
              <w14:schemeClr w14:val="tx1"/>
            </w14:solidFill>
          </w14:textFill>
        </w:rPr>
        <w:t>宾结构的两种翻译方式</w:t>
      </w:r>
      <w:r>
        <w:rPr>
          <w:rFonts w:ascii="宋体" w:hAnsi="宋体" w:eastAsia="宋体" w:cs="Batang"/>
          <w:color w:val="000000" w:themeColor="text1"/>
          <w:lang w:eastAsia="zh-Hans"/>
          <w14:textFill>
            <w14:solidFill>
              <w14:schemeClr w14:val="tx1"/>
            </w14:solidFill>
          </w14:textFill>
        </w:rPr>
        <w:t>。</w:t>
      </w:r>
      <w:r>
        <w:rPr>
          <w:rFonts w:hint="eastAsia" w:ascii="宋体" w:hAnsi="宋体" w:eastAsia="宋体" w:cs="Batang"/>
          <w:color w:val="000000" w:themeColor="text1"/>
          <w:lang w:eastAsia="ko-KR"/>
          <w14:textFill>
            <w14:solidFill>
              <w14:schemeClr w14:val="tx1"/>
            </w14:solidFill>
          </w14:textFill>
        </w:rPr>
        <w:t>可以直译为</w:t>
      </w:r>
      <w:r>
        <w:rPr>
          <w:rFonts w:hint="eastAsia" w:ascii="宋体" w:hAnsi="宋体" w:eastAsia="宋体" w:cs="Batang"/>
          <w:color w:val="000000" w:themeColor="text1"/>
          <w:lang w:eastAsia="zh-Hans"/>
          <w14:textFill>
            <w14:solidFill>
              <w14:schemeClr w14:val="tx1"/>
            </w14:solidFill>
          </w14:textFill>
        </w:rPr>
        <w:t>“</w:t>
      </w:r>
      <w:r>
        <w:rPr>
          <w:rFonts w:hint="eastAsia" w:ascii="Batang" w:hAnsi="Batang" w:eastAsia="Batang" w:cs="Batang"/>
          <w:color w:val="000000" w:themeColor="text1"/>
          <w:lang w:eastAsia="zh-Hans"/>
          <w14:textFill>
            <w14:solidFill>
              <w14:schemeClr w14:val="tx1"/>
            </w14:solidFill>
          </w14:textFill>
        </w:rPr>
        <w:t>소강사회를</w:t>
      </w:r>
      <w:r>
        <w:rPr>
          <w:rFonts w:hint="eastAsia" w:ascii="宋体" w:hAnsi="宋体" w:eastAsia="宋体" w:cs="Batang"/>
          <w:color w:val="000000" w:themeColor="text1"/>
          <w:lang w:eastAsia="zh-Hans"/>
          <w14:textFill>
            <w14:solidFill>
              <w14:schemeClr w14:val="tx1"/>
            </w14:solidFill>
          </w14:textFill>
        </w:rPr>
        <w:t xml:space="preserve"> </w:t>
      </w:r>
      <w:r>
        <w:rPr>
          <w:rFonts w:hint="eastAsia" w:ascii="Batang" w:hAnsi="Batang" w:eastAsia="Batang" w:cs="Batang"/>
          <w:color w:val="000000" w:themeColor="text1"/>
          <w:lang w:eastAsia="zh-Hans"/>
          <w14:textFill>
            <w14:solidFill>
              <w14:schemeClr w14:val="tx1"/>
            </w14:solidFill>
          </w14:textFill>
        </w:rPr>
        <w:t>전면적으로</w:t>
      </w:r>
      <w:r>
        <w:rPr>
          <w:rFonts w:hint="eastAsia" w:ascii="宋体" w:hAnsi="宋体" w:eastAsia="宋体" w:cs="Batang"/>
          <w:color w:val="000000" w:themeColor="text1"/>
          <w:lang w:eastAsia="zh-Hans"/>
          <w14:textFill>
            <w14:solidFill>
              <w14:schemeClr w14:val="tx1"/>
            </w14:solidFill>
          </w14:textFill>
        </w:rPr>
        <w:t xml:space="preserve"> </w:t>
      </w:r>
      <w:r>
        <w:rPr>
          <w:rFonts w:hint="eastAsia" w:ascii="Batang" w:hAnsi="Batang" w:eastAsia="Batang" w:cs="Batang"/>
          <w:color w:val="000000" w:themeColor="text1"/>
          <w:lang w:eastAsia="zh-Hans"/>
          <w14:textFill>
            <w14:solidFill>
              <w14:schemeClr w14:val="tx1"/>
            </w14:solidFill>
          </w14:textFill>
        </w:rPr>
        <w:t>건설하다</w:t>
      </w:r>
      <w:r>
        <w:rPr>
          <w:rFonts w:hint="eastAsia" w:ascii="宋体" w:hAnsi="宋体" w:eastAsia="宋体" w:cs="Batang"/>
          <w:color w:val="000000" w:themeColor="text1"/>
          <w:lang w:eastAsia="zh-Hans"/>
          <w14:textFill>
            <w14:solidFill>
              <w14:schemeClr w14:val="tx1"/>
            </w14:solidFill>
          </w14:textFill>
        </w:rPr>
        <w:t>”，</w:t>
      </w:r>
      <w:r>
        <w:rPr>
          <w:rFonts w:hint="eastAsia" w:ascii="宋体" w:hAnsi="宋体" w:eastAsia="宋体" w:cs="Batang"/>
          <w:color w:val="000000" w:themeColor="text1"/>
          <w:lang w:eastAsia="ko-KR"/>
          <w14:textFill>
            <w14:solidFill>
              <w14:schemeClr w14:val="tx1"/>
            </w14:solidFill>
          </w14:textFill>
        </w:rPr>
        <w:t>也可以将其转换为名词词组</w:t>
      </w:r>
      <w:r>
        <w:rPr>
          <w:rFonts w:hint="eastAsia" w:ascii="宋体" w:hAnsi="宋体" w:eastAsia="宋体" w:cs="Batang"/>
          <w:color w:val="000000" w:themeColor="text1"/>
          <w:lang w:eastAsia="zh-Hans"/>
          <w14:textFill>
            <w14:solidFill>
              <w14:schemeClr w14:val="tx1"/>
            </w14:solidFill>
          </w14:textFill>
        </w:rPr>
        <w:t>“</w:t>
      </w:r>
      <w:r>
        <w:rPr>
          <w:rFonts w:hint="eastAsia" w:ascii="Batang" w:hAnsi="Batang" w:eastAsia="Batang" w:cs="Batang"/>
          <w:color w:val="000000" w:themeColor="text1"/>
          <w:lang w:eastAsia="zh-Hans"/>
          <w14:textFill>
            <w14:solidFill>
              <w14:schemeClr w14:val="tx1"/>
            </w14:solidFill>
          </w14:textFill>
        </w:rPr>
        <w:t>소강사회의</w:t>
      </w:r>
      <w:r>
        <w:rPr>
          <w:rFonts w:hint="eastAsia" w:ascii="宋体" w:hAnsi="宋体" w:eastAsia="宋体" w:cs="Batang"/>
          <w:color w:val="000000" w:themeColor="text1"/>
          <w:lang w:eastAsia="zh-Hans"/>
          <w14:textFill>
            <w14:solidFill>
              <w14:schemeClr w14:val="tx1"/>
            </w14:solidFill>
          </w14:textFill>
        </w:rPr>
        <w:t xml:space="preserve"> </w:t>
      </w:r>
      <w:r>
        <w:rPr>
          <w:rFonts w:hint="eastAsia" w:ascii="Batang" w:hAnsi="Batang" w:eastAsia="Batang" w:cs="Batang"/>
          <w:color w:val="000000" w:themeColor="text1"/>
          <w:lang w:eastAsia="zh-Hans"/>
          <w14:textFill>
            <w14:solidFill>
              <w14:schemeClr w14:val="tx1"/>
            </w14:solidFill>
          </w14:textFill>
        </w:rPr>
        <w:t>전면적</w:t>
      </w:r>
      <w:r>
        <w:rPr>
          <w:rFonts w:hint="eastAsia" w:ascii="宋体" w:hAnsi="宋体" w:eastAsia="宋体" w:cs="Batang"/>
          <w:color w:val="000000" w:themeColor="text1"/>
          <w:lang w:eastAsia="zh-Hans"/>
          <w14:textFill>
            <w14:solidFill>
              <w14:schemeClr w14:val="tx1"/>
            </w14:solidFill>
          </w14:textFill>
        </w:rPr>
        <w:t xml:space="preserve"> </w:t>
      </w:r>
      <w:r>
        <w:rPr>
          <w:rFonts w:hint="eastAsia" w:ascii="Batang" w:hAnsi="Batang" w:eastAsia="Batang" w:cs="Batang"/>
          <w:color w:val="000000" w:themeColor="text1"/>
          <w:lang w:eastAsia="zh-Hans"/>
          <w14:textFill>
            <w14:solidFill>
              <w14:schemeClr w14:val="tx1"/>
            </w14:solidFill>
          </w14:textFill>
        </w:rPr>
        <w:t>건설</w:t>
      </w:r>
      <w:r>
        <w:rPr>
          <w:rFonts w:hint="eastAsia" w:ascii="宋体" w:hAnsi="宋体" w:eastAsia="宋体" w:cs="Batang"/>
          <w:color w:val="000000" w:themeColor="text1"/>
          <w:lang w:eastAsia="zh-Hans"/>
          <w14:textFill>
            <w14:solidFill>
              <w14:schemeClr w14:val="tx1"/>
            </w14:solidFill>
          </w14:textFill>
        </w:rPr>
        <w:t>”，</w:t>
      </w:r>
      <w:r>
        <w:rPr>
          <w:rFonts w:hint="eastAsia" w:ascii="宋体" w:hAnsi="宋体" w:eastAsia="宋体" w:cs="Batang"/>
          <w:color w:val="000000" w:themeColor="text1"/>
          <w:lang w:eastAsia="ko-KR"/>
          <w14:textFill>
            <w14:solidFill>
              <w14:schemeClr w14:val="tx1"/>
            </w14:solidFill>
          </w14:textFill>
        </w:rPr>
        <w:t>译文采用了后者的方式，更为</w:t>
      </w:r>
      <w:r>
        <w:rPr>
          <w:rFonts w:hint="eastAsia" w:ascii="宋体" w:hAnsi="宋体" w:eastAsia="宋体" w:cs="Batang"/>
          <w:color w:val="000000" w:themeColor="text1"/>
          <w:lang w:eastAsia="zh-Hans"/>
          <w14:textFill>
            <w14:solidFill>
              <w14:schemeClr w14:val="tx1"/>
            </w14:solidFill>
          </w14:textFill>
        </w:rPr>
        <w:t>简洁。“</w:t>
      </w:r>
      <w:r>
        <w:rPr>
          <w:rFonts w:hint="eastAsia" w:ascii="宋体" w:hAnsi="宋体" w:eastAsia="宋体" w:cs="Batang"/>
          <w:color w:val="000000" w:themeColor="text1"/>
          <w14:textFill>
            <w14:solidFill>
              <w14:schemeClr w14:val="tx1"/>
            </w14:solidFill>
          </w14:textFill>
        </w:rPr>
        <w:t>深化改革</w:t>
      </w:r>
      <w:r>
        <w:rPr>
          <w:rFonts w:hint="eastAsia" w:ascii="宋体" w:hAnsi="宋体" w:eastAsia="宋体" w:cs="Batang"/>
          <w:color w:val="000000" w:themeColor="text1"/>
          <w:lang w:eastAsia="zh-Hans"/>
          <w14:textFill>
            <w14:solidFill>
              <w14:schemeClr w14:val="tx1"/>
            </w14:solidFill>
          </w14:textFill>
        </w:rPr>
        <w:t>”“</w:t>
      </w:r>
      <w:r>
        <w:rPr>
          <w:rFonts w:hint="eastAsia" w:ascii="宋体" w:hAnsi="宋体" w:eastAsia="宋体" w:cs="Batang"/>
          <w:color w:val="000000" w:themeColor="text1"/>
          <w14:textFill>
            <w14:solidFill>
              <w14:schemeClr w14:val="tx1"/>
            </w14:solidFill>
          </w14:textFill>
        </w:rPr>
        <w:t>依法治国</w:t>
      </w:r>
      <w:r>
        <w:rPr>
          <w:rFonts w:hint="eastAsia" w:ascii="宋体" w:hAnsi="宋体" w:eastAsia="宋体" w:cs="Batang"/>
          <w:color w:val="000000" w:themeColor="text1"/>
          <w:lang w:eastAsia="zh-Hans"/>
          <w14:textFill>
            <w14:solidFill>
              <w14:schemeClr w14:val="tx1"/>
            </w14:solidFill>
          </w14:textFill>
        </w:rPr>
        <w:t>”“</w:t>
      </w:r>
      <w:r>
        <w:rPr>
          <w:rFonts w:hint="eastAsia" w:ascii="宋体" w:hAnsi="宋体" w:eastAsia="宋体" w:cs="Batang"/>
          <w:color w:val="000000" w:themeColor="text1"/>
          <w14:textFill>
            <w14:solidFill>
              <w14:schemeClr w14:val="tx1"/>
            </w14:solidFill>
          </w14:textFill>
        </w:rPr>
        <w:t>从严治党</w:t>
      </w:r>
      <w:r>
        <w:rPr>
          <w:rFonts w:hint="eastAsia" w:ascii="宋体" w:hAnsi="宋体" w:eastAsia="宋体" w:cs="Batang"/>
          <w:color w:val="000000" w:themeColor="text1"/>
          <w:lang w:eastAsia="zh-Hans"/>
          <w14:textFill>
            <w14:solidFill>
              <w14:schemeClr w14:val="tx1"/>
            </w14:solidFill>
          </w14:textFill>
        </w:rPr>
        <w:t>”</w:t>
      </w:r>
      <w:r>
        <w:rPr>
          <w:rFonts w:hint="eastAsia" w:ascii="宋体" w:hAnsi="宋体" w:eastAsia="宋体" w:cs="Batang"/>
          <w:color w:val="000000" w:themeColor="text1"/>
          <w14:textFill>
            <w14:solidFill>
              <w14:schemeClr w14:val="tx1"/>
            </w14:solidFill>
          </w14:textFill>
        </w:rPr>
        <w:t>都是中国特色社会主义理论中的核心概念，译法应尽量保持一致。</w:t>
      </w:r>
    </w:p>
    <w:p w14:paraId="1C990DE0">
      <w:pPr>
        <w:wordWrap w:val="0"/>
        <w:spacing w:line="420" w:lineRule="exact"/>
        <w:rPr>
          <w:rFonts w:ascii="宋体" w:hAnsi="宋体" w:eastAsia="宋体" w:cs="Batang"/>
          <w:color w:val="000000" w:themeColor="text1"/>
          <w:lang w:eastAsia="zh-Hans"/>
          <w14:textFill>
            <w14:solidFill>
              <w14:schemeClr w14:val="tx1"/>
            </w14:solidFill>
          </w14:textFill>
        </w:rPr>
      </w:pPr>
      <w:r>
        <w:rPr>
          <w:rFonts w:hint="eastAsia" w:ascii="宋体" w:hAnsi="宋体" w:eastAsia="宋体" w:cs="Batang"/>
          <w:color w:val="000000" w:themeColor="text1"/>
          <w:lang w:eastAsia="ko-KR"/>
          <w14:textFill>
            <w14:solidFill>
              <w14:schemeClr w14:val="tx1"/>
            </w14:solidFill>
          </w14:textFill>
        </w:rPr>
        <w:t>②</w:t>
      </w:r>
      <w:r>
        <w:rPr>
          <w:rFonts w:ascii="宋体" w:hAnsi="宋体" w:eastAsia="宋体" w:cs="Batang"/>
          <w:color w:val="000000" w:themeColor="text1"/>
          <w:lang w:eastAsia="ko-KR"/>
          <w14:textFill>
            <w14:solidFill>
              <w14:schemeClr w14:val="tx1"/>
            </w14:solidFill>
          </w14:textFill>
        </w:rPr>
        <w:t xml:space="preserve"> </w:t>
      </w:r>
      <w:r>
        <w:rPr>
          <w:rFonts w:hint="eastAsia" w:ascii="宋体" w:hAnsi="宋体" w:eastAsia="宋体" w:cs="Batang"/>
          <w:color w:val="000000" w:themeColor="text1"/>
          <w:lang w:eastAsia="zh-Hans"/>
          <w14:textFill>
            <w14:solidFill>
              <w14:schemeClr w14:val="tx1"/>
            </w14:solidFill>
          </w14:textFill>
        </w:rPr>
        <w:t>此处将“事业”翻译为“</w:t>
      </w:r>
      <w:r>
        <w:rPr>
          <w:rFonts w:hint="eastAsia" w:ascii="Batang" w:hAnsi="Batang" w:eastAsia="Batang" w:cs="Batang"/>
          <w:color w:val="000000" w:themeColor="text1"/>
          <w:lang w:eastAsia="zh-Hans"/>
          <w14:textFill>
            <w14:solidFill>
              <w14:schemeClr w14:val="tx1"/>
            </w14:solidFill>
          </w14:textFill>
        </w:rPr>
        <w:t>위업</w:t>
      </w:r>
      <w:r>
        <w:rPr>
          <w:rFonts w:hint="eastAsia" w:ascii="宋体" w:hAnsi="宋体" w:eastAsia="宋体" w:cs="Batang"/>
          <w:color w:val="000000" w:themeColor="text1"/>
          <w:lang w:eastAsia="zh-Hans"/>
          <w14:textFill>
            <w14:solidFill>
              <w14:schemeClr w14:val="tx1"/>
            </w14:solidFill>
          </w14:textFill>
        </w:rPr>
        <w:t>”</w:t>
      </w:r>
      <w:r>
        <w:rPr>
          <w:rFonts w:ascii="宋体" w:hAnsi="宋体" w:eastAsia="宋体" w:cs="Batang"/>
          <w:color w:val="000000" w:themeColor="text1"/>
          <w:lang w:eastAsia="zh-Hans"/>
          <w14:textFill>
            <w14:solidFill>
              <w14:schemeClr w14:val="tx1"/>
            </w14:solidFill>
          </w14:textFill>
        </w:rPr>
        <w:t>，</w:t>
      </w:r>
      <w:r>
        <w:rPr>
          <w:rFonts w:hint="eastAsia" w:ascii="宋体" w:hAnsi="宋体" w:eastAsia="宋体" w:cs="Batang"/>
          <w:color w:val="000000" w:themeColor="text1"/>
          <w:lang w:eastAsia="zh-Hans"/>
          <w14:textFill>
            <w14:solidFill>
              <w14:schemeClr w14:val="tx1"/>
            </w14:solidFill>
          </w14:textFill>
        </w:rPr>
        <w:t>属于意译</w:t>
      </w:r>
      <w:r>
        <w:rPr>
          <w:rFonts w:ascii="宋体" w:hAnsi="宋体" w:eastAsia="宋体" w:cs="Batang"/>
          <w:color w:val="000000" w:themeColor="text1"/>
          <w:lang w:eastAsia="zh-Hans"/>
          <w14:textFill>
            <w14:solidFill>
              <w14:schemeClr w14:val="tx1"/>
            </w14:solidFill>
          </w14:textFill>
        </w:rPr>
        <w:t>，</w:t>
      </w:r>
      <w:r>
        <w:rPr>
          <w:rFonts w:hint="eastAsia" w:ascii="宋体" w:hAnsi="宋体" w:eastAsia="宋体" w:cs="Batang"/>
          <w:color w:val="000000" w:themeColor="text1"/>
          <w:lang w:eastAsia="zh-Hans"/>
          <w14:textFill>
            <w14:solidFill>
              <w14:schemeClr w14:val="tx1"/>
            </w14:solidFill>
          </w14:textFill>
        </w:rPr>
        <w:t>更符合语境</w:t>
      </w:r>
      <w:r>
        <w:rPr>
          <w:rFonts w:ascii="宋体" w:hAnsi="宋体" w:eastAsia="宋体" w:cs="Batang"/>
          <w:color w:val="000000" w:themeColor="text1"/>
          <w:lang w:eastAsia="zh-Hans"/>
          <w14:textFill>
            <w14:solidFill>
              <w14:schemeClr w14:val="tx1"/>
            </w14:solidFill>
          </w14:textFill>
        </w:rPr>
        <w:t>。</w:t>
      </w:r>
      <w:r>
        <w:rPr>
          <w:rFonts w:hint="eastAsia" w:ascii="宋体" w:hAnsi="宋体" w:eastAsia="宋体" w:cs="Batang"/>
          <w:color w:val="000000" w:themeColor="text1"/>
          <w14:textFill>
            <w14:solidFill>
              <w14:schemeClr w14:val="tx1"/>
            </w14:solidFill>
          </w14:textFill>
        </w:rPr>
        <w:t>另外译文对原文中的一句话进行了分译处理，译为两句话。</w:t>
      </w:r>
    </w:p>
    <w:p w14:paraId="3512CD9F">
      <w:pPr>
        <w:wordWrap w:val="0"/>
        <w:spacing w:line="420" w:lineRule="exact"/>
        <w:rPr>
          <w:rFonts w:ascii="宋体" w:hAnsi="宋体" w:eastAsia="宋体"/>
          <w:color w:val="000000" w:themeColor="text1"/>
          <w:szCs w:val="21"/>
          <w:lang w:eastAsia="zh-Hans"/>
          <w14:textFill>
            <w14:solidFill>
              <w14:schemeClr w14:val="tx1"/>
            </w14:solidFill>
          </w14:textFill>
        </w:rPr>
      </w:pPr>
      <w:r>
        <w:rPr>
          <w:rFonts w:hint="eastAsia" w:ascii="宋体" w:hAnsi="宋体" w:eastAsia="宋体"/>
          <w:color w:val="000000" w:themeColor="text1"/>
          <w:szCs w:val="21"/>
          <w:lang w:eastAsia="ko-KR"/>
          <w14:textFill>
            <w14:solidFill>
              <w14:schemeClr w14:val="tx1"/>
            </w14:solidFill>
          </w14:textFill>
        </w:rPr>
        <w:t>③</w:t>
      </w:r>
      <w:r>
        <w:rPr>
          <w:rFonts w:ascii="宋体" w:hAnsi="宋体" w:eastAsia="宋体"/>
          <w:color w:val="000000" w:themeColor="text1"/>
          <w:szCs w:val="21"/>
          <w:lang w:eastAsia="ko-KR"/>
          <w14:textFill>
            <w14:solidFill>
              <w14:schemeClr w14:val="tx1"/>
            </w14:solidFill>
          </w14:textFill>
        </w:rPr>
        <w:t xml:space="preserve"> </w:t>
      </w:r>
      <w:r>
        <w:rPr>
          <w:rFonts w:hint="eastAsia" w:ascii="宋体" w:hAnsi="宋体" w:eastAsia="宋体"/>
          <w:color w:val="000000" w:themeColor="text1"/>
          <w:szCs w:val="21"/>
          <w:lang w:eastAsia="zh-Hans"/>
          <w14:textFill>
            <w14:solidFill>
              <w14:schemeClr w14:val="tx1"/>
            </w14:solidFill>
          </w14:textFill>
        </w:rPr>
        <w:t>此处“牛鼻子”</w:t>
      </w:r>
      <w:r>
        <w:rPr>
          <w:rFonts w:hint="eastAsia" w:ascii="宋体" w:hAnsi="宋体" w:eastAsia="宋体"/>
          <w:color w:val="000000" w:themeColor="text1"/>
          <w:szCs w:val="21"/>
          <w:lang w:eastAsia="ko-KR"/>
          <w14:textFill>
            <w14:solidFill>
              <w14:schemeClr w14:val="tx1"/>
            </w14:solidFill>
          </w14:textFill>
        </w:rPr>
        <w:t>表示要害、最要紧的问题，译文采取变比喻为释意的方法，</w:t>
      </w:r>
      <w:r>
        <w:rPr>
          <w:rFonts w:hint="eastAsia" w:ascii="宋体" w:hAnsi="宋体" w:eastAsia="宋体"/>
          <w:color w:val="000000" w:themeColor="text1"/>
          <w:szCs w:val="21"/>
          <w:lang w:eastAsia="zh-Hans"/>
          <w14:textFill>
            <w14:solidFill>
              <w14:schemeClr w14:val="tx1"/>
            </w14:solidFill>
          </w14:textFill>
        </w:rPr>
        <w:t>翻译为“</w:t>
      </w:r>
      <w:r>
        <w:rPr>
          <w:rFonts w:hint="eastAsia" w:ascii="Batang" w:hAnsi="Batang" w:eastAsia="Batang" w:cs="Batang"/>
          <w:color w:val="000000" w:themeColor="text1"/>
          <w:szCs w:val="21"/>
          <w:lang w:eastAsia="zh-Hans"/>
          <w14:textFill>
            <w14:solidFill>
              <w14:schemeClr w14:val="tx1"/>
            </w14:solidFill>
          </w14:textFill>
        </w:rPr>
        <w:t>핵심</w:t>
      </w:r>
      <w:r>
        <w:rPr>
          <w:rFonts w:hint="eastAsia" w:ascii="宋体" w:hAnsi="宋体" w:eastAsia="宋体"/>
          <w:color w:val="000000" w:themeColor="text1"/>
          <w:szCs w:val="21"/>
          <w:lang w:eastAsia="zh-Hans"/>
          <w14:textFill>
            <w14:solidFill>
              <w14:schemeClr w14:val="tx1"/>
            </w14:solidFill>
          </w14:textFill>
        </w:rPr>
        <w:t>”</w:t>
      </w:r>
      <w:r>
        <w:rPr>
          <w:rFonts w:ascii="宋体" w:hAnsi="宋体" w:eastAsia="宋体"/>
          <w:color w:val="000000" w:themeColor="text1"/>
          <w:szCs w:val="21"/>
          <w:lang w:eastAsia="zh-Hans"/>
          <w14:textFill>
            <w14:solidFill>
              <w14:schemeClr w14:val="tx1"/>
            </w14:solidFill>
          </w14:textFill>
        </w:rPr>
        <w:t>，</w:t>
      </w:r>
      <w:r>
        <w:rPr>
          <w:rFonts w:hint="eastAsia" w:ascii="宋体" w:hAnsi="宋体" w:eastAsia="宋体"/>
          <w:color w:val="000000" w:themeColor="text1"/>
          <w:szCs w:val="21"/>
          <w:lang w:eastAsia="zh-Hans"/>
          <w14:textFill>
            <w14:solidFill>
              <w14:schemeClr w14:val="tx1"/>
            </w14:solidFill>
          </w14:textFill>
        </w:rPr>
        <w:t>有助于读者理解译文内容</w:t>
      </w:r>
      <w:r>
        <w:rPr>
          <w:rFonts w:ascii="宋体" w:hAnsi="宋体" w:eastAsia="宋体"/>
          <w:color w:val="000000" w:themeColor="text1"/>
          <w:szCs w:val="21"/>
          <w:lang w:eastAsia="zh-Hans"/>
          <w14:textFill>
            <w14:solidFill>
              <w14:schemeClr w14:val="tx1"/>
            </w14:solidFill>
          </w14:textFill>
        </w:rPr>
        <w:t>，</w:t>
      </w:r>
      <w:r>
        <w:rPr>
          <w:rFonts w:hint="eastAsia" w:ascii="宋体" w:hAnsi="宋体" w:eastAsia="宋体"/>
          <w:color w:val="000000" w:themeColor="text1"/>
          <w:szCs w:val="21"/>
          <w:lang w:eastAsia="zh-Hans"/>
          <w14:textFill>
            <w14:solidFill>
              <w14:schemeClr w14:val="tx1"/>
            </w14:solidFill>
          </w14:textFill>
        </w:rPr>
        <w:t>属于意译</w:t>
      </w:r>
      <w:r>
        <w:rPr>
          <w:rFonts w:ascii="宋体" w:hAnsi="宋体" w:eastAsia="宋体"/>
          <w:color w:val="000000" w:themeColor="text1"/>
          <w:szCs w:val="21"/>
          <w:lang w:eastAsia="zh-Hans"/>
          <w14:textFill>
            <w14:solidFill>
              <w14:schemeClr w14:val="tx1"/>
            </w14:solidFill>
          </w14:textFill>
        </w:rPr>
        <w:t>。</w:t>
      </w:r>
    </w:p>
    <w:p w14:paraId="4A759ABA">
      <w:pPr>
        <w:wordWrap w:val="0"/>
        <w:spacing w:line="420" w:lineRule="exact"/>
        <w:rPr>
          <w:rFonts w:ascii="宋体" w:hAnsi="宋体" w:eastAsia="宋体"/>
          <w:color w:val="000000" w:themeColor="text1"/>
          <w:szCs w:val="21"/>
          <w:lang w:eastAsia="zh-Hans"/>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④</w:t>
      </w:r>
      <w:r>
        <w:rPr>
          <w:rFonts w:ascii="宋体" w:hAnsi="宋体" w:eastAsia="宋体"/>
          <w:color w:val="000000" w:themeColor="text1"/>
          <w:szCs w:val="21"/>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这句俗语的意思比较明确，“老乡”是对农民的亲切称呼。</w:t>
      </w:r>
      <w:r>
        <w:rPr>
          <w:rFonts w:hint="eastAsia" w:ascii="宋体" w:hAnsi="宋体" w:eastAsia="宋体"/>
          <w:color w:val="000000" w:themeColor="text1"/>
          <w:szCs w:val="21"/>
          <w:lang w:eastAsia="zh-Hans"/>
          <w14:textFill>
            <w14:solidFill>
              <w14:schemeClr w14:val="tx1"/>
            </w14:solidFill>
          </w14:textFill>
        </w:rPr>
        <w:t>此处需要注意</w:t>
      </w:r>
      <w:r>
        <w:rPr>
          <w:rFonts w:hint="eastAsia" w:ascii="宋体" w:hAnsi="宋体" w:eastAsia="宋体"/>
          <w:color w:val="000000" w:themeColor="text1"/>
          <w:szCs w:val="21"/>
          <w:lang w:eastAsia="ko-KR"/>
          <w14:textFill>
            <w14:solidFill>
              <w14:schemeClr w14:val="tx1"/>
            </w14:solidFill>
          </w14:textFill>
        </w:rPr>
        <w:t>引语</w:t>
      </w:r>
      <w:r>
        <w:rPr>
          <w:rFonts w:hint="eastAsia" w:ascii="宋体" w:hAnsi="宋体" w:eastAsia="宋体"/>
          <w:color w:val="000000" w:themeColor="text1"/>
          <w:szCs w:val="21"/>
          <w:lang w:eastAsia="zh-Hans"/>
          <w14:textFill>
            <w14:solidFill>
              <w14:schemeClr w14:val="tx1"/>
            </w14:solidFill>
          </w14:textFill>
        </w:rPr>
        <w:t>的翻译方法</w:t>
      </w:r>
      <w:r>
        <w:rPr>
          <w:rFonts w:ascii="宋体" w:hAnsi="宋体" w:eastAsia="宋体"/>
          <w:color w:val="000000" w:themeColor="text1"/>
          <w:szCs w:val="21"/>
          <w:lang w:eastAsia="zh-Hans"/>
          <w14:textFill>
            <w14:solidFill>
              <w14:schemeClr w14:val="tx1"/>
            </w14:solidFill>
          </w14:textFill>
        </w:rPr>
        <w:t>，</w:t>
      </w:r>
      <w:r>
        <w:rPr>
          <w:rFonts w:hint="eastAsia" w:ascii="宋体" w:hAnsi="宋体" w:eastAsia="宋体"/>
          <w:color w:val="000000" w:themeColor="text1"/>
          <w:szCs w:val="21"/>
          <w:lang w:eastAsia="zh-Hans"/>
          <w14:textFill>
            <w14:solidFill>
              <w14:schemeClr w14:val="tx1"/>
            </w14:solidFill>
          </w14:textFill>
        </w:rPr>
        <w:t>不能只翻译双引号内</w:t>
      </w:r>
      <w:r>
        <w:rPr>
          <w:rFonts w:hint="eastAsia" w:ascii="宋体" w:hAnsi="宋体" w:eastAsia="宋体"/>
          <w:color w:val="000000" w:themeColor="text1"/>
          <w:szCs w:val="21"/>
          <w:lang w:eastAsia="ko-KR"/>
          <w14:textFill>
            <w14:solidFill>
              <w14:schemeClr w14:val="tx1"/>
            </w14:solidFill>
          </w14:textFill>
        </w:rPr>
        <w:t>的</w:t>
      </w:r>
      <w:r>
        <w:rPr>
          <w:rFonts w:hint="eastAsia" w:ascii="宋体" w:hAnsi="宋体" w:eastAsia="宋体"/>
          <w:color w:val="000000" w:themeColor="text1"/>
          <w:szCs w:val="21"/>
          <w:lang w:eastAsia="zh-Hans"/>
          <w14:textFill>
            <w14:solidFill>
              <w14:schemeClr w14:val="tx1"/>
            </w14:solidFill>
          </w14:textFill>
        </w:rPr>
        <w:t>内容</w:t>
      </w:r>
      <w:r>
        <w:rPr>
          <w:rFonts w:ascii="宋体" w:hAnsi="宋体" w:eastAsia="宋体"/>
          <w:color w:val="000000" w:themeColor="text1"/>
          <w:szCs w:val="21"/>
          <w:lang w:eastAsia="zh-Hans"/>
          <w14:textFill>
            <w14:solidFill>
              <w14:schemeClr w14:val="tx1"/>
            </w14:solidFill>
          </w14:textFill>
        </w:rPr>
        <w:t>，</w:t>
      </w:r>
      <w:r>
        <w:rPr>
          <w:rFonts w:hint="eastAsia" w:ascii="宋体" w:hAnsi="宋体" w:eastAsia="宋体"/>
          <w:color w:val="000000" w:themeColor="text1"/>
          <w:szCs w:val="21"/>
          <w:lang w:eastAsia="zh-Hans"/>
          <w14:textFill>
            <w14:solidFill>
              <w14:schemeClr w14:val="tx1"/>
            </w14:solidFill>
          </w14:textFill>
        </w:rPr>
        <w:t>还需增加</w:t>
      </w:r>
      <w:r>
        <w:rPr>
          <w:rFonts w:hint="eastAsia" w:ascii="宋体" w:hAnsi="宋体" w:eastAsia="宋体"/>
          <w:color w:val="000000" w:themeColor="text1"/>
          <w:szCs w:val="21"/>
          <w:lang w:eastAsia="ko-KR"/>
          <w14:textFill>
            <w14:solidFill>
              <w14:schemeClr w14:val="tx1"/>
            </w14:solidFill>
          </w14:textFill>
        </w:rPr>
        <w:t>引用格助词</w:t>
      </w:r>
      <w:r>
        <w:rPr>
          <w:rFonts w:hint="eastAsia" w:ascii="宋体" w:hAnsi="宋体" w:eastAsia="宋体"/>
          <w:color w:val="000000" w:themeColor="text1"/>
          <w:szCs w:val="21"/>
          <w:lang w:eastAsia="zh-Hans"/>
          <w14:textFill>
            <w14:solidFill>
              <w14:schemeClr w14:val="tx1"/>
            </w14:solidFill>
          </w14:textFill>
        </w:rPr>
        <w:t xml:space="preserve"> </w:t>
      </w:r>
      <w:r>
        <w:rPr>
          <w:rFonts w:ascii="宋体" w:hAnsi="宋体" w:eastAsia="宋体"/>
          <w:color w:val="000000" w:themeColor="text1"/>
          <w:szCs w:val="21"/>
          <w:lang w:eastAsia="zh-Hans"/>
          <w14:textFill>
            <w14:solidFill>
              <w14:schemeClr w14:val="tx1"/>
            </w14:solidFill>
          </w14:textFill>
        </w:rPr>
        <w:t>“</w:t>
      </w:r>
      <w:r>
        <w:rPr>
          <w:rFonts w:hint="eastAsia" w:ascii="Batang" w:hAnsi="Batang" w:eastAsia="Batang" w:cs="Batang"/>
          <w:color w:val="000000" w:themeColor="text1"/>
          <w:szCs w:val="21"/>
          <w:lang w:eastAsia="zh-Hans"/>
          <w14:textFill>
            <w14:solidFill>
              <w14:schemeClr w14:val="tx1"/>
            </w14:solidFill>
          </w14:textFill>
        </w:rPr>
        <w:t>고</w:t>
      </w:r>
      <w:r>
        <w:rPr>
          <w:rFonts w:ascii="宋体" w:hAnsi="宋体" w:eastAsia="宋体"/>
          <w:color w:val="000000" w:themeColor="text1"/>
          <w:szCs w:val="21"/>
          <w:lang w:eastAsia="zh-Hans"/>
          <w14:textFill>
            <w14:solidFill>
              <w14:schemeClr w14:val="tx1"/>
            </w14:solidFill>
          </w14:textFill>
        </w:rPr>
        <w:t>”。</w:t>
      </w:r>
      <w:r>
        <w:rPr>
          <w:rFonts w:hint="eastAsia" w:ascii="宋体" w:hAnsi="宋体" w:eastAsia="宋体"/>
          <w:color w:val="000000" w:themeColor="text1"/>
          <w:szCs w:val="21"/>
          <w:lang w:eastAsia="zh-Hans"/>
          <w14:textFill>
            <w14:solidFill>
              <w14:schemeClr w14:val="tx1"/>
            </w14:solidFill>
          </w14:textFill>
        </w:rPr>
        <w:t>同时此处也涉及意译的翻译方法</w:t>
      </w:r>
      <w:r>
        <w:rPr>
          <w:rFonts w:ascii="宋体" w:hAnsi="宋体" w:eastAsia="宋体"/>
          <w:color w:val="000000" w:themeColor="text1"/>
          <w:szCs w:val="21"/>
          <w:lang w:eastAsia="zh-Hans"/>
          <w14:textFill>
            <w14:solidFill>
              <w14:schemeClr w14:val="tx1"/>
            </w14:solidFill>
          </w14:textFill>
        </w:rPr>
        <w:t>，</w:t>
      </w:r>
      <w:r>
        <w:rPr>
          <w:rFonts w:hint="eastAsia" w:ascii="宋体" w:hAnsi="宋体" w:eastAsia="宋体"/>
          <w:color w:val="000000" w:themeColor="text1"/>
          <w:szCs w:val="21"/>
          <w:lang w:eastAsia="zh-Hans"/>
          <w14:textFill>
            <w14:solidFill>
              <w14:schemeClr w14:val="tx1"/>
            </w14:solidFill>
          </w14:textFill>
        </w:rPr>
        <w:t>即将汉语中结构对</w:t>
      </w:r>
      <w:r>
        <w:rPr>
          <w:rFonts w:hint="eastAsia" w:ascii="宋体" w:hAnsi="宋体" w:eastAsia="宋体"/>
          <w:color w:val="000000" w:themeColor="text1"/>
          <w:szCs w:val="21"/>
          <w14:textFill>
            <w14:solidFill>
              <w14:schemeClr w14:val="tx1"/>
            </w14:solidFill>
          </w14:textFill>
        </w:rPr>
        <w:t>称</w:t>
      </w:r>
      <w:r>
        <w:rPr>
          <w:rFonts w:hint="eastAsia" w:ascii="宋体" w:hAnsi="宋体" w:eastAsia="宋体"/>
          <w:color w:val="000000" w:themeColor="text1"/>
          <w:szCs w:val="21"/>
          <w:lang w:eastAsia="zh-Hans"/>
          <w14:textFill>
            <w14:solidFill>
              <w14:schemeClr w14:val="tx1"/>
            </w14:solidFill>
          </w14:textFill>
        </w:rPr>
        <w:t>的两句话翻译</w:t>
      </w:r>
      <w:r>
        <w:rPr>
          <w:rFonts w:hint="eastAsia" w:ascii="宋体" w:hAnsi="宋体" w:eastAsia="宋体"/>
          <w:color w:val="000000" w:themeColor="text1"/>
          <w:szCs w:val="21"/>
          <w14:textFill>
            <w14:solidFill>
              <w14:schemeClr w14:val="tx1"/>
            </w14:solidFill>
          </w14:textFill>
        </w:rPr>
        <w:t>为韩国语时“舍形取义”</w:t>
      </w:r>
      <w:r>
        <w:rPr>
          <w:rFonts w:ascii="宋体" w:hAnsi="宋体" w:eastAsia="宋体"/>
          <w:color w:val="000000" w:themeColor="text1"/>
          <w:szCs w:val="21"/>
          <w:lang w:eastAsia="zh-Hans"/>
          <w14:textFill>
            <w14:solidFill>
              <w14:schemeClr w14:val="tx1"/>
            </w14:solidFill>
          </w14:textFill>
        </w:rPr>
        <w:t>。</w:t>
      </w:r>
      <w:r>
        <w:rPr>
          <w:rFonts w:hint="eastAsia" w:ascii="宋体" w:hAnsi="宋体" w:eastAsia="宋体"/>
          <w:color w:val="000000" w:themeColor="text1"/>
          <w:szCs w:val="21"/>
          <w:lang w:eastAsia="zh-Hans"/>
          <w14:textFill>
            <w14:solidFill>
              <w14:schemeClr w14:val="tx1"/>
            </w14:solidFill>
          </w14:textFill>
        </w:rPr>
        <w:t>此种处理方式</w:t>
      </w:r>
      <w:r>
        <w:rPr>
          <w:rFonts w:hint="eastAsia" w:ascii="宋体" w:hAnsi="宋体" w:eastAsia="宋体"/>
          <w:color w:val="000000" w:themeColor="text1"/>
          <w:szCs w:val="21"/>
          <w14:textFill>
            <w14:solidFill>
              <w14:schemeClr w14:val="tx1"/>
            </w14:solidFill>
          </w14:textFill>
        </w:rPr>
        <w:t>的特点是，在</w:t>
      </w:r>
      <w:r>
        <w:rPr>
          <w:rFonts w:hint="eastAsia" w:ascii="宋体" w:hAnsi="宋体" w:eastAsia="宋体"/>
          <w:color w:val="000000" w:themeColor="text1"/>
          <w:szCs w:val="21"/>
          <w:lang w:eastAsia="zh-Hans"/>
          <w14:textFill>
            <w14:solidFill>
              <w14:schemeClr w14:val="tx1"/>
            </w14:solidFill>
          </w14:textFill>
        </w:rPr>
        <w:t>翻译过程中</w:t>
      </w:r>
      <w:r>
        <w:rPr>
          <w:rFonts w:hint="eastAsia" w:ascii="宋体" w:hAnsi="宋体" w:eastAsia="宋体"/>
          <w:color w:val="000000" w:themeColor="text1"/>
          <w:szCs w:val="21"/>
          <w14:textFill>
            <w14:solidFill>
              <w14:schemeClr w14:val="tx1"/>
            </w14:solidFill>
          </w14:textFill>
        </w:rPr>
        <w:t>比起形式</w:t>
      </w:r>
      <w:r>
        <w:rPr>
          <w:rFonts w:hint="eastAsia" w:ascii="宋体" w:hAnsi="宋体" w:eastAsia="宋体"/>
          <w:color w:val="000000" w:themeColor="text1"/>
          <w:szCs w:val="21"/>
          <w:lang w:eastAsia="zh-Hans"/>
          <w14:textFill>
            <w14:solidFill>
              <w14:schemeClr w14:val="tx1"/>
            </w14:solidFill>
          </w14:textFill>
        </w:rPr>
        <w:t>更注重准确传达原文</w:t>
      </w:r>
      <w:r>
        <w:rPr>
          <w:rFonts w:hint="eastAsia" w:ascii="宋体" w:hAnsi="宋体" w:eastAsia="宋体"/>
          <w:color w:val="000000" w:themeColor="text1"/>
          <w:szCs w:val="21"/>
          <w14:textFill>
            <w14:solidFill>
              <w14:schemeClr w14:val="tx1"/>
            </w14:solidFill>
          </w14:textFill>
        </w:rPr>
        <w:t>的意义。</w:t>
      </w:r>
    </w:p>
    <w:p w14:paraId="171CA688">
      <w:pPr>
        <w:wordWrap w:val="0"/>
        <w:spacing w:line="420" w:lineRule="exact"/>
        <w:rPr>
          <w:rFonts w:ascii="宋体" w:hAnsi="宋体" w:eastAsia="宋体"/>
          <w:color w:val="000000" w:themeColor="text1"/>
          <w14:textFill>
            <w14:solidFill>
              <w14:schemeClr w14:val="tx1"/>
            </w14:solidFill>
          </w14:textFill>
        </w:rPr>
      </w:pPr>
      <w:r>
        <w:rPr>
          <w:rFonts w:ascii="宋体" w:hAnsi="宋体" w:eastAsia="宋体"/>
          <w:color w:val="000000" w:themeColor="text1"/>
          <w:lang w:eastAsia="ko-KR"/>
          <w14:textFill>
            <w14:solidFill>
              <w14:schemeClr w14:val="tx1"/>
            </w14:solidFill>
          </w14:textFill>
        </w:rPr>
        <w:t xml:space="preserve">⑤ </w:t>
      </w:r>
      <w:r>
        <w:rPr>
          <w:rFonts w:hint="eastAsia" w:ascii="宋体" w:hAnsi="宋体" w:eastAsia="宋体"/>
          <w:color w:val="000000" w:themeColor="text1"/>
          <w:lang w:eastAsia="zh-Hans"/>
          <w14:textFill>
            <w14:solidFill>
              <w14:schemeClr w14:val="tx1"/>
            </w14:solidFill>
          </w14:textFill>
        </w:rPr>
        <w:t>此处将“抓手”翻译为“</w:t>
      </w:r>
      <w:r>
        <w:rPr>
          <w:rFonts w:hint="eastAsia" w:ascii="Batang" w:hAnsi="Batang" w:eastAsia="Batang" w:cs="Batang"/>
          <w:color w:val="000000" w:themeColor="text1"/>
          <w:lang w:eastAsia="zh-Hans"/>
          <w14:textFill>
            <w14:solidFill>
              <w14:schemeClr w14:val="tx1"/>
            </w14:solidFill>
          </w14:textFill>
        </w:rPr>
        <w:t>방법</w:t>
      </w:r>
      <w:r>
        <w:rPr>
          <w:rFonts w:hint="eastAsia" w:ascii="宋体" w:hAnsi="宋体" w:eastAsia="宋体"/>
          <w:color w:val="000000" w:themeColor="text1"/>
          <w:lang w:eastAsia="zh-Hans"/>
          <w14:textFill>
            <w14:solidFill>
              <w14:schemeClr w14:val="tx1"/>
            </w14:solidFill>
          </w14:textFill>
        </w:rPr>
        <w:t>”</w:t>
      </w:r>
      <w:r>
        <w:rPr>
          <w:rFonts w:ascii="宋体" w:hAnsi="宋体" w:eastAsia="宋体"/>
          <w:color w:val="000000" w:themeColor="text1"/>
          <w:lang w:eastAsia="zh-Hans"/>
          <w14:textFill>
            <w14:solidFill>
              <w14:schemeClr w14:val="tx1"/>
            </w14:solidFill>
          </w14:textFill>
        </w:rPr>
        <w:t>，</w:t>
      </w:r>
      <w:r>
        <w:rPr>
          <w:rFonts w:hint="eastAsia" w:ascii="宋体" w:hAnsi="宋体" w:eastAsia="宋体"/>
          <w:color w:val="000000" w:themeColor="text1"/>
          <w:lang w:eastAsia="zh-Hans"/>
          <w14:textFill>
            <w14:solidFill>
              <w14:schemeClr w14:val="tx1"/>
            </w14:solidFill>
          </w14:textFill>
        </w:rPr>
        <w:t>属于意译的一种</w:t>
      </w:r>
      <w:r>
        <w:rPr>
          <w:rFonts w:ascii="宋体" w:hAnsi="宋体" w:eastAsia="宋体"/>
          <w:color w:val="000000" w:themeColor="text1"/>
          <w:lang w:eastAsia="zh-Hans"/>
          <w14:textFill>
            <w14:solidFill>
              <w14:schemeClr w14:val="tx1"/>
            </w14:solidFill>
          </w14:textFill>
        </w:rPr>
        <w:t>。</w:t>
      </w:r>
      <w:r>
        <w:rPr>
          <w:rFonts w:hint="eastAsia" w:ascii="宋体" w:hAnsi="宋体" w:eastAsia="宋体"/>
          <w:color w:val="000000" w:themeColor="text1"/>
          <w:lang w:eastAsia="ko-KR"/>
          <w14:textFill>
            <w14:solidFill>
              <w14:schemeClr w14:val="tx1"/>
            </w14:solidFill>
          </w14:textFill>
        </w:rPr>
        <w:t>“党风廉政建设”是中国特色话语，译文在直译并标注汉字的同时增译了“</w:t>
      </w:r>
      <w:r>
        <w:rPr>
          <w:rFonts w:hint="eastAsia" w:ascii="Batang" w:hAnsi="Batang" w:eastAsia="Batang" w:cs="Batang"/>
          <w:color w:val="000000" w:themeColor="text1"/>
          <w:lang w:eastAsia="ko-KR"/>
          <w14:textFill>
            <w14:solidFill>
              <w14:schemeClr w14:val="tx1"/>
            </w14:solidFill>
          </w14:textFill>
        </w:rPr>
        <w:t>청렴한(</w:t>
      </w:r>
      <w:r>
        <w:rPr>
          <w:rFonts w:hint="eastAsia" w:ascii="宋体" w:hAnsi="宋体" w:eastAsia="宋体" w:cs="宋体"/>
          <w:color w:val="000000" w:themeColor="text1"/>
          <w:lang w:eastAsia="ko-KR"/>
          <w14:textFill>
            <w14:solidFill>
              <w14:schemeClr w14:val="tx1"/>
            </w14:solidFill>
          </w14:textFill>
        </w:rPr>
        <w:t>清廉的</w:t>
      </w:r>
      <w:r>
        <w:rPr>
          <w:rFonts w:ascii="Batang" w:hAnsi="Batang" w:eastAsia="Batang" w:cs="Batang"/>
          <w:color w:val="000000" w:themeColor="text1"/>
          <w:lang w:eastAsia="ko-KR"/>
          <w14:textFill>
            <w14:solidFill>
              <w14:schemeClr w14:val="tx1"/>
            </w14:solidFill>
          </w14:textFill>
        </w:rPr>
        <w:t>)</w:t>
      </w:r>
      <w:r>
        <w:rPr>
          <w:rFonts w:hint="eastAsia" w:ascii="宋体" w:hAnsi="宋体" w:eastAsia="宋体"/>
          <w:color w:val="000000" w:themeColor="text1"/>
          <w:lang w:eastAsia="ko-KR"/>
          <w14:textFill>
            <w14:solidFill>
              <w14:schemeClr w14:val="tx1"/>
            </w14:solidFill>
          </w14:textFill>
        </w:rPr>
        <w:t>”，便于读者理解。</w:t>
      </w:r>
      <w:r>
        <w:rPr>
          <w:rFonts w:hint="eastAsia" w:ascii="宋体" w:hAnsi="宋体" w:eastAsia="宋体"/>
          <w:color w:val="000000" w:themeColor="text1"/>
          <w14:textFill>
            <w14:solidFill>
              <w14:schemeClr w14:val="tx1"/>
            </w14:solidFill>
          </w14:textFill>
        </w:rPr>
        <w:t>另外“不敢腐、不能腐、不想腐”是三字格，体现了汉语的形式美，译文进行了解释性翻译。</w:t>
      </w:r>
    </w:p>
    <w:p w14:paraId="03EB532A">
      <w:pPr>
        <w:wordWrap w:val="0"/>
        <w:spacing w:line="420" w:lineRule="exact"/>
        <w:rPr>
          <w:rFonts w:ascii="宋体" w:hAnsi="宋体" w:eastAsia="宋体"/>
          <w:color w:val="000000" w:themeColor="text1"/>
          <w14:textFill>
            <w14:solidFill>
              <w14:schemeClr w14:val="tx1"/>
            </w14:solidFill>
          </w14:textFill>
        </w:rPr>
      </w:pPr>
      <w:r>
        <w:rPr>
          <w:rFonts w:ascii="宋体" w:hAnsi="宋体" w:eastAsia="宋体"/>
          <w:color w:val="000000" w:themeColor="text1"/>
          <w14:textFill>
            <w14:solidFill>
              <w14:schemeClr w14:val="tx1"/>
            </w14:solidFill>
          </w14:textFill>
        </w:rPr>
        <w:t xml:space="preserve">⑥ </w:t>
      </w:r>
      <w:r>
        <w:rPr>
          <w:rFonts w:hint="eastAsia" w:ascii="宋体" w:hAnsi="宋体" w:eastAsia="宋体"/>
          <w:color w:val="000000" w:themeColor="text1"/>
          <w:lang w:eastAsia="zh-Hans"/>
          <w14:textFill>
            <w14:solidFill>
              <w14:schemeClr w14:val="tx1"/>
            </w14:solidFill>
          </w14:textFill>
        </w:rPr>
        <w:t>此处“眉毛胡子一把抓”</w:t>
      </w:r>
      <w:r>
        <w:rPr>
          <w:rFonts w:hint="eastAsia" w:ascii="宋体" w:hAnsi="宋体" w:eastAsia="宋体"/>
          <w:color w:val="000000" w:themeColor="text1"/>
          <w14:textFill>
            <w14:solidFill>
              <w14:schemeClr w14:val="tx1"/>
            </w14:solidFill>
          </w14:textFill>
        </w:rPr>
        <w:t>和“不分主次，不加区别”是同义反复，译文在对内容进行整合的同时，采用变比喻为释意的方法</w:t>
      </w:r>
      <w:r>
        <w:rPr>
          <w:rFonts w:hint="eastAsia" w:ascii="宋体" w:hAnsi="宋体" w:eastAsia="宋体"/>
          <w:color w:val="000000" w:themeColor="text1"/>
          <w:lang w:eastAsia="zh-Hans"/>
          <w14:textFill>
            <w14:solidFill>
              <w14:schemeClr w14:val="tx1"/>
            </w14:solidFill>
          </w14:textFill>
        </w:rPr>
        <w:t>进行</w:t>
      </w:r>
      <w:r>
        <w:rPr>
          <w:rFonts w:hint="eastAsia" w:ascii="宋体" w:hAnsi="宋体" w:eastAsia="宋体"/>
          <w:color w:val="000000" w:themeColor="text1"/>
          <w14:textFill>
            <w14:solidFill>
              <w14:schemeClr w14:val="tx1"/>
            </w14:solidFill>
          </w14:textFill>
        </w:rPr>
        <w:t>了翻译</w:t>
      </w:r>
      <w:r>
        <w:rPr>
          <w:rFonts w:ascii="宋体" w:hAnsi="宋体" w:eastAsia="宋体"/>
          <w:color w:val="000000" w:themeColor="text1"/>
          <w:lang w:eastAsia="zh-Hans"/>
          <w14:textFill>
            <w14:solidFill>
              <w14:schemeClr w14:val="tx1"/>
            </w14:solidFill>
          </w14:textFill>
        </w:rPr>
        <w:t>，</w:t>
      </w:r>
      <w:r>
        <w:rPr>
          <w:rFonts w:hint="eastAsia" w:ascii="宋体" w:hAnsi="宋体" w:eastAsia="宋体"/>
          <w:color w:val="000000" w:themeColor="text1"/>
          <w:lang w:eastAsia="zh-Hans"/>
          <w14:textFill>
            <w14:solidFill>
              <w14:schemeClr w14:val="tx1"/>
            </w14:solidFill>
          </w14:textFill>
        </w:rPr>
        <w:t>有助于读者理解</w:t>
      </w:r>
      <w:r>
        <w:rPr>
          <w:rFonts w:ascii="宋体" w:hAnsi="宋体" w:eastAsia="宋体"/>
          <w:color w:val="000000" w:themeColor="text1"/>
          <w:lang w:eastAsia="zh-Hans"/>
          <w14:textFill>
            <w14:solidFill>
              <w14:schemeClr w14:val="tx1"/>
            </w14:solidFill>
          </w14:textFill>
        </w:rPr>
        <w:t>。</w:t>
      </w:r>
      <w:r>
        <w:rPr>
          <w:rFonts w:hint="eastAsia" w:ascii="宋体" w:hAnsi="宋体" w:eastAsia="宋体"/>
          <w:color w:val="000000" w:themeColor="text1"/>
          <w14:textFill>
            <w14:solidFill>
              <w14:schemeClr w14:val="tx1"/>
            </w14:solidFill>
          </w14:textFill>
        </w:rPr>
        <w:t>另外这一段为了强调既要有全局观，又要优先解决主要矛盾和矛盾的主要方面，采用了排比句式，四次重复“既对……作出……，又强调……”。</w:t>
      </w:r>
      <w:r>
        <w:rPr>
          <w:rFonts w:hint="eastAsia" w:ascii="宋体" w:hAnsi="宋体" w:eastAsia="宋体"/>
          <w:color w:val="000000" w:themeColor="text1"/>
          <w:lang w:eastAsia="ko-KR"/>
          <w14:textFill>
            <w14:solidFill>
              <w14:schemeClr w14:val="tx1"/>
            </w14:solidFill>
          </w14:textFill>
        </w:rPr>
        <w:t xml:space="preserve">译文维持原文语序，保留了重复表达“…… </w:t>
      </w:r>
      <w:r>
        <w:rPr>
          <w:rFonts w:hint="eastAsia" w:ascii="Batang" w:hAnsi="Batang" w:eastAsia="Batang" w:cs="Batang"/>
          <w:color w:val="000000" w:themeColor="text1"/>
          <w:lang w:eastAsia="ko-KR"/>
          <w14:textFill>
            <w14:solidFill>
              <w14:schemeClr w14:val="tx1"/>
            </w14:solidFill>
          </w14:textFill>
        </w:rPr>
        <w:t>동시에 ……강조하다</w:t>
      </w:r>
      <w:r>
        <w:rPr>
          <w:rFonts w:hint="eastAsia" w:ascii="宋体" w:hAnsi="宋体" w:eastAsia="宋体"/>
          <w:color w:val="000000" w:themeColor="text1"/>
          <w:lang w:eastAsia="ko-KR"/>
          <w14:textFill>
            <w14:solidFill>
              <w14:schemeClr w14:val="tx1"/>
            </w14:solidFill>
          </w14:textFill>
        </w:rPr>
        <w:t>”，形成了强调的效果。</w:t>
      </w:r>
      <w:r>
        <w:rPr>
          <w:rFonts w:hint="eastAsia" w:ascii="宋体" w:hAnsi="宋体" w:eastAsia="宋体"/>
          <w:color w:val="000000" w:themeColor="text1"/>
          <w14:textFill>
            <w14:solidFill>
              <w14:schemeClr w14:val="tx1"/>
            </w14:solidFill>
          </w14:textFill>
        </w:rPr>
        <w:t>鉴于原文用分号连接的四个排比句过长，译文进行了分译处理。</w:t>
      </w:r>
    </w:p>
    <w:p w14:paraId="265FCA1C">
      <w:pPr>
        <w:wordWrap w:val="0"/>
        <w:spacing w:line="420" w:lineRule="exact"/>
        <w:ind w:firstLine="420" w:firstLineChars="200"/>
        <w:rPr>
          <w:rFonts w:ascii="宋体" w:hAnsi="宋体" w:eastAsia="宋体"/>
          <w:color w:val="000000" w:themeColor="text1"/>
          <w14:textFill>
            <w14:solidFill>
              <w14:schemeClr w14:val="tx1"/>
            </w14:solidFill>
          </w14:textFill>
        </w:rPr>
      </w:pPr>
    </w:p>
    <w:p w14:paraId="3E5F0F72">
      <w:pPr>
        <w:pStyle w:val="8"/>
        <w:wordWrap w:val="0"/>
        <w:spacing w:line="420" w:lineRule="exact"/>
        <w:ind w:firstLine="420" w:firstLineChars="200"/>
        <w:jc w:val="both"/>
        <w:rPr>
          <w:sz w:val="21"/>
          <w:szCs w:val="21"/>
        </w:rPr>
      </w:pPr>
      <w:r>
        <w:rPr>
          <w:rFonts w:hint="eastAsia"/>
          <w:sz w:val="21"/>
          <w:szCs w:val="21"/>
        </w:rPr>
        <w:t>这个战略布局，既有</w:t>
      </w:r>
      <w:r>
        <w:rPr>
          <w:rFonts w:hint="eastAsia"/>
        </w:rPr>
        <w:t>①</w:t>
      </w:r>
      <w:r>
        <w:rPr>
          <w:rFonts w:hint="eastAsia"/>
          <w:sz w:val="21"/>
          <w:szCs w:val="21"/>
          <w:u w:val="single"/>
        </w:rPr>
        <w:t>战略</w:t>
      </w:r>
      <w:r>
        <w:rPr>
          <w:rFonts w:hint="eastAsia"/>
          <w:sz w:val="21"/>
          <w:szCs w:val="21"/>
        </w:rPr>
        <w:t>目标，也有</w:t>
      </w:r>
      <w:r>
        <w:rPr>
          <w:rFonts w:hint="eastAsia"/>
        </w:rPr>
        <w:t>①</w:t>
      </w:r>
      <w:r>
        <w:rPr>
          <w:rFonts w:hint="eastAsia"/>
          <w:sz w:val="21"/>
          <w:szCs w:val="21"/>
          <w:u w:val="single"/>
        </w:rPr>
        <w:t>战略</w:t>
      </w:r>
      <w:r>
        <w:rPr>
          <w:rFonts w:hint="eastAsia"/>
          <w:sz w:val="21"/>
          <w:szCs w:val="21"/>
        </w:rPr>
        <w:t>举措，每一个“全面”都具有重大</w:t>
      </w:r>
      <w:r>
        <w:rPr>
          <w:rFonts w:hint="eastAsia"/>
        </w:rPr>
        <w:t>①</w:t>
      </w:r>
      <w:r>
        <w:rPr>
          <w:rFonts w:hint="eastAsia"/>
          <w:sz w:val="21"/>
          <w:szCs w:val="21"/>
          <w:u w:val="single"/>
        </w:rPr>
        <w:t>战略</w:t>
      </w:r>
      <w:r>
        <w:rPr>
          <w:rFonts w:hint="eastAsia"/>
          <w:sz w:val="21"/>
          <w:szCs w:val="21"/>
        </w:rPr>
        <w:t>意义。</w:t>
      </w:r>
      <w:r>
        <w:rPr>
          <w:rFonts w:hint="eastAsia" w:cs="Batang"/>
        </w:rPr>
        <w:t>②</w:t>
      </w:r>
      <w:r>
        <w:rPr>
          <w:rFonts w:hint="eastAsia"/>
          <w:sz w:val="21"/>
          <w:szCs w:val="21"/>
          <w:u w:val="single"/>
        </w:rPr>
        <w:t>全面建成小康社会是我们的战略目标，到2020年实现这个目标，我们国家的发展水平就会迈上一个大台阶，我们所有奋斗都要聚焦于这个目标</w:t>
      </w:r>
      <w:r>
        <w:rPr>
          <w:rFonts w:hint="eastAsia"/>
          <w:sz w:val="21"/>
          <w:szCs w:val="21"/>
        </w:rPr>
        <w:t>。全面</w:t>
      </w:r>
      <w:r>
        <w:rPr>
          <w:rFonts w:hint="eastAsia"/>
          <w:szCs w:val="21"/>
        </w:rPr>
        <w:t>③</w:t>
      </w:r>
      <w:r>
        <w:rPr>
          <w:rFonts w:hint="eastAsia"/>
          <w:sz w:val="21"/>
          <w:szCs w:val="21"/>
          <w:u w:val="single"/>
        </w:rPr>
        <w:t>深化改革</w:t>
      </w:r>
      <w:r>
        <w:rPr>
          <w:rFonts w:hint="eastAsia"/>
          <w:sz w:val="21"/>
          <w:szCs w:val="21"/>
        </w:rPr>
        <w:t>、全面依法治国、全面从严治党</w:t>
      </w:r>
      <w:r>
        <w:rPr>
          <w:rFonts w:hint="eastAsia"/>
          <w:szCs w:val="21"/>
        </w:rPr>
        <w:t>③</w:t>
      </w:r>
      <w:r>
        <w:rPr>
          <w:rFonts w:hint="eastAsia"/>
          <w:sz w:val="21"/>
          <w:szCs w:val="21"/>
          <w:u w:val="single"/>
        </w:rPr>
        <w:t>是</w:t>
      </w:r>
      <w:r>
        <w:rPr>
          <w:rFonts w:hint="eastAsia"/>
          <w:sz w:val="21"/>
          <w:szCs w:val="21"/>
        </w:rPr>
        <w:t>三大战略举措，对实现全面建成小康社会战略目标一个都不能缺。不全面深化改革，发展就缺少动力，社会就没有活力。不全面依法治国，国家生活和社会生活就不能有序运行，就难以实现</w:t>
      </w:r>
      <w:r>
        <w:rPr>
          <w:rFonts w:hint="eastAsia"/>
          <w:szCs w:val="21"/>
        </w:rPr>
        <w:t>④</w:t>
      </w:r>
      <w:r>
        <w:rPr>
          <w:rFonts w:hint="eastAsia"/>
          <w:sz w:val="21"/>
          <w:szCs w:val="21"/>
          <w:u w:val="single"/>
        </w:rPr>
        <w:t>社会和谐稳定</w:t>
      </w:r>
      <w:r>
        <w:rPr>
          <w:rFonts w:hint="eastAsia"/>
          <w:sz w:val="21"/>
          <w:szCs w:val="21"/>
        </w:rPr>
        <w:t>。不全面从严治党，党就做不到</w:t>
      </w:r>
      <w:r>
        <w:rPr>
          <w:sz w:val="21"/>
          <w:szCs w:val="21"/>
        </w:rPr>
        <w:fldChar w:fldCharType="begin"/>
      </w:r>
      <w:r>
        <w:rPr>
          <w:sz w:val="21"/>
          <w:szCs w:val="21"/>
        </w:rPr>
        <w:instrText xml:space="preserve"> </w:instrText>
      </w:r>
      <w:r>
        <w:rPr>
          <w:rFonts w:hint="eastAsia"/>
          <w:sz w:val="21"/>
          <w:szCs w:val="21"/>
        </w:rPr>
        <w:instrText xml:space="preserve">= 5 \* GB3</w:instrText>
      </w:r>
      <w:r>
        <w:rPr>
          <w:sz w:val="21"/>
          <w:szCs w:val="21"/>
        </w:rPr>
        <w:instrText xml:space="preserve"> </w:instrText>
      </w:r>
      <w:r>
        <w:rPr>
          <w:sz w:val="21"/>
          <w:szCs w:val="21"/>
        </w:rPr>
        <w:fldChar w:fldCharType="separate"/>
      </w:r>
      <w:r>
        <w:rPr>
          <w:rFonts w:hint="eastAsia"/>
          <w:sz w:val="21"/>
          <w:szCs w:val="21"/>
        </w:rPr>
        <w:t>⑤</w:t>
      </w:r>
      <w:r>
        <w:rPr>
          <w:sz w:val="21"/>
          <w:szCs w:val="21"/>
        </w:rPr>
        <w:fldChar w:fldCharType="end"/>
      </w:r>
      <w:r>
        <w:rPr>
          <w:rFonts w:hint="eastAsia"/>
          <w:sz w:val="21"/>
          <w:szCs w:val="21"/>
          <w:u w:val="single"/>
        </w:rPr>
        <w:t>“打铁还需自身硬”</w:t>
      </w:r>
      <w:r>
        <w:rPr>
          <w:rFonts w:hint="eastAsia"/>
          <w:sz w:val="21"/>
          <w:szCs w:val="21"/>
        </w:rPr>
        <w:t>，也就难以发挥好领导核心作用。</w:t>
      </w:r>
    </w:p>
    <w:p w14:paraId="1DCF1730">
      <w:pPr>
        <w:pStyle w:val="8"/>
        <w:wordWrap w:val="0"/>
        <w:spacing w:line="420" w:lineRule="exact"/>
        <w:jc w:val="both"/>
        <w:rPr>
          <w:rFonts w:cs="Batang"/>
          <w:sz w:val="21"/>
          <w:szCs w:val="21"/>
          <w:lang w:eastAsia="ko-KR"/>
        </w:rPr>
      </w:pPr>
      <w:bookmarkStart w:id="2" w:name="OLE_LINK24"/>
      <w:bookmarkStart w:id="3" w:name="OLE_LINK23"/>
      <w:r>
        <w:rPr>
          <w:rFonts w:hint="eastAsia" w:ascii="Batang" w:hAnsi="Batang" w:eastAsia="Batang" w:cs="Batang"/>
          <w:sz w:val="21"/>
          <w:szCs w:val="21"/>
        </w:rPr>
        <w:t xml:space="preserve"> </w:t>
      </w:r>
      <w:r>
        <w:rPr>
          <w:rFonts w:ascii="Batang" w:hAnsi="Batang" w:eastAsia="Batang" w:cs="Batang"/>
          <w:sz w:val="21"/>
          <w:szCs w:val="21"/>
        </w:rPr>
        <w:t xml:space="preserve"> </w:t>
      </w:r>
      <w:r>
        <w:rPr>
          <w:rFonts w:hint="eastAsia" w:ascii="Batang" w:hAnsi="Batang" w:eastAsia="Batang" w:cs="Batang"/>
          <w:color w:val="000000" w:themeColor="text1"/>
          <w:sz w:val="21"/>
          <w:szCs w:val="21"/>
          <w:lang w:eastAsia="ko-KR"/>
          <w14:textFill>
            <w14:solidFill>
              <w14:schemeClr w14:val="tx1"/>
            </w14:solidFill>
          </w14:textFill>
        </w:rPr>
        <w:t>이러한</w:t>
      </w:r>
      <w:r>
        <w:rPr>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전략</w:t>
      </w:r>
      <w:r>
        <w:rPr>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구도에는</w:t>
      </w:r>
      <w:r>
        <w:rPr>
          <w:color w:val="000000" w:themeColor="text1"/>
          <w:sz w:val="21"/>
          <w:szCs w:val="21"/>
          <w:lang w:eastAsia="ko-KR"/>
          <w14:textFill>
            <w14:solidFill>
              <w14:schemeClr w14:val="tx1"/>
            </w14:solidFill>
          </w14:textFill>
        </w:rPr>
        <w:t xml:space="preserve"> </w:t>
      </w:r>
      <w:r>
        <w:rPr>
          <w:rFonts w:hint="eastAsia"/>
          <w:color w:val="000000" w:themeColor="text1"/>
          <w:lang w:eastAsia="ko-KR"/>
          <w14:textFill>
            <w14:solidFill>
              <w14:schemeClr w14:val="tx1"/>
            </w14:solidFill>
          </w14:textFill>
        </w:rPr>
        <w:t>①</w:t>
      </w:r>
      <w:r>
        <w:rPr>
          <w:rFonts w:hint="eastAsia" w:ascii="Batang" w:hAnsi="Batang" w:eastAsia="Batang" w:cs="Batang"/>
          <w:color w:val="000000" w:themeColor="text1"/>
          <w:sz w:val="21"/>
          <w:szCs w:val="21"/>
          <w:u w:val="single"/>
          <w:lang w:eastAsia="ko-KR"/>
          <w14:textFill>
            <w14:solidFill>
              <w14:schemeClr w14:val="tx1"/>
            </w14:solidFill>
          </w14:textFill>
        </w:rPr>
        <w:t>전략적</w:t>
      </w:r>
      <w:r>
        <w:rPr>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목표가</w:t>
      </w:r>
      <w:r>
        <w:rPr>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있을</w:t>
      </w:r>
      <w:r>
        <w:rPr>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뿐만</w:t>
      </w:r>
      <w:r>
        <w:rPr>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아니라</w:t>
      </w:r>
      <w:r>
        <w:rPr>
          <w:color w:val="000000" w:themeColor="text1"/>
          <w:sz w:val="21"/>
          <w:szCs w:val="21"/>
          <w:lang w:eastAsia="ko-KR"/>
          <w14:textFill>
            <w14:solidFill>
              <w14:schemeClr w14:val="tx1"/>
            </w14:solidFill>
          </w14:textFill>
        </w:rPr>
        <w:t xml:space="preserve"> </w:t>
      </w:r>
      <w:r>
        <w:rPr>
          <w:rFonts w:hint="eastAsia"/>
          <w:color w:val="000000" w:themeColor="text1"/>
          <w:lang w:eastAsia="ko-KR"/>
          <w14:textFill>
            <w14:solidFill>
              <w14:schemeClr w14:val="tx1"/>
            </w14:solidFill>
          </w14:textFill>
        </w:rPr>
        <w:t>①</w:t>
      </w:r>
      <w:r>
        <w:rPr>
          <w:rFonts w:hint="eastAsia" w:ascii="Batang" w:hAnsi="Batang" w:eastAsia="Batang" w:cs="Batang"/>
          <w:color w:val="000000" w:themeColor="text1"/>
          <w:sz w:val="21"/>
          <w:szCs w:val="21"/>
          <w:u w:val="single"/>
          <w:lang w:eastAsia="ko-KR"/>
          <w14:textFill>
            <w14:solidFill>
              <w14:schemeClr w14:val="tx1"/>
            </w14:solidFill>
          </w14:textFill>
        </w:rPr>
        <w:t>전략적</w:t>
      </w:r>
      <w:r>
        <w:rPr>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조치가</w:t>
      </w:r>
      <w:r>
        <w:rPr>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있으며</w:t>
      </w:r>
      <w:r>
        <w:rPr>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제각기</w:t>
      </w:r>
      <w:r>
        <w:rPr>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중요한</w:t>
      </w:r>
      <w:r>
        <w:rPr>
          <w:color w:val="000000" w:themeColor="text1"/>
          <w:sz w:val="21"/>
          <w:szCs w:val="21"/>
          <w:lang w:eastAsia="ko-KR"/>
          <w14:textFill>
            <w14:solidFill>
              <w14:schemeClr w14:val="tx1"/>
            </w14:solidFill>
          </w14:textFill>
        </w:rPr>
        <w:t xml:space="preserve"> </w:t>
      </w:r>
      <w:r>
        <w:rPr>
          <w:rFonts w:hint="eastAsia"/>
          <w:color w:val="000000" w:themeColor="text1"/>
          <w:lang w:eastAsia="ko-KR"/>
          <w14:textFill>
            <w14:solidFill>
              <w14:schemeClr w14:val="tx1"/>
            </w14:solidFill>
          </w14:textFill>
        </w:rPr>
        <w:t>①</w:t>
      </w:r>
      <w:r>
        <w:rPr>
          <w:rFonts w:hint="eastAsia" w:ascii="Batang" w:hAnsi="Batang" w:eastAsia="Batang" w:cs="Batang"/>
          <w:color w:val="000000" w:themeColor="text1"/>
          <w:sz w:val="21"/>
          <w:szCs w:val="21"/>
          <w:u w:val="single"/>
          <w:lang w:eastAsia="ko-KR"/>
          <w14:textFill>
            <w14:solidFill>
              <w14:schemeClr w14:val="tx1"/>
            </w14:solidFill>
          </w14:textFill>
        </w:rPr>
        <w:t>전략적</w:t>
      </w:r>
      <w:r>
        <w:rPr>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의미가</w:t>
      </w:r>
      <w:r>
        <w:rPr>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들어</w:t>
      </w:r>
      <w:r>
        <w:rPr>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있습니다</w:t>
      </w:r>
      <w:r>
        <w:rPr>
          <w:color w:val="000000" w:themeColor="text1"/>
          <w:sz w:val="21"/>
          <w:szCs w:val="21"/>
          <w:lang w:eastAsia="ko-KR"/>
          <w14:textFill>
            <w14:solidFill>
              <w14:schemeClr w14:val="tx1"/>
            </w14:solidFill>
          </w14:textFill>
        </w:rPr>
        <w:t xml:space="preserve">. </w:t>
      </w:r>
      <w:r>
        <w:rPr>
          <w:rFonts w:hint="eastAsia" w:cs="Batang"/>
          <w:color w:val="000000" w:themeColor="text1"/>
          <w:lang w:eastAsia="ko-KR"/>
          <w14:textFill>
            <w14:solidFill>
              <w14:schemeClr w14:val="tx1"/>
            </w14:solidFill>
          </w14:textFill>
        </w:rPr>
        <w:t>②</w:t>
      </w:r>
      <w:r>
        <w:rPr>
          <w:rFonts w:hint="eastAsia" w:ascii="Batang" w:hAnsi="Batang" w:eastAsia="Batang" w:cs="Batang"/>
          <w:color w:val="000000" w:themeColor="text1"/>
          <w:sz w:val="21"/>
          <w:szCs w:val="21"/>
          <w:u w:val="single"/>
          <w:lang w:eastAsia="ko-KR"/>
          <w14:textFill>
            <w14:solidFill>
              <w14:schemeClr w14:val="tx1"/>
            </w14:solidFill>
          </w14:textFill>
        </w:rPr>
        <w:t>소강사회의</w:t>
      </w:r>
      <w:r>
        <w:rPr>
          <w:color w:val="000000" w:themeColor="text1"/>
          <w:sz w:val="21"/>
          <w:szCs w:val="21"/>
          <w:u w:val="single"/>
          <w:lang w:eastAsia="ko-KR"/>
          <w14:textFill>
            <w14:solidFill>
              <w14:schemeClr w14:val="tx1"/>
            </w14:solidFill>
          </w14:textFill>
        </w:rPr>
        <w:t xml:space="preserve"> </w:t>
      </w:r>
      <w:r>
        <w:rPr>
          <w:rFonts w:hint="eastAsia" w:ascii="Batang" w:hAnsi="Batang" w:eastAsia="Batang" w:cs="Batang"/>
          <w:color w:val="000000" w:themeColor="text1"/>
          <w:sz w:val="21"/>
          <w:szCs w:val="21"/>
          <w:u w:val="single"/>
          <w:lang w:eastAsia="ko-KR"/>
          <w14:textFill>
            <w14:solidFill>
              <w14:schemeClr w14:val="tx1"/>
            </w14:solidFill>
          </w14:textFill>
        </w:rPr>
        <w:t>전면적</w:t>
      </w:r>
      <w:r>
        <w:rPr>
          <w:color w:val="000000" w:themeColor="text1"/>
          <w:sz w:val="21"/>
          <w:szCs w:val="21"/>
          <w:u w:val="single"/>
          <w:lang w:eastAsia="ko-KR"/>
          <w14:textFill>
            <w14:solidFill>
              <w14:schemeClr w14:val="tx1"/>
            </w14:solidFill>
          </w14:textFill>
        </w:rPr>
        <w:t xml:space="preserve"> </w:t>
      </w:r>
      <w:r>
        <w:rPr>
          <w:rFonts w:hint="eastAsia" w:ascii="Batang" w:hAnsi="Batang" w:eastAsia="Batang" w:cs="Batang"/>
          <w:color w:val="000000" w:themeColor="text1"/>
          <w:sz w:val="21"/>
          <w:szCs w:val="21"/>
          <w:u w:val="single"/>
          <w:lang w:eastAsia="ko-KR"/>
          <w14:textFill>
            <w14:solidFill>
              <w14:schemeClr w14:val="tx1"/>
            </w14:solidFill>
          </w14:textFill>
        </w:rPr>
        <w:t>실현은</w:t>
      </w:r>
      <w:r>
        <w:rPr>
          <w:color w:val="000000" w:themeColor="text1"/>
          <w:sz w:val="21"/>
          <w:szCs w:val="21"/>
          <w:u w:val="single"/>
          <w:lang w:eastAsia="ko-KR"/>
          <w14:textFill>
            <w14:solidFill>
              <w14:schemeClr w14:val="tx1"/>
            </w14:solidFill>
          </w14:textFill>
        </w:rPr>
        <w:t xml:space="preserve"> </w:t>
      </w:r>
      <w:r>
        <w:rPr>
          <w:rFonts w:hint="eastAsia" w:ascii="Batang" w:hAnsi="Batang" w:eastAsia="Batang" w:cs="Batang"/>
          <w:color w:val="000000" w:themeColor="text1"/>
          <w:sz w:val="21"/>
          <w:szCs w:val="21"/>
          <w:u w:val="single"/>
          <w:lang w:eastAsia="ko-KR"/>
          <w14:textFill>
            <w14:solidFill>
              <w14:schemeClr w14:val="tx1"/>
            </w14:solidFill>
          </w14:textFill>
        </w:rPr>
        <w:t>우리의</w:t>
      </w:r>
      <w:r>
        <w:rPr>
          <w:color w:val="000000" w:themeColor="text1"/>
          <w:sz w:val="21"/>
          <w:szCs w:val="21"/>
          <w:u w:val="single"/>
          <w:lang w:eastAsia="ko-KR"/>
          <w14:textFill>
            <w14:solidFill>
              <w14:schemeClr w14:val="tx1"/>
            </w14:solidFill>
          </w14:textFill>
        </w:rPr>
        <w:t xml:space="preserve"> </w:t>
      </w:r>
      <w:r>
        <w:rPr>
          <w:rFonts w:hint="eastAsia" w:ascii="Batang" w:hAnsi="Batang" w:eastAsia="Batang" w:cs="Batang"/>
          <w:color w:val="000000" w:themeColor="text1"/>
          <w:sz w:val="21"/>
          <w:szCs w:val="21"/>
          <w:u w:val="single"/>
          <w:lang w:eastAsia="ko-KR"/>
          <w14:textFill>
            <w14:solidFill>
              <w14:schemeClr w14:val="tx1"/>
            </w14:solidFill>
          </w14:textFill>
        </w:rPr>
        <w:t>전략적</w:t>
      </w:r>
      <w:r>
        <w:rPr>
          <w:color w:val="000000" w:themeColor="text1"/>
          <w:sz w:val="21"/>
          <w:szCs w:val="21"/>
          <w:u w:val="single"/>
          <w:lang w:eastAsia="ko-KR"/>
          <w14:textFill>
            <w14:solidFill>
              <w14:schemeClr w14:val="tx1"/>
            </w14:solidFill>
          </w14:textFill>
        </w:rPr>
        <w:t xml:space="preserve"> </w:t>
      </w:r>
      <w:r>
        <w:rPr>
          <w:rFonts w:hint="eastAsia" w:ascii="Batang" w:hAnsi="Batang" w:eastAsia="Batang" w:cs="Batang"/>
          <w:color w:val="000000" w:themeColor="text1"/>
          <w:sz w:val="21"/>
          <w:szCs w:val="21"/>
          <w:u w:val="single"/>
          <w:lang w:eastAsia="ko-KR"/>
          <w14:textFill>
            <w14:solidFill>
              <w14:schemeClr w14:val="tx1"/>
            </w14:solidFill>
          </w14:textFill>
        </w:rPr>
        <w:t>목표로서</w:t>
      </w:r>
      <w:r>
        <w:rPr>
          <w:color w:val="000000" w:themeColor="text1"/>
          <w:sz w:val="21"/>
          <w:szCs w:val="21"/>
          <w:u w:val="single"/>
          <w:lang w:eastAsia="ko-KR"/>
          <w14:textFill>
            <w14:solidFill>
              <w14:schemeClr w14:val="tx1"/>
            </w14:solidFill>
          </w14:textFill>
        </w:rPr>
        <w:t xml:space="preserve"> 2020</w:t>
      </w:r>
      <w:r>
        <w:rPr>
          <w:rFonts w:hint="eastAsia" w:ascii="Batang" w:hAnsi="Batang" w:eastAsia="Batang" w:cs="Batang"/>
          <w:color w:val="000000" w:themeColor="text1"/>
          <w:sz w:val="21"/>
          <w:szCs w:val="21"/>
          <w:u w:val="single"/>
          <w:lang w:eastAsia="ko-KR"/>
          <w14:textFill>
            <w14:solidFill>
              <w14:schemeClr w14:val="tx1"/>
            </w14:solidFill>
          </w14:textFill>
        </w:rPr>
        <w:t>년까지</w:t>
      </w:r>
      <w:r>
        <w:rPr>
          <w:color w:val="000000" w:themeColor="text1"/>
          <w:sz w:val="21"/>
          <w:szCs w:val="21"/>
          <w:u w:val="single"/>
          <w:lang w:eastAsia="ko-KR"/>
          <w14:textFill>
            <w14:solidFill>
              <w14:schemeClr w14:val="tx1"/>
            </w14:solidFill>
          </w14:textFill>
        </w:rPr>
        <w:t xml:space="preserve"> </w:t>
      </w:r>
      <w:r>
        <w:rPr>
          <w:rFonts w:hint="eastAsia" w:ascii="Batang" w:hAnsi="Batang" w:eastAsia="Batang" w:cs="Batang"/>
          <w:color w:val="000000" w:themeColor="text1"/>
          <w:sz w:val="21"/>
          <w:szCs w:val="21"/>
          <w:u w:val="single"/>
          <w:lang w:eastAsia="ko-KR"/>
          <w14:textFill>
            <w14:solidFill>
              <w14:schemeClr w14:val="tx1"/>
            </w14:solidFill>
          </w14:textFill>
        </w:rPr>
        <w:t>이</w:t>
      </w:r>
      <w:r>
        <w:rPr>
          <w:color w:val="000000" w:themeColor="text1"/>
          <w:sz w:val="21"/>
          <w:szCs w:val="21"/>
          <w:u w:val="single"/>
          <w:lang w:eastAsia="ko-KR"/>
          <w14:textFill>
            <w14:solidFill>
              <w14:schemeClr w14:val="tx1"/>
            </w14:solidFill>
          </w14:textFill>
        </w:rPr>
        <w:t xml:space="preserve"> </w:t>
      </w:r>
      <w:r>
        <w:rPr>
          <w:rFonts w:hint="eastAsia" w:ascii="Batang" w:hAnsi="Batang" w:eastAsia="Batang" w:cs="Batang"/>
          <w:color w:val="000000" w:themeColor="text1"/>
          <w:sz w:val="21"/>
          <w:szCs w:val="21"/>
          <w:u w:val="single"/>
          <w:lang w:eastAsia="ko-KR"/>
          <w14:textFill>
            <w14:solidFill>
              <w14:schemeClr w14:val="tx1"/>
            </w14:solidFill>
          </w14:textFill>
        </w:rPr>
        <w:t>목표를</w:t>
      </w:r>
      <w:r>
        <w:rPr>
          <w:color w:val="000000" w:themeColor="text1"/>
          <w:sz w:val="21"/>
          <w:szCs w:val="21"/>
          <w:u w:val="single"/>
          <w:lang w:eastAsia="ko-KR"/>
          <w14:textFill>
            <w14:solidFill>
              <w14:schemeClr w14:val="tx1"/>
            </w14:solidFill>
          </w14:textFill>
        </w:rPr>
        <w:t xml:space="preserve"> </w:t>
      </w:r>
      <w:r>
        <w:rPr>
          <w:rFonts w:hint="eastAsia" w:ascii="Batang" w:hAnsi="Batang" w:eastAsia="Batang" w:cs="Batang"/>
          <w:color w:val="000000" w:themeColor="text1"/>
          <w:sz w:val="21"/>
          <w:szCs w:val="21"/>
          <w:u w:val="single"/>
          <w:lang w:eastAsia="ko-KR"/>
          <w14:textFill>
            <w14:solidFill>
              <w14:schemeClr w14:val="tx1"/>
            </w14:solidFill>
          </w14:textFill>
        </w:rPr>
        <w:t>실현하면</w:t>
      </w:r>
      <w:r>
        <w:rPr>
          <w:color w:val="000000" w:themeColor="text1"/>
          <w:sz w:val="21"/>
          <w:szCs w:val="21"/>
          <w:u w:val="single"/>
          <w:lang w:eastAsia="ko-KR"/>
          <w14:textFill>
            <w14:solidFill>
              <w14:schemeClr w14:val="tx1"/>
            </w14:solidFill>
          </w14:textFill>
        </w:rPr>
        <w:t xml:space="preserve"> </w:t>
      </w:r>
      <w:r>
        <w:rPr>
          <w:rFonts w:hint="eastAsia" w:ascii="Batang" w:hAnsi="Batang" w:eastAsia="Batang" w:cs="Batang"/>
          <w:color w:val="000000" w:themeColor="text1"/>
          <w:sz w:val="21"/>
          <w:szCs w:val="21"/>
          <w:u w:val="single"/>
          <w:lang w:eastAsia="ko-KR"/>
          <w14:textFill>
            <w14:solidFill>
              <w14:schemeClr w14:val="tx1"/>
            </w14:solidFill>
          </w14:textFill>
        </w:rPr>
        <w:t>우리 나라의</w:t>
      </w:r>
      <w:r>
        <w:rPr>
          <w:color w:val="000000" w:themeColor="text1"/>
          <w:sz w:val="21"/>
          <w:szCs w:val="21"/>
          <w:u w:val="single"/>
          <w:lang w:eastAsia="ko-KR"/>
          <w14:textFill>
            <w14:solidFill>
              <w14:schemeClr w14:val="tx1"/>
            </w14:solidFill>
          </w14:textFill>
        </w:rPr>
        <w:t xml:space="preserve"> </w:t>
      </w:r>
      <w:r>
        <w:rPr>
          <w:rFonts w:hint="eastAsia" w:ascii="Batang" w:hAnsi="Batang" w:eastAsia="Batang" w:cs="Batang"/>
          <w:color w:val="000000" w:themeColor="text1"/>
          <w:sz w:val="21"/>
          <w:szCs w:val="21"/>
          <w:u w:val="single"/>
          <w:lang w:eastAsia="ko-KR"/>
          <w14:textFill>
            <w14:solidFill>
              <w14:schemeClr w14:val="tx1"/>
            </w14:solidFill>
          </w14:textFill>
        </w:rPr>
        <w:t>발전</w:t>
      </w:r>
      <w:r>
        <w:rPr>
          <w:color w:val="000000" w:themeColor="text1"/>
          <w:sz w:val="21"/>
          <w:szCs w:val="21"/>
          <w:u w:val="single"/>
          <w:lang w:eastAsia="ko-KR"/>
          <w14:textFill>
            <w14:solidFill>
              <w14:schemeClr w14:val="tx1"/>
            </w14:solidFill>
          </w14:textFill>
        </w:rPr>
        <w:t xml:space="preserve"> </w:t>
      </w:r>
      <w:r>
        <w:rPr>
          <w:rFonts w:hint="eastAsia" w:ascii="Batang" w:hAnsi="Batang" w:eastAsia="Batang" w:cs="Batang"/>
          <w:color w:val="000000" w:themeColor="text1"/>
          <w:sz w:val="21"/>
          <w:szCs w:val="21"/>
          <w:u w:val="single"/>
          <w:lang w:eastAsia="ko-KR"/>
          <w14:textFill>
            <w14:solidFill>
              <w14:schemeClr w14:val="tx1"/>
            </w14:solidFill>
          </w14:textFill>
        </w:rPr>
        <w:t>수준이</w:t>
      </w:r>
      <w:r>
        <w:rPr>
          <w:color w:val="000000" w:themeColor="text1"/>
          <w:sz w:val="21"/>
          <w:szCs w:val="21"/>
          <w:u w:val="single"/>
          <w:lang w:eastAsia="ko-KR"/>
          <w14:textFill>
            <w14:solidFill>
              <w14:schemeClr w14:val="tx1"/>
            </w14:solidFill>
          </w14:textFill>
        </w:rPr>
        <w:t xml:space="preserve"> </w:t>
      </w:r>
      <w:r>
        <w:rPr>
          <w:rFonts w:hint="eastAsia" w:ascii="Batang" w:hAnsi="Batang" w:eastAsia="Batang" w:cs="Batang"/>
          <w:color w:val="000000" w:themeColor="text1"/>
          <w:sz w:val="21"/>
          <w:szCs w:val="21"/>
          <w:u w:val="single"/>
          <w:lang w:eastAsia="ko-KR"/>
          <w14:textFill>
            <w14:solidFill>
              <w14:schemeClr w14:val="tx1"/>
            </w14:solidFill>
          </w14:textFill>
        </w:rPr>
        <w:t>한</w:t>
      </w:r>
      <w:r>
        <w:rPr>
          <w:color w:val="000000" w:themeColor="text1"/>
          <w:sz w:val="21"/>
          <w:szCs w:val="21"/>
          <w:u w:val="single"/>
          <w:lang w:eastAsia="ko-KR"/>
          <w14:textFill>
            <w14:solidFill>
              <w14:schemeClr w14:val="tx1"/>
            </w14:solidFill>
          </w14:textFill>
        </w:rPr>
        <w:t xml:space="preserve"> </w:t>
      </w:r>
      <w:r>
        <w:rPr>
          <w:rFonts w:hint="eastAsia" w:ascii="Batang" w:hAnsi="Batang" w:eastAsia="Batang" w:cs="Batang"/>
          <w:color w:val="000000" w:themeColor="text1"/>
          <w:sz w:val="21"/>
          <w:szCs w:val="21"/>
          <w:u w:val="single"/>
          <w:lang w:eastAsia="ko-KR"/>
          <w14:textFill>
            <w14:solidFill>
              <w14:schemeClr w14:val="tx1"/>
            </w14:solidFill>
          </w14:textFill>
        </w:rPr>
        <w:t>단계</w:t>
      </w:r>
      <w:r>
        <w:rPr>
          <w:color w:val="000000" w:themeColor="text1"/>
          <w:sz w:val="21"/>
          <w:szCs w:val="21"/>
          <w:u w:val="single"/>
          <w:lang w:eastAsia="ko-KR"/>
          <w14:textFill>
            <w14:solidFill>
              <w14:schemeClr w14:val="tx1"/>
            </w14:solidFill>
          </w14:textFill>
        </w:rPr>
        <w:t xml:space="preserve"> </w:t>
      </w:r>
      <w:r>
        <w:rPr>
          <w:rFonts w:hint="eastAsia" w:ascii="Batang" w:hAnsi="Batang" w:eastAsia="Batang" w:cs="Batang"/>
          <w:color w:val="000000" w:themeColor="text1"/>
          <w:sz w:val="21"/>
          <w:szCs w:val="21"/>
          <w:u w:val="single"/>
          <w:lang w:eastAsia="ko-KR"/>
          <w14:textFill>
            <w14:solidFill>
              <w14:schemeClr w14:val="tx1"/>
            </w14:solidFill>
          </w14:textFill>
        </w:rPr>
        <w:t>크게</w:t>
      </w:r>
      <w:r>
        <w:rPr>
          <w:color w:val="000000" w:themeColor="text1"/>
          <w:sz w:val="21"/>
          <w:szCs w:val="21"/>
          <w:u w:val="single"/>
          <w:lang w:eastAsia="ko-KR"/>
          <w14:textFill>
            <w14:solidFill>
              <w14:schemeClr w14:val="tx1"/>
            </w14:solidFill>
          </w14:textFill>
        </w:rPr>
        <w:t xml:space="preserve"> </w:t>
      </w:r>
      <w:r>
        <w:rPr>
          <w:rFonts w:hint="eastAsia" w:ascii="Batang" w:hAnsi="Batang" w:eastAsia="Batang" w:cs="Batang"/>
          <w:color w:val="000000" w:themeColor="text1"/>
          <w:sz w:val="21"/>
          <w:szCs w:val="21"/>
          <w:u w:val="single"/>
          <w:lang w:eastAsia="ko-KR"/>
          <w14:textFill>
            <w14:solidFill>
              <w14:schemeClr w14:val="tx1"/>
            </w14:solidFill>
          </w14:textFill>
        </w:rPr>
        <w:t>도약하기</w:t>
      </w:r>
      <w:r>
        <w:rPr>
          <w:color w:val="000000" w:themeColor="text1"/>
          <w:sz w:val="21"/>
          <w:szCs w:val="21"/>
          <w:u w:val="single"/>
          <w:lang w:eastAsia="ko-KR"/>
          <w14:textFill>
            <w14:solidFill>
              <w14:schemeClr w14:val="tx1"/>
            </w14:solidFill>
          </w14:textFill>
        </w:rPr>
        <w:t xml:space="preserve"> </w:t>
      </w:r>
      <w:r>
        <w:rPr>
          <w:rFonts w:hint="eastAsia" w:ascii="Batang" w:hAnsi="Batang" w:eastAsia="Batang" w:cs="Batang"/>
          <w:color w:val="000000" w:themeColor="text1"/>
          <w:sz w:val="21"/>
          <w:szCs w:val="21"/>
          <w:u w:val="single"/>
          <w:lang w:eastAsia="ko-KR"/>
          <w14:textFill>
            <w14:solidFill>
              <w14:schemeClr w14:val="tx1"/>
            </w14:solidFill>
          </w14:textFill>
        </w:rPr>
        <w:t>때문에</w:t>
      </w:r>
      <w:r>
        <w:rPr>
          <w:color w:val="000000" w:themeColor="text1"/>
          <w:sz w:val="21"/>
          <w:szCs w:val="21"/>
          <w:u w:val="single"/>
          <w:lang w:eastAsia="ko-KR"/>
          <w14:textFill>
            <w14:solidFill>
              <w14:schemeClr w14:val="tx1"/>
            </w14:solidFill>
          </w14:textFill>
        </w:rPr>
        <w:t xml:space="preserve"> </w:t>
      </w:r>
      <w:r>
        <w:rPr>
          <w:rFonts w:hint="eastAsia" w:ascii="Batang" w:hAnsi="Batang" w:eastAsia="Batang" w:cs="Batang"/>
          <w:color w:val="000000" w:themeColor="text1"/>
          <w:sz w:val="21"/>
          <w:szCs w:val="21"/>
          <w:u w:val="single"/>
          <w:lang w:eastAsia="ko-KR"/>
          <w14:textFill>
            <w14:solidFill>
              <w14:schemeClr w14:val="tx1"/>
            </w14:solidFill>
          </w14:textFill>
        </w:rPr>
        <w:t>우리의</w:t>
      </w:r>
      <w:r>
        <w:rPr>
          <w:color w:val="000000" w:themeColor="text1"/>
          <w:sz w:val="21"/>
          <w:szCs w:val="21"/>
          <w:u w:val="single"/>
          <w:lang w:eastAsia="ko-KR"/>
          <w14:textFill>
            <w14:solidFill>
              <w14:schemeClr w14:val="tx1"/>
            </w14:solidFill>
          </w14:textFill>
        </w:rPr>
        <w:t xml:space="preserve"> </w:t>
      </w:r>
      <w:r>
        <w:rPr>
          <w:rFonts w:hint="eastAsia" w:ascii="Batang" w:hAnsi="Batang" w:eastAsia="Batang" w:cs="Batang"/>
          <w:color w:val="000000" w:themeColor="text1"/>
          <w:sz w:val="21"/>
          <w:szCs w:val="21"/>
          <w:u w:val="single"/>
          <w:lang w:eastAsia="ko-KR"/>
          <w14:textFill>
            <w14:solidFill>
              <w14:schemeClr w14:val="tx1"/>
            </w14:solidFill>
          </w14:textFill>
        </w:rPr>
        <w:t>모든</w:t>
      </w:r>
      <w:r>
        <w:rPr>
          <w:color w:val="000000" w:themeColor="text1"/>
          <w:sz w:val="21"/>
          <w:szCs w:val="21"/>
          <w:u w:val="single"/>
          <w:lang w:eastAsia="ko-KR"/>
          <w14:textFill>
            <w14:solidFill>
              <w14:schemeClr w14:val="tx1"/>
            </w14:solidFill>
          </w14:textFill>
        </w:rPr>
        <w:t xml:space="preserve"> </w:t>
      </w:r>
      <w:r>
        <w:rPr>
          <w:rFonts w:hint="eastAsia" w:ascii="Batang" w:hAnsi="Batang" w:eastAsia="Batang" w:cs="Batang"/>
          <w:color w:val="000000" w:themeColor="text1"/>
          <w:sz w:val="21"/>
          <w:szCs w:val="21"/>
          <w:u w:val="single"/>
          <w:lang w:eastAsia="ko-KR"/>
          <w14:textFill>
            <w14:solidFill>
              <w14:schemeClr w14:val="tx1"/>
            </w14:solidFill>
          </w14:textFill>
        </w:rPr>
        <w:t>노력은</w:t>
      </w:r>
      <w:r>
        <w:rPr>
          <w:color w:val="000000" w:themeColor="text1"/>
          <w:sz w:val="21"/>
          <w:szCs w:val="21"/>
          <w:u w:val="single"/>
          <w:lang w:eastAsia="ko-KR"/>
          <w14:textFill>
            <w14:solidFill>
              <w14:schemeClr w14:val="tx1"/>
            </w14:solidFill>
          </w14:textFill>
        </w:rPr>
        <w:t xml:space="preserve"> </w:t>
      </w:r>
      <w:r>
        <w:rPr>
          <w:rFonts w:hint="eastAsia" w:ascii="Batang" w:hAnsi="Batang" w:eastAsia="Batang" w:cs="Batang"/>
          <w:color w:val="000000" w:themeColor="text1"/>
          <w:sz w:val="21"/>
          <w:szCs w:val="21"/>
          <w:u w:val="single"/>
          <w:lang w:eastAsia="ko-KR"/>
          <w14:textFill>
            <w14:solidFill>
              <w14:schemeClr w14:val="tx1"/>
            </w14:solidFill>
          </w14:textFill>
        </w:rPr>
        <w:t>이</w:t>
      </w:r>
      <w:r>
        <w:rPr>
          <w:color w:val="000000" w:themeColor="text1"/>
          <w:sz w:val="21"/>
          <w:szCs w:val="21"/>
          <w:u w:val="single"/>
          <w:lang w:eastAsia="ko-KR"/>
          <w14:textFill>
            <w14:solidFill>
              <w14:schemeClr w14:val="tx1"/>
            </w14:solidFill>
          </w14:textFill>
        </w:rPr>
        <w:t xml:space="preserve"> </w:t>
      </w:r>
      <w:r>
        <w:rPr>
          <w:rFonts w:hint="eastAsia" w:ascii="Batang" w:hAnsi="Batang" w:eastAsia="Batang" w:cs="Batang"/>
          <w:color w:val="000000" w:themeColor="text1"/>
          <w:sz w:val="21"/>
          <w:szCs w:val="21"/>
          <w:u w:val="single"/>
          <w:lang w:eastAsia="ko-KR"/>
          <w14:textFill>
            <w14:solidFill>
              <w14:schemeClr w14:val="tx1"/>
            </w14:solidFill>
          </w14:textFill>
        </w:rPr>
        <w:t>목표에</w:t>
      </w:r>
      <w:r>
        <w:rPr>
          <w:color w:val="000000" w:themeColor="text1"/>
          <w:sz w:val="21"/>
          <w:szCs w:val="21"/>
          <w:u w:val="single"/>
          <w:lang w:eastAsia="ko-KR"/>
          <w14:textFill>
            <w14:solidFill>
              <w14:schemeClr w14:val="tx1"/>
            </w14:solidFill>
          </w14:textFill>
        </w:rPr>
        <w:t xml:space="preserve"> </w:t>
      </w:r>
      <w:r>
        <w:rPr>
          <w:rFonts w:hint="eastAsia" w:ascii="Batang" w:hAnsi="Batang" w:eastAsia="Batang" w:cs="Batang"/>
          <w:color w:val="000000" w:themeColor="text1"/>
          <w:sz w:val="21"/>
          <w:szCs w:val="21"/>
          <w:u w:val="single"/>
          <w:lang w:eastAsia="ko-KR"/>
          <w14:textFill>
            <w14:solidFill>
              <w14:schemeClr w14:val="tx1"/>
            </w14:solidFill>
          </w14:textFill>
        </w:rPr>
        <w:t>집중되어야</w:t>
      </w:r>
      <w:r>
        <w:rPr>
          <w:color w:val="000000" w:themeColor="text1"/>
          <w:sz w:val="21"/>
          <w:szCs w:val="21"/>
          <w:u w:val="single"/>
          <w:lang w:eastAsia="ko-KR"/>
          <w14:textFill>
            <w14:solidFill>
              <w14:schemeClr w14:val="tx1"/>
            </w14:solidFill>
          </w14:textFill>
        </w:rPr>
        <w:t xml:space="preserve"> </w:t>
      </w:r>
      <w:r>
        <w:rPr>
          <w:rFonts w:hint="eastAsia" w:ascii="Batang" w:hAnsi="Batang" w:eastAsia="Batang" w:cs="Batang"/>
          <w:color w:val="000000" w:themeColor="text1"/>
          <w:sz w:val="21"/>
          <w:szCs w:val="21"/>
          <w:u w:val="single"/>
          <w:lang w:eastAsia="ko-KR"/>
          <w14:textFill>
            <w14:solidFill>
              <w14:schemeClr w14:val="tx1"/>
            </w14:solidFill>
          </w14:textFill>
        </w:rPr>
        <w:t>합니다</w:t>
      </w:r>
      <w:r>
        <w:rPr>
          <w:color w:val="000000" w:themeColor="text1"/>
          <w:sz w:val="21"/>
          <w:szCs w:val="21"/>
          <w:u w:val="single"/>
          <w:lang w:eastAsia="ko-KR"/>
          <w14:textFill>
            <w14:solidFill>
              <w14:schemeClr w14:val="tx1"/>
            </w14:solidFill>
          </w14:textFill>
        </w:rPr>
        <w:t>.</w:t>
      </w:r>
      <w:r>
        <w:rPr>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 xml:space="preserve">전면적 </w:t>
      </w:r>
      <w:r>
        <w:rPr>
          <w:rFonts w:hint="eastAsia"/>
          <w:color w:val="000000" w:themeColor="text1"/>
          <w:szCs w:val="21"/>
          <w:lang w:eastAsia="ko-KR"/>
          <w14:textFill>
            <w14:solidFill>
              <w14:schemeClr w14:val="tx1"/>
            </w14:solidFill>
          </w14:textFill>
        </w:rPr>
        <w:t>③</w:t>
      </w:r>
      <w:r>
        <w:rPr>
          <w:rFonts w:hint="eastAsia" w:ascii="Batang" w:hAnsi="Batang" w:eastAsia="Batang" w:cs="Batang"/>
          <w:color w:val="000000" w:themeColor="text1"/>
          <w:sz w:val="21"/>
          <w:szCs w:val="21"/>
          <w:u w:val="single"/>
          <w:lang w:eastAsia="ko-KR"/>
          <w14:textFill>
            <w14:solidFill>
              <w14:schemeClr w14:val="tx1"/>
            </w14:solidFill>
          </w14:textFill>
        </w:rPr>
        <w:t>개혁</w:t>
      </w:r>
      <w:r>
        <w:rPr>
          <w:color w:val="000000" w:themeColor="text1"/>
          <w:sz w:val="21"/>
          <w:szCs w:val="21"/>
          <w:u w:val="single"/>
          <w:lang w:eastAsia="ko-KR"/>
          <w14:textFill>
            <w14:solidFill>
              <w14:schemeClr w14:val="tx1"/>
            </w14:solidFill>
          </w14:textFill>
        </w:rPr>
        <w:t xml:space="preserve"> </w:t>
      </w:r>
      <w:r>
        <w:rPr>
          <w:rFonts w:hint="eastAsia" w:ascii="Batang" w:hAnsi="Batang" w:eastAsia="Batang" w:cs="Batang"/>
          <w:color w:val="000000" w:themeColor="text1"/>
          <w:sz w:val="21"/>
          <w:szCs w:val="21"/>
          <w:u w:val="single"/>
          <w:lang w:eastAsia="ko-KR"/>
          <w14:textFill>
            <w14:solidFill>
              <w14:schemeClr w14:val="tx1"/>
            </w14:solidFill>
          </w14:textFill>
        </w:rPr>
        <w:t>심화</w:t>
      </w:r>
      <w:r>
        <w:rPr>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전면적</w:t>
      </w:r>
      <w:r>
        <w:rPr>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의법치국</w:t>
      </w:r>
      <w:r>
        <w:rPr>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전면적</w:t>
      </w:r>
      <w:r>
        <w:rPr>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종엄치당은</w:t>
      </w:r>
      <w:r>
        <w:rPr>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전략적</w:t>
      </w:r>
      <w:r>
        <w:rPr>
          <w:color w:val="000000" w:themeColor="text1"/>
          <w:sz w:val="21"/>
          <w:szCs w:val="21"/>
          <w:lang w:eastAsia="ko-KR"/>
          <w14:textFill>
            <w14:solidFill>
              <w14:schemeClr w14:val="tx1"/>
            </w14:solidFill>
          </w14:textFill>
        </w:rPr>
        <w:t xml:space="preserve"> 3</w:t>
      </w:r>
      <w:r>
        <w:rPr>
          <w:rFonts w:hint="eastAsia" w:ascii="Batang" w:hAnsi="Batang" w:eastAsia="Batang" w:cs="Batang"/>
          <w:color w:val="000000" w:themeColor="text1"/>
          <w:sz w:val="21"/>
          <w:szCs w:val="21"/>
          <w:lang w:eastAsia="ko-KR"/>
          <w14:textFill>
            <w14:solidFill>
              <w14:schemeClr w14:val="tx1"/>
            </w14:solidFill>
          </w14:textFill>
        </w:rPr>
        <w:t>대</w:t>
      </w:r>
      <w:r>
        <w:rPr>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조치</w:t>
      </w:r>
      <w:r>
        <w:rPr>
          <w:rFonts w:hint="eastAsia"/>
          <w:color w:val="000000" w:themeColor="text1"/>
          <w:szCs w:val="21"/>
          <w:lang w:eastAsia="ko-KR"/>
          <w14:textFill>
            <w14:solidFill>
              <w14:schemeClr w14:val="tx1"/>
            </w14:solidFill>
          </w14:textFill>
        </w:rPr>
        <w:t>③</w:t>
      </w:r>
      <w:r>
        <w:rPr>
          <w:rFonts w:hint="eastAsia" w:ascii="Batang" w:hAnsi="Batang" w:eastAsia="Batang" w:cs="Batang"/>
          <w:color w:val="000000" w:themeColor="text1"/>
          <w:sz w:val="21"/>
          <w:szCs w:val="21"/>
          <w:u w:val="single"/>
          <w:lang w:eastAsia="ko-KR"/>
          <w14:textFill>
            <w14:solidFill>
              <w14:schemeClr w14:val="tx1"/>
            </w14:solidFill>
          </w14:textFill>
        </w:rPr>
        <w:t>로서</w:t>
      </w:r>
      <w:r>
        <w:rPr>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소강사회를</w:t>
      </w:r>
      <w:r>
        <w:rPr>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전면적으로</w:t>
      </w:r>
      <w:r>
        <w:rPr>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실현하는</w:t>
      </w:r>
      <w:r>
        <w:rPr>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전략적</w:t>
      </w:r>
      <w:r>
        <w:rPr>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목표에서</w:t>
      </w:r>
      <w:r>
        <w:rPr>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하나도</w:t>
      </w:r>
      <w:r>
        <w:rPr>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빠져서는</w:t>
      </w:r>
      <w:r>
        <w:rPr>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안</w:t>
      </w:r>
      <w:r>
        <w:rPr>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됩니다</w:t>
      </w:r>
      <w:r>
        <w:rPr>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전면적</w:t>
      </w:r>
      <w:r>
        <w:rPr>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개혁</w:t>
      </w:r>
      <w:r>
        <w:rPr>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심화를</w:t>
      </w:r>
      <w:r>
        <w:rPr>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하지</w:t>
      </w:r>
      <w:r>
        <w:rPr>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않으면</w:t>
      </w:r>
      <w:r>
        <w:rPr>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발전에</w:t>
      </w:r>
      <w:r>
        <w:rPr>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동력이</w:t>
      </w:r>
      <w:r>
        <w:rPr>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부족하고</w:t>
      </w:r>
      <w:r>
        <w:rPr>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사회에</w:t>
      </w:r>
      <w:r>
        <w:rPr>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활력이</w:t>
      </w:r>
      <w:r>
        <w:rPr>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없어집</w:t>
      </w:r>
      <w:r>
        <w:rPr>
          <w:rFonts w:hint="eastAsia" w:ascii="Batang" w:hAnsi="Batang" w:eastAsia="Batang" w:cs="Batang"/>
          <w:sz w:val="21"/>
          <w:szCs w:val="21"/>
          <w:lang w:eastAsia="ko-KR"/>
        </w:rPr>
        <w:t>니다</w:t>
      </w:r>
      <w:r>
        <w:rPr>
          <w:sz w:val="21"/>
          <w:szCs w:val="21"/>
          <w:lang w:eastAsia="ko-KR"/>
        </w:rPr>
        <w:t xml:space="preserve">. </w:t>
      </w:r>
      <w:r>
        <w:rPr>
          <w:rFonts w:hint="eastAsia" w:ascii="Batang" w:hAnsi="Batang" w:eastAsia="Batang" w:cs="Batang"/>
          <w:sz w:val="21"/>
          <w:szCs w:val="21"/>
          <w:lang w:eastAsia="ko-KR"/>
        </w:rPr>
        <w:t>전면적</w:t>
      </w:r>
      <w:r>
        <w:rPr>
          <w:sz w:val="21"/>
          <w:szCs w:val="21"/>
          <w:lang w:eastAsia="ko-KR"/>
        </w:rPr>
        <w:t xml:space="preserve"> </w:t>
      </w:r>
      <w:r>
        <w:rPr>
          <w:rFonts w:hint="eastAsia" w:ascii="Batang" w:hAnsi="Batang" w:eastAsia="Batang" w:cs="Batang"/>
          <w:sz w:val="21"/>
          <w:szCs w:val="21"/>
          <w:lang w:eastAsia="ko-KR"/>
        </w:rPr>
        <w:t>의법치국을</w:t>
      </w:r>
      <w:r>
        <w:rPr>
          <w:sz w:val="21"/>
          <w:szCs w:val="21"/>
          <w:lang w:eastAsia="ko-KR"/>
        </w:rPr>
        <w:t xml:space="preserve"> </w:t>
      </w:r>
      <w:r>
        <w:rPr>
          <w:rFonts w:hint="eastAsia" w:ascii="Batang" w:hAnsi="Batang" w:eastAsia="Batang" w:cs="Batang"/>
          <w:sz w:val="21"/>
          <w:szCs w:val="21"/>
          <w:lang w:eastAsia="ko-KR"/>
        </w:rPr>
        <w:t>하지</w:t>
      </w:r>
      <w:r>
        <w:rPr>
          <w:sz w:val="21"/>
          <w:szCs w:val="21"/>
          <w:lang w:eastAsia="ko-KR"/>
        </w:rPr>
        <w:t xml:space="preserve"> </w:t>
      </w:r>
      <w:r>
        <w:rPr>
          <w:rFonts w:hint="eastAsia" w:ascii="Batang" w:hAnsi="Batang" w:eastAsia="Batang" w:cs="Batang"/>
          <w:sz w:val="21"/>
          <w:szCs w:val="21"/>
          <w:lang w:eastAsia="ko-KR"/>
        </w:rPr>
        <w:t>않으면</w:t>
      </w:r>
      <w:r>
        <w:rPr>
          <w:sz w:val="21"/>
          <w:szCs w:val="21"/>
          <w:lang w:eastAsia="ko-KR"/>
        </w:rPr>
        <w:t xml:space="preserve"> </w:t>
      </w:r>
      <w:r>
        <w:rPr>
          <w:rFonts w:hint="eastAsia" w:ascii="Batang" w:hAnsi="Batang" w:eastAsia="Batang" w:cs="Batang"/>
          <w:sz w:val="21"/>
          <w:szCs w:val="21"/>
          <w:lang w:eastAsia="ko-KR"/>
        </w:rPr>
        <w:t>국가</w:t>
      </w:r>
      <w:r>
        <w:rPr>
          <w:sz w:val="21"/>
          <w:szCs w:val="21"/>
          <w:lang w:eastAsia="ko-KR"/>
        </w:rPr>
        <w:t xml:space="preserve"> </w:t>
      </w:r>
      <w:r>
        <w:rPr>
          <w:rFonts w:hint="eastAsia" w:ascii="Batang" w:hAnsi="Batang" w:eastAsia="Batang" w:cs="Batang"/>
          <w:sz w:val="21"/>
          <w:szCs w:val="21"/>
          <w:lang w:eastAsia="ko-KR"/>
        </w:rPr>
        <w:t>활동과</w:t>
      </w:r>
      <w:r>
        <w:rPr>
          <w:sz w:val="21"/>
          <w:szCs w:val="21"/>
          <w:lang w:eastAsia="ko-KR"/>
        </w:rPr>
        <w:t xml:space="preserve"> </w:t>
      </w:r>
      <w:r>
        <w:rPr>
          <w:rFonts w:hint="eastAsia" w:ascii="Batang" w:hAnsi="Batang" w:eastAsia="Batang" w:cs="Batang"/>
          <w:sz w:val="21"/>
          <w:szCs w:val="21"/>
          <w:lang w:eastAsia="ko-KR"/>
        </w:rPr>
        <w:t>사회</w:t>
      </w:r>
      <w:r>
        <w:rPr>
          <w:sz w:val="21"/>
          <w:szCs w:val="21"/>
          <w:lang w:eastAsia="ko-KR"/>
        </w:rPr>
        <w:t xml:space="preserve"> </w:t>
      </w:r>
      <w:r>
        <w:rPr>
          <w:rFonts w:hint="eastAsia" w:ascii="Batang" w:hAnsi="Batang" w:eastAsia="Batang" w:cs="Batang"/>
          <w:sz w:val="21"/>
          <w:szCs w:val="21"/>
          <w:lang w:eastAsia="ko-KR"/>
        </w:rPr>
        <w:t>활동이</w:t>
      </w:r>
      <w:r>
        <w:rPr>
          <w:sz w:val="21"/>
          <w:szCs w:val="21"/>
          <w:lang w:eastAsia="ko-KR"/>
        </w:rPr>
        <w:t xml:space="preserve"> </w:t>
      </w:r>
      <w:r>
        <w:rPr>
          <w:rFonts w:hint="eastAsia" w:ascii="Batang" w:hAnsi="Batang" w:eastAsia="Batang" w:cs="Batang"/>
          <w:sz w:val="21"/>
          <w:szCs w:val="21"/>
          <w:lang w:eastAsia="ko-KR"/>
        </w:rPr>
        <w:t>질서</w:t>
      </w:r>
      <w:r>
        <w:rPr>
          <w:rFonts w:cs="Batang"/>
          <w:sz w:val="21"/>
          <w:szCs w:val="21"/>
          <w:lang w:eastAsia="ko-KR"/>
        </w:rPr>
        <w:t xml:space="preserve"> </w:t>
      </w:r>
      <w:r>
        <w:rPr>
          <w:rFonts w:hint="eastAsia" w:ascii="Batang" w:hAnsi="Batang" w:eastAsia="Batang" w:cs="Batang"/>
          <w:sz w:val="21"/>
          <w:szCs w:val="21"/>
          <w:lang w:eastAsia="ko-KR"/>
        </w:rPr>
        <w:t>있게</w:t>
      </w:r>
      <w:r>
        <w:rPr>
          <w:rFonts w:cs="Batang"/>
          <w:sz w:val="21"/>
          <w:szCs w:val="21"/>
          <w:lang w:eastAsia="ko-KR"/>
        </w:rPr>
        <w:t xml:space="preserve"> </w:t>
      </w:r>
      <w:r>
        <w:rPr>
          <w:rFonts w:hint="eastAsia" w:ascii="Batang" w:hAnsi="Batang" w:eastAsia="Batang" w:cs="Batang"/>
          <w:sz w:val="21"/>
          <w:szCs w:val="21"/>
          <w:lang w:eastAsia="ko-KR"/>
        </w:rPr>
        <w:t>수행되지</w:t>
      </w:r>
      <w:r>
        <w:rPr>
          <w:rFonts w:cs="Batang"/>
          <w:sz w:val="21"/>
          <w:szCs w:val="21"/>
          <w:lang w:eastAsia="ko-KR"/>
        </w:rPr>
        <w:t xml:space="preserve"> </w:t>
      </w:r>
      <w:r>
        <w:rPr>
          <w:rFonts w:hint="eastAsia" w:ascii="Batang" w:hAnsi="Batang" w:eastAsia="Batang" w:cs="Batang"/>
          <w:sz w:val="21"/>
          <w:szCs w:val="21"/>
          <w:lang w:eastAsia="ko-KR"/>
        </w:rPr>
        <w:t>않아</w:t>
      </w:r>
      <w:r>
        <w:rPr>
          <w:rFonts w:cs="Batang"/>
          <w:sz w:val="21"/>
          <w:szCs w:val="21"/>
          <w:lang w:eastAsia="ko-KR"/>
        </w:rPr>
        <w:t xml:space="preserve"> </w:t>
      </w:r>
      <w:r>
        <w:rPr>
          <w:rFonts w:hint="eastAsia"/>
          <w:szCs w:val="21"/>
          <w:lang w:eastAsia="ko-KR"/>
        </w:rPr>
        <w:t>④</w:t>
      </w:r>
      <w:r>
        <w:rPr>
          <w:rFonts w:hint="eastAsia" w:ascii="Batang" w:hAnsi="Batang" w:eastAsia="Batang" w:cs="Batang"/>
          <w:sz w:val="21"/>
          <w:szCs w:val="21"/>
          <w:u w:val="single"/>
          <w:lang w:eastAsia="ko-KR"/>
        </w:rPr>
        <w:t>사회의</w:t>
      </w:r>
      <w:r>
        <w:rPr>
          <w:rFonts w:cs="Batang"/>
          <w:sz w:val="21"/>
          <w:szCs w:val="21"/>
          <w:u w:val="single"/>
          <w:lang w:eastAsia="ko-KR"/>
        </w:rPr>
        <w:t xml:space="preserve"> </w:t>
      </w:r>
      <w:r>
        <w:rPr>
          <w:rFonts w:hint="eastAsia" w:ascii="Batang" w:hAnsi="Batang" w:eastAsia="Batang" w:cs="Batang"/>
          <w:sz w:val="21"/>
          <w:szCs w:val="21"/>
          <w:u w:val="single"/>
          <w:lang w:eastAsia="ko-KR"/>
        </w:rPr>
        <w:t>조화와</w:t>
      </w:r>
      <w:r>
        <w:rPr>
          <w:rFonts w:cs="Batang"/>
          <w:sz w:val="21"/>
          <w:szCs w:val="21"/>
          <w:u w:val="single"/>
          <w:lang w:eastAsia="ko-KR"/>
        </w:rPr>
        <w:t xml:space="preserve"> </w:t>
      </w:r>
      <w:r>
        <w:rPr>
          <w:rFonts w:hint="eastAsia" w:ascii="Batang" w:hAnsi="Batang" w:eastAsia="Batang" w:cs="Batang"/>
          <w:sz w:val="21"/>
          <w:szCs w:val="21"/>
          <w:u w:val="single"/>
          <w:lang w:eastAsia="ko-KR"/>
        </w:rPr>
        <w:t>안정</w:t>
      </w:r>
      <w:r>
        <w:rPr>
          <w:rFonts w:hint="eastAsia" w:ascii="Batang" w:hAnsi="Batang" w:eastAsia="Batang" w:cs="Batang"/>
          <w:sz w:val="21"/>
          <w:szCs w:val="21"/>
          <w:lang w:eastAsia="ko-KR"/>
        </w:rPr>
        <w:t>을</w:t>
      </w:r>
      <w:r>
        <w:rPr>
          <w:rFonts w:cs="Batang"/>
          <w:sz w:val="21"/>
          <w:szCs w:val="21"/>
          <w:lang w:eastAsia="ko-KR"/>
        </w:rPr>
        <w:t xml:space="preserve"> </w:t>
      </w:r>
      <w:r>
        <w:rPr>
          <w:rFonts w:hint="eastAsia" w:ascii="Batang" w:hAnsi="Batang" w:eastAsia="Batang" w:cs="Batang"/>
          <w:sz w:val="21"/>
          <w:szCs w:val="21"/>
          <w:lang w:eastAsia="ko-KR"/>
        </w:rPr>
        <w:t>실현하기</w:t>
      </w:r>
      <w:r>
        <w:rPr>
          <w:rFonts w:cs="Batang"/>
          <w:sz w:val="21"/>
          <w:szCs w:val="21"/>
          <w:lang w:eastAsia="ko-KR"/>
        </w:rPr>
        <w:t xml:space="preserve"> </w:t>
      </w:r>
      <w:r>
        <w:rPr>
          <w:rFonts w:hint="eastAsia" w:ascii="Batang" w:hAnsi="Batang" w:eastAsia="Batang" w:cs="Batang"/>
          <w:sz w:val="21"/>
          <w:szCs w:val="21"/>
          <w:lang w:eastAsia="ko-KR"/>
        </w:rPr>
        <w:t>어렵습니다</w:t>
      </w:r>
      <w:r>
        <w:rPr>
          <w:rFonts w:cs="Batang"/>
          <w:sz w:val="21"/>
          <w:szCs w:val="21"/>
          <w:lang w:eastAsia="ko-KR"/>
        </w:rPr>
        <w:t xml:space="preserve">. </w:t>
      </w:r>
      <w:r>
        <w:rPr>
          <w:rFonts w:hint="eastAsia" w:ascii="Batang" w:hAnsi="Batang" w:eastAsia="Batang" w:cs="Batang"/>
          <w:sz w:val="21"/>
          <w:szCs w:val="21"/>
          <w:lang w:eastAsia="ko-KR"/>
        </w:rPr>
        <w:t>당은</w:t>
      </w:r>
      <w:r>
        <w:rPr>
          <w:rFonts w:cs="Batang"/>
          <w:sz w:val="21"/>
          <w:szCs w:val="21"/>
          <w:lang w:eastAsia="ko-KR"/>
        </w:rPr>
        <w:t xml:space="preserve"> </w:t>
      </w:r>
      <w:r>
        <w:rPr>
          <w:rFonts w:cs="Batang"/>
          <w:sz w:val="21"/>
          <w:szCs w:val="21"/>
          <w:lang w:eastAsia="ko-KR"/>
        </w:rPr>
        <w:fldChar w:fldCharType="begin"/>
      </w:r>
      <w:r>
        <w:rPr>
          <w:rFonts w:cs="Batang"/>
          <w:sz w:val="21"/>
          <w:szCs w:val="21"/>
          <w:lang w:eastAsia="ko-KR"/>
        </w:rPr>
        <w:instrText xml:space="preserve"> </w:instrText>
      </w:r>
      <w:r>
        <w:rPr>
          <w:rFonts w:hint="eastAsia" w:cs="Batang"/>
          <w:sz w:val="21"/>
          <w:szCs w:val="21"/>
          <w:lang w:eastAsia="ko-KR"/>
        </w:rPr>
        <w:instrText xml:space="preserve">= 5 \* GB3</w:instrText>
      </w:r>
      <w:r>
        <w:rPr>
          <w:rFonts w:cs="Batang"/>
          <w:sz w:val="21"/>
          <w:szCs w:val="21"/>
          <w:lang w:eastAsia="ko-KR"/>
        </w:rPr>
        <w:instrText xml:space="preserve"> </w:instrText>
      </w:r>
      <w:r>
        <w:rPr>
          <w:rFonts w:cs="Batang"/>
          <w:sz w:val="21"/>
          <w:szCs w:val="21"/>
          <w:lang w:eastAsia="ko-KR"/>
        </w:rPr>
        <w:fldChar w:fldCharType="separate"/>
      </w:r>
      <w:r>
        <w:rPr>
          <w:rFonts w:hint="eastAsia" w:cs="Batang"/>
          <w:sz w:val="21"/>
          <w:szCs w:val="21"/>
          <w:lang w:eastAsia="ko-KR"/>
        </w:rPr>
        <w:t>⑤</w:t>
      </w:r>
      <w:r>
        <w:rPr>
          <w:rFonts w:cs="Batang"/>
          <w:sz w:val="21"/>
          <w:szCs w:val="21"/>
          <w:lang w:eastAsia="ko-KR"/>
        </w:rPr>
        <w:fldChar w:fldCharType="end"/>
      </w:r>
      <w:r>
        <w:rPr>
          <w:rFonts w:cs="Batang"/>
          <w:sz w:val="21"/>
          <w:szCs w:val="21"/>
          <w:u w:val="single"/>
          <w:lang w:eastAsia="ko-KR"/>
        </w:rPr>
        <w:t>“</w:t>
      </w:r>
      <w:r>
        <w:rPr>
          <w:rFonts w:hint="eastAsia" w:ascii="Batang" w:hAnsi="Batang" w:eastAsia="Batang" w:cs="Batang"/>
          <w:sz w:val="21"/>
          <w:szCs w:val="21"/>
          <w:u w:val="single"/>
          <w:lang w:eastAsia="ko-KR"/>
        </w:rPr>
        <w:t>쇠를</w:t>
      </w:r>
      <w:r>
        <w:rPr>
          <w:rFonts w:cs="Batang"/>
          <w:sz w:val="21"/>
          <w:szCs w:val="21"/>
          <w:u w:val="single"/>
          <w:lang w:eastAsia="ko-KR"/>
        </w:rPr>
        <w:t xml:space="preserve"> </w:t>
      </w:r>
      <w:r>
        <w:rPr>
          <w:rFonts w:hint="eastAsia" w:ascii="Batang" w:hAnsi="Batang" w:eastAsia="Batang" w:cs="Batang"/>
          <w:sz w:val="21"/>
          <w:szCs w:val="21"/>
          <w:u w:val="single"/>
          <w:lang w:eastAsia="ko-KR"/>
        </w:rPr>
        <w:t>두들기려면</w:t>
      </w:r>
      <w:r>
        <w:rPr>
          <w:rFonts w:cs="Batang"/>
          <w:sz w:val="21"/>
          <w:szCs w:val="21"/>
          <w:u w:val="single"/>
          <w:lang w:eastAsia="ko-KR"/>
        </w:rPr>
        <w:t xml:space="preserve"> </w:t>
      </w:r>
      <w:r>
        <w:rPr>
          <w:rFonts w:hint="eastAsia" w:ascii="Batang" w:hAnsi="Batang" w:eastAsia="Batang" w:cs="Batang"/>
          <w:sz w:val="21"/>
          <w:szCs w:val="21"/>
          <w:u w:val="single"/>
          <w:lang w:eastAsia="ko-KR"/>
        </w:rPr>
        <w:t>자신부터</w:t>
      </w:r>
      <w:r>
        <w:rPr>
          <w:rFonts w:cs="Batang"/>
          <w:sz w:val="21"/>
          <w:szCs w:val="21"/>
          <w:u w:val="single"/>
          <w:lang w:eastAsia="ko-KR"/>
        </w:rPr>
        <w:t xml:space="preserve"> </w:t>
      </w:r>
      <w:r>
        <w:rPr>
          <w:rFonts w:hint="eastAsia" w:ascii="Batang" w:hAnsi="Batang" w:eastAsia="Batang" w:cs="Batang"/>
          <w:sz w:val="21"/>
          <w:szCs w:val="21"/>
          <w:u w:val="single"/>
          <w:lang w:eastAsia="ko-KR"/>
        </w:rPr>
        <w:t>단단해야</w:t>
      </w:r>
      <w:r>
        <w:rPr>
          <w:rFonts w:cs="Batang"/>
          <w:sz w:val="21"/>
          <w:szCs w:val="21"/>
          <w:u w:val="single"/>
          <w:lang w:eastAsia="ko-KR"/>
        </w:rPr>
        <w:t xml:space="preserve"> </w:t>
      </w:r>
      <w:r>
        <w:rPr>
          <w:rFonts w:hint="eastAsia" w:ascii="Batang" w:hAnsi="Batang" w:eastAsia="Batang" w:cs="Batang"/>
          <w:sz w:val="21"/>
          <w:szCs w:val="21"/>
          <w:u w:val="single"/>
          <w:lang w:eastAsia="ko-KR"/>
        </w:rPr>
        <w:t>하는데</w:t>
      </w:r>
      <w:r>
        <w:rPr>
          <w:rFonts w:hint="eastAsia" w:cs="Batang"/>
          <w:sz w:val="21"/>
          <w:szCs w:val="21"/>
          <w:u w:val="single"/>
          <w:lang w:eastAsia="ko-KR"/>
        </w:rPr>
        <w:t>”</w:t>
      </w:r>
      <w:r>
        <w:rPr>
          <w:rFonts w:cs="Batang"/>
          <w:sz w:val="21"/>
          <w:szCs w:val="21"/>
          <w:lang w:eastAsia="ko-KR"/>
        </w:rPr>
        <w:t xml:space="preserve"> </w:t>
      </w:r>
      <w:r>
        <w:rPr>
          <w:rFonts w:hint="eastAsia" w:ascii="Batang" w:hAnsi="Batang" w:eastAsia="Batang" w:cs="Batang"/>
          <w:sz w:val="21"/>
          <w:szCs w:val="21"/>
          <w:lang w:eastAsia="ko-KR"/>
        </w:rPr>
        <w:t>당을</w:t>
      </w:r>
      <w:r>
        <w:rPr>
          <w:rFonts w:cs="Batang"/>
          <w:sz w:val="21"/>
          <w:szCs w:val="21"/>
          <w:lang w:eastAsia="ko-KR"/>
        </w:rPr>
        <w:t xml:space="preserve"> </w:t>
      </w:r>
      <w:r>
        <w:rPr>
          <w:rFonts w:hint="eastAsia" w:ascii="Batang" w:hAnsi="Batang" w:eastAsia="Batang" w:cs="Batang"/>
          <w:sz w:val="21"/>
          <w:szCs w:val="21"/>
          <w:lang w:eastAsia="ko-KR"/>
        </w:rPr>
        <w:t>전면적으로</w:t>
      </w:r>
      <w:r>
        <w:rPr>
          <w:rFonts w:cs="Batang"/>
          <w:sz w:val="21"/>
          <w:szCs w:val="21"/>
          <w:lang w:eastAsia="ko-KR"/>
        </w:rPr>
        <w:t xml:space="preserve"> </w:t>
      </w:r>
      <w:r>
        <w:rPr>
          <w:rFonts w:hint="eastAsia" w:ascii="Batang" w:hAnsi="Batang" w:eastAsia="Batang" w:cs="Batang"/>
          <w:sz w:val="21"/>
          <w:szCs w:val="21"/>
          <w:lang w:eastAsia="ko-KR"/>
        </w:rPr>
        <w:t>엄하게</w:t>
      </w:r>
      <w:r>
        <w:rPr>
          <w:rFonts w:cs="Batang"/>
          <w:sz w:val="21"/>
          <w:szCs w:val="21"/>
          <w:lang w:eastAsia="ko-KR"/>
        </w:rPr>
        <w:t xml:space="preserve"> </w:t>
      </w:r>
      <w:r>
        <w:rPr>
          <w:rFonts w:hint="eastAsia" w:ascii="Batang" w:hAnsi="Batang" w:eastAsia="Batang" w:cs="Batang"/>
          <w:sz w:val="21"/>
          <w:szCs w:val="21"/>
          <w:lang w:eastAsia="ko-KR"/>
        </w:rPr>
        <w:t>다스리지</w:t>
      </w:r>
      <w:r>
        <w:rPr>
          <w:rFonts w:cs="Batang"/>
          <w:sz w:val="21"/>
          <w:szCs w:val="21"/>
          <w:lang w:eastAsia="ko-KR"/>
        </w:rPr>
        <w:t xml:space="preserve"> </w:t>
      </w:r>
      <w:r>
        <w:rPr>
          <w:rFonts w:hint="eastAsia" w:ascii="Batang" w:hAnsi="Batang" w:eastAsia="Batang" w:cs="Batang"/>
          <w:sz w:val="21"/>
          <w:szCs w:val="21"/>
          <w:lang w:eastAsia="ko-KR"/>
        </w:rPr>
        <w:t>않으면</w:t>
      </w:r>
      <w:r>
        <w:rPr>
          <w:rFonts w:cs="Batang"/>
          <w:sz w:val="21"/>
          <w:szCs w:val="21"/>
          <w:lang w:eastAsia="ko-KR"/>
        </w:rPr>
        <w:t xml:space="preserve"> </w:t>
      </w:r>
      <w:r>
        <w:rPr>
          <w:rFonts w:hint="eastAsia" w:ascii="Batang" w:hAnsi="Batang" w:eastAsia="Batang" w:cs="Batang"/>
          <w:sz w:val="21"/>
          <w:szCs w:val="21"/>
          <w:lang w:eastAsia="ko-KR"/>
        </w:rPr>
        <w:t>영도적</w:t>
      </w:r>
      <w:r>
        <w:rPr>
          <w:rFonts w:cs="Batang"/>
          <w:sz w:val="21"/>
          <w:szCs w:val="21"/>
          <w:lang w:eastAsia="ko-KR"/>
        </w:rPr>
        <w:t xml:space="preserve"> </w:t>
      </w:r>
      <w:r>
        <w:rPr>
          <w:rFonts w:hint="eastAsia" w:ascii="Batang" w:hAnsi="Batang" w:eastAsia="Batang" w:cs="Batang"/>
          <w:sz w:val="21"/>
          <w:szCs w:val="21"/>
          <w:lang w:eastAsia="ko-KR"/>
        </w:rPr>
        <w:t>핵심역할을</w:t>
      </w:r>
      <w:r>
        <w:rPr>
          <w:rFonts w:cs="Batang"/>
          <w:sz w:val="21"/>
          <w:szCs w:val="21"/>
          <w:lang w:eastAsia="ko-KR"/>
        </w:rPr>
        <w:t xml:space="preserve"> </w:t>
      </w:r>
      <w:r>
        <w:rPr>
          <w:rFonts w:hint="eastAsia" w:ascii="Batang" w:hAnsi="Batang" w:eastAsia="Batang" w:cs="Batang"/>
          <w:sz w:val="21"/>
          <w:szCs w:val="21"/>
          <w:lang w:eastAsia="ko-KR"/>
        </w:rPr>
        <w:t>발휘하기</w:t>
      </w:r>
      <w:r>
        <w:rPr>
          <w:rFonts w:cs="Batang"/>
          <w:sz w:val="21"/>
          <w:szCs w:val="21"/>
          <w:lang w:eastAsia="ko-KR"/>
        </w:rPr>
        <w:t xml:space="preserve"> </w:t>
      </w:r>
      <w:r>
        <w:rPr>
          <w:rFonts w:hint="eastAsia" w:ascii="Batang" w:hAnsi="Batang" w:eastAsia="Batang" w:cs="Batang"/>
          <w:sz w:val="21"/>
          <w:szCs w:val="21"/>
          <w:lang w:eastAsia="ko-KR"/>
        </w:rPr>
        <w:t>어렵게</w:t>
      </w:r>
      <w:r>
        <w:rPr>
          <w:rFonts w:cs="Batang"/>
          <w:sz w:val="21"/>
          <w:szCs w:val="21"/>
          <w:lang w:eastAsia="ko-KR"/>
        </w:rPr>
        <w:t xml:space="preserve"> </w:t>
      </w:r>
      <w:r>
        <w:rPr>
          <w:rFonts w:hint="eastAsia" w:ascii="Batang" w:hAnsi="Batang" w:eastAsia="Batang" w:cs="Batang"/>
          <w:sz w:val="21"/>
          <w:szCs w:val="21"/>
          <w:lang w:eastAsia="ko-KR"/>
        </w:rPr>
        <w:t>됩니다</w:t>
      </w:r>
      <w:r>
        <w:rPr>
          <w:rFonts w:cs="Batang"/>
          <w:sz w:val="21"/>
          <w:szCs w:val="21"/>
          <w:lang w:eastAsia="ko-KR"/>
        </w:rPr>
        <w:t>.</w:t>
      </w:r>
      <w:bookmarkEnd w:id="2"/>
      <w:bookmarkEnd w:id="3"/>
    </w:p>
    <w:p w14:paraId="1D4FE9FF">
      <w:pPr>
        <w:pStyle w:val="8"/>
        <w:numPr>
          <w:ilvl w:val="0"/>
          <w:numId w:val="1"/>
        </w:numPr>
        <w:wordWrap w:val="0"/>
        <w:spacing w:line="420" w:lineRule="exact"/>
        <w:jc w:val="both"/>
        <w:rPr>
          <w:sz w:val="21"/>
          <w:szCs w:val="21"/>
          <w:lang w:eastAsia="zh-Hans"/>
        </w:rPr>
      </w:pPr>
      <w:r>
        <w:rPr>
          <w:rFonts w:hint="eastAsia"/>
          <w:sz w:val="21"/>
          <w:szCs w:val="21"/>
          <w:lang w:eastAsia="zh-Hans"/>
        </w:rPr>
        <w:t>此处“</w:t>
      </w:r>
      <w:r>
        <w:rPr>
          <w:rFonts w:hint="eastAsia"/>
          <w:sz w:val="21"/>
          <w:szCs w:val="21"/>
        </w:rPr>
        <w:t>战略布局</w:t>
      </w:r>
      <w:r>
        <w:rPr>
          <w:rFonts w:hint="eastAsia"/>
          <w:sz w:val="21"/>
          <w:szCs w:val="21"/>
          <w:lang w:eastAsia="zh-Hans"/>
        </w:rPr>
        <w:t>”“</w:t>
      </w:r>
      <w:r>
        <w:rPr>
          <w:rFonts w:hint="eastAsia"/>
          <w:sz w:val="21"/>
          <w:szCs w:val="21"/>
        </w:rPr>
        <w:t>战略目标</w:t>
      </w:r>
      <w:r>
        <w:rPr>
          <w:rFonts w:hint="eastAsia"/>
          <w:sz w:val="21"/>
          <w:szCs w:val="21"/>
          <w:lang w:eastAsia="zh-Hans"/>
        </w:rPr>
        <w:t>”“</w:t>
      </w:r>
      <w:r>
        <w:rPr>
          <w:rFonts w:hint="eastAsia"/>
          <w:sz w:val="21"/>
          <w:szCs w:val="21"/>
        </w:rPr>
        <w:t>战略举措</w:t>
      </w:r>
      <w:r>
        <w:rPr>
          <w:rFonts w:hint="eastAsia"/>
          <w:sz w:val="21"/>
          <w:szCs w:val="21"/>
          <w:lang w:eastAsia="zh-Hans"/>
        </w:rPr>
        <w:t>”“</w:t>
      </w:r>
      <w:r>
        <w:rPr>
          <w:rFonts w:hint="eastAsia"/>
          <w:sz w:val="21"/>
          <w:szCs w:val="21"/>
        </w:rPr>
        <w:t>战略意义</w:t>
      </w:r>
      <w:r>
        <w:rPr>
          <w:rFonts w:hint="eastAsia"/>
          <w:sz w:val="21"/>
          <w:szCs w:val="21"/>
          <w:lang w:eastAsia="zh-Hans"/>
        </w:rPr>
        <w:t>”</w:t>
      </w:r>
      <w:r>
        <w:rPr>
          <w:rFonts w:hint="eastAsia"/>
          <w:sz w:val="21"/>
          <w:szCs w:val="21"/>
        </w:rPr>
        <w:t>都是四字格。</w:t>
      </w:r>
      <w:r>
        <w:rPr>
          <w:rFonts w:hint="eastAsia"/>
          <w:sz w:val="21"/>
          <w:szCs w:val="21"/>
          <w:lang w:eastAsia="ko-KR"/>
        </w:rPr>
        <w:t>鉴于“这个战略布局”指的是“四个全面战略布局”，属于特定概念，译文进行了逐字对译；而</w:t>
      </w:r>
      <w:r>
        <w:rPr>
          <w:rFonts w:hint="eastAsia"/>
          <w:sz w:val="21"/>
          <w:szCs w:val="21"/>
          <w:lang w:eastAsia="zh-Hans"/>
        </w:rPr>
        <w:t>“</w:t>
      </w:r>
      <w:r>
        <w:rPr>
          <w:rFonts w:hint="eastAsia"/>
          <w:sz w:val="21"/>
          <w:szCs w:val="21"/>
          <w:lang w:eastAsia="ko-KR"/>
        </w:rPr>
        <w:t>战略目标</w:t>
      </w:r>
      <w:r>
        <w:rPr>
          <w:rFonts w:hint="eastAsia"/>
          <w:sz w:val="21"/>
          <w:szCs w:val="21"/>
          <w:lang w:eastAsia="zh-Hans"/>
        </w:rPr>
        <w:t>”“</w:t>
      </w:r>
      <w:r>
        <w:rPr>
          <w:rFonts w:hint="eastAsia"/>
          <w:sz w:val="21"/>
          <w:szCs w:val="21"/>
          <w:lang w:eastAsia="ko-KR"/>
        </w:rPr>
        <w:t>战略举措</w:t>
      </w:r>
      <w:r>
        <w:rPr>
          <w:rFonts w:hint="eastAsia"/>
          <w:sz w:val="21"/>
          <w:szCs w:val="21"/>
          <w:lang w:eastAsia="zh-Hans"/>
        </w:rPr>
        <w:t>”“</w:t>
      </w:r>
      <w:r>
        <w:rPr>
          <w:rFonts w:hint="eastAsia"/>
          <w:sz w:val="21"/>
          <w:szCs w:val="21"/>
          <w:lang w:eastAsia="ko-KR"/>
        </w:rPr>
        <w:t>战略意义</w:t>
      </w:r>
      <w:r>
        <w:rPr>
          <w:rFonts w:hint="eastAsia"/>
          <w:sz w:val="21"/>
          <w:szCs w:val="21"/>
          <w:lang w:eastAsia="zh-Hans"/>
        </w:rPr>
        <w:t>”</w:t>
      </w:r>
      <w:r>
        <w:rPr>
          <w:rFonts w:hint="eastAsia"/>
          <w:sz w:val="21"/>
          <w:szCs w:val="21"/>
          <w:lang w:eastAsia="ko-KR"/>
        </w:rPr>
        <w:t>都是一般性词汇，指战略性的目标、举措和意义，因此译文补译出了后缀“</w:t>
      </w:r>
      <w:r>
        <w:rPr>
          <w:rFonts w:hint="eastAsia" w:ascii="Batang" w:hAnsi="Batang" w:eastAsia="Batang" w:cs="Batang"/>
          <w:sz w:val="21"/>
          <w:szCs w:val="21"/>
          <w:lang w:eastAsia="ko-KR"/>
        </w:rPr>
        <w:t>적</w:t>
      </w:r>
      <w:r>
        <w:rPr>
          <w:rFonts w:hint="eastAsia"/>
          <w:sz w:val="21"/>
          <w:szCs w:val="21"/>
          <w:lang w:eastAsia="ko-KR"/>
        </w:rPr>
        <w:t>”</w:t>
      </w:r>
      <w:r>
        <w:rPr>
          <w:rFonts w:hint="eastAsia"/>
          <w:sz w:val="21"/>
          <w:szCs w:val="21"/>
          <w:lang w:eastAsia="zh-Hans"/>
        </w:rPr>
        <w:t>。</w:t>
      </w:r>
    </w:p>
    <w:p w14:paraId="4111838F">
      <w:pPr>
        <w:pStyle w:val="8"/>
        <w:numPr>
          <w:ilvl w:val="0"/>
          <w:numId w:val="1"/>
        </w:numPr>
        <w:wordWrap w:val="0"/>
        <w:spacing w:line="420" w:lineRule="exact"/>
        <w:jc w:val="both"/>
        <w:rPr>
          <w:color w:val="000000" w:themeColor="text1"/>
          <w:sz w:val="21"/>
          <w:szCs w:val="21"/>
          <w:lang w:eastAsia="ko-KR"/>
          <w14:textFill>
            <w14:solidFill>
              <w14:schemeClr w14:val="tx1"/>
            </w14:solidFill>
          </w14:textFill>
        </w:rPr>
      </w:pPr>
      <w:r>
        <w:rPr>
          <w:rFonts w:hint="eastAsia"/>
          <w:sz w:val="21"/>
          <w:szCs w:val="21"/>
        </w:rPr>
        <w:t>原文是由多个</w:t>
      </w:r>
      <w:r>
        <w:rPr>
          <w:rFonts w:hint="eastAsia"/>
          <w:sz w:val="21"/>
          <w:szCs w:val="21"/>
          <w:lang w:eastAsia="zh-Hans"/>
        </w:rPr>
        <w:t>小句</w:t>
      </w:r>
      <w:r>
        <w:rPr>
          <w:rFonts w:hint="eastAsia"/>
          <w:sz w:val="21"/>
          <w:szCs w:val="21"/>
        </w:rPr>
        <w:t>构成的长</w:t>
      </w:r>
      <w:r>
        <w:rPr>
          <w:rFonts w:hint="eastAsia"/>
          <w:sz w:val="21"/>
          <w:szCs w:val="21"/>
          <w:lang w:eastAsia="zh-Hans"/>
        </w:rPr>
        <w:t>句</w:t>
      </w:r>
      <w:r>
        <w:rPr>
          <w:sz w:val="21"/>
          <w:szCs w:val="21"/>
          <w:lang w:eastAsia="zh-Hans"/>
        </w:rPr>
        <w:t>，</w:t>
      </w:r>
      <w:r>
        <w:rPr>
          <w:rFonts w:hint="eastAsia"/>
          <w:sz w:val="21"/>
          <w:szCs w:val="21"/>
        </w:rPr>
        <w:t>缺少明确的逻辑关系标志。翻译这类句子要注意应该从分析逻辑关系入手，先准确把握句意，再</w:t>
      </w:r>
      <w:r>
        <w:rPr>
          <w:rFonts w:hint="eastAsia"/>
          <w:sz w:val="21"/>
          <w:szCs w:val="21"/>
          <w:lang w:eastAsia="zh-Hans"/>
        </w:rPr>
        <w:t>选择恰当的</w:t>
      </w:r>
      <w:r>
        <w:rPr>
          <w:rFonts w:hint="eastAsia" w:ascii="Batang" w:hAnsi="Batang" w:eastAsia="Batang" w:cs="Batang"/>
          <w:sz w:val="21"/>
          <w:szCs w:val="21"/>
        </w:rPr>
        <w:t>助</w:t>
      </w:r>
      <w:r>
        <w:rPr>
          <w:rFonts w:hint="eastAsia"/>
          <w:sz w:val="21"/>
          <w:szCs w:val="21"/>
        </w:rPr>
        <w:t>词</w:t>
      </w:r>
      <w:r>
        <w:rPr>
          <w:rFonts w:hint="eastAsia" w:ascii="Batang" w:hAnsi="Batang" w:eastAsia="Batang" w:cs="Batang"/>
          <w:sz w:val="21"/>
          <w:szCs w:val="21"/>
        </w:rPr>
        <w:t>或</w:t>
      </w:r>
      <w:r>
        <w:rPr>
          <w:rFonts w:hint="eastAsia"/>
          <w:sz w:val="21"/>
          <w:szCs w:val="21"/>
        </w:rPr>
        <w:t>连接词尾，对逻辑关系进行显化处理。</w:t>
      </w:r>
      <w:r>
        <w:rPr>
          <w:rFonts w:hint="eastAsia" w:cs="Batang"/>
          <w:sz w:val="21"/>
          <w:szCs w:val="21"/>
          <w:lang w:eastAsia="ko-KR"/>
        </w:rPr>
        <w:t>需要注意的是，不要</w:t>
      </w:r>
      <w:r>
        <w:rPr>
          <w:rFonts w:hint="eastAsia"/>
          <w:sz w:val="21"/>
          <w:szCs w:val="21"/>
          <w:lang w:eastAsia="ko-KR"/>
        </w:rPr>
        <w:t>滥用“……</w:t>
      </w:r>
      <w:r>
        <w:rPr>
          <w:rFonts w:hint="eastAsia" w:ascii="Batang" w:hAnsi="Batang" w:eastAsia="Batang" w:cs="Batang"/>
          <w:sz w:val="21"/>
          <w:szCs w:val="21"/>
          <w:lang w:eastAsia="ko-KR"/>
        </w:rPr>
        <w:t>고</w:t>
      </w:r>
      <w:r>
        <w:rPr>
          <w:rFonts w:hint="eastAsia" w:cs="Batang"/>
          <w:sz w:val="21"/>
          <w:szCs w:val="21"/>
          <w:lang w:eastAsia="ko-KR"/>
        </w:rPr>
        <w:t xml:space="preserve"> ……</w:t>
      </w:r>
      <w:r>
        <w:rPr>
          <w:rFonts w:hint="eastAsia" w:ascii="Batang" w:hAnsi="Batang" w:eastAsia="Batang" w:cs="Batang"/>
          <w:sz w:val="21"/>
          <w:szCs w:val="21"/>
          <w:lang w:eastAsia="ko-KR"/>
        </w:rPr>
        <w:t>며</w:t>
      </w:r>
      <w:r>
        <w:rPr>
          <w:rFonts w:hint="eastAsia"/>
          <w:sz w:val="21"/>
          <w:szCs w:val="21"/>
          <w:lang w:eastAsia="ko-KR"/>
        </w:rPr>
        <w:t>”这类连接词尾，把缺乏逻辑关系标志的句子单纯地处理为并列关系。译文使用格助词“-</w:t>
      </w:r>
      <w:r>
        <w:rPr>
          <w:sz w:val="21"/>
          <w:szCs w:val="21"/>
          <w:lang w:eastAsia="ko-KR"/>
        </w:rPr>
        <w:t>(</w:t>
      </w:r>
      <w:r>
        <w:rPr>
          <w:rFonts w:hint="eastAsia" w:ascii="Batang" w:hAnsi="Batang" w:eastAsia="Batang" w:cs="Batang"/>
          <w:sz w:val="21"/>
          <w:szCs w:val="21"/>
          <w:lang w:eastAsia="ko-KR"/>
        </w:rPr>
        <w:t>으</w:t>
      </w:r>
      <w:r>
        <w:rPr>
          <w:sz w:val="21"/>
          <w:szCs w:val="21"/>
          <w:lang w:eastAsia="ko-KR"/>
        </w:rPr>
        <w:t>)</w:t>
      </w:r>
      <w:r>
        <w:rPr>
          <w:rFonts w:hint="eastAsia" w:ascii="Batang" w:hAnsi="Batang" w:eastAsia="Batang" w:cs="Batang"/>
          <w:sz w:val="21"/>
          <w:szCs w:val="21"/>
          <w:lang w:eastAsia="ko-KR"/>
        </w:rPr>
        <w:t>로서</w:t>
      </w:r>
      <w:r>
        <w:rPr>
          <w:rFonts w:hint="eastAsia"/>
          <w:sz w:val="21"/>
          <w:szCs w:val="21"/>
          <w:lang w:eastAsia="ko-KR"/>
        </w:rPr>
        <w:t>”、</w:t>
      </w:r>
      <w:r>
        <w:rPr>
          <w:rFonts w:hint="eastAsia"/>
          <w:sz w:val="21"/>
          <w:szCs w:val="21"/>
          <w:lang w:eastAsia="zh-Hans"/>
        </w:rPr>
        <w:t>连接词</w:t>
      </w:r>
      <w:r>
        <w:rPr>
          <w:rFonts w:hint="eastAsia"/>
          <w:sz w:val="21"/>
          <w:szCs w:val="21"/>
          <w:lang w:eastAsia="ko-KR"/>
        </w:rPr>
        <w:t>尾“-</w:t>
      </w:r>
      <w:r>
        <w:rPr>
          <w:sz w:val="21"/>
          <w:szCs w:val="21"/>
          <w:lang w:eastAsia="ko-KR"/>
        </w:rPr>
        <w:t>(</w:t>
      </w:r>
      <w:r>
        <w:rPr>
          <w:rFonts w:hint="eastAsia" w:ascii="Batang" w:hAnsi="Batang" w:eastAsia="Batang" w:cs="Batang"/>
          <w:sz w:val="21"/>
          <w:szCs w:val="21"/>
          <w:lang w:eastAsia="ko-KR"/>
        </w:rPr>
        <w:t>으</w:t>
      </w:r>
      <w:r>
        <w:rPr>
          <w:sz w:val="21"/>
          <w:szCs w:val="21"/>
          <w:lang w:eastAsia="ko-KR"/>
        </w:rPr>
        <w:t>)</w:t>
      </w:r>
      <w:r>
        <w:rPr>
          <w:rFonts w:hint="eastAsia" w:ascii="Batang" w:hAnsi="Batang" w:eastAsia="Batang" w:cs="Batang"/>
          <w:sz w:val="21"/>
          <w:szCs w:val="21"/>
          <w:lang w:eastAsia="ko-KR"/>
        </w:rPr>
        <w:t>면</w:t>
      </w:r>
      <w:r>
        <w:rPr>
          <w:rFonts w:hint="eastAsia"/>
          <w:sz w:val="21"/>
          <w:szCs w:val="21"/>
          <w:lang w:eastAsia="ko-KR"/>
        </w:rPr>
        <w:t>”</w:t>
      </w:r>
      <w:r>
        <w:rPr>
          <w:rFonts w:hint="eastAsia" w:cs="Batang"/>
          <w:sz w:val="21"/>
          <w:szCs w:val="21"/>
          <w:lang w:eastAsia="ko-KR"/>
        </w:rPr>
        <w:t>，以及</w:t>
      </w:r>
      <w:r>
        <w:rPr>
          <w:rFonts w:hint="eastAsia" w:cs="Batang"/>
          <w:color w:val="000000" w:themeColor="text1"/>
          <w:sz w:val="21"/>
          <w:szCs w:val="21"/>
          <w:lang w:eastAsia="ko-KR"/>
          <w14:textFill>
            <w14:solidFill>
              <w14:schemeClr w14:val="tx1"/>
            </w14:solidFill>
          </w14:textFill>
        </w:rPr>
        <w:t>表示因果</w:t>
      </w:r>
      <w:r>
        <w:rPr>
          <w:rFonts w:hint="eastAsia"/>
          <w:color w:val="000000" w:themeColor="text1"/>
          <w:sz w:val="21"/>
          <w:szCs w:val="21"/>
          <w:lang w:eastAsia="ko-KR"/>
          <w14:textFill>
            <w14:solidFill>
              <w14:schemeClr w14:val="tx1"/>
            </w14:solidFill>
          </w14:textFill>
        </w:rPr>
        <w:t>关系的惯用型“-</w:t>
      </w:r>
      <w:r>
        <w:rPr>
          <w:rFonts w:hint="eastAsia" w:ascii="Batang" w:hAnsi="Batang" w:eastAsia="Batang" w:cs="Batang"/>
          <w:color w:val="000000" w:themeColor="text1"/>
          <w:sz w:val="21"/>
          <w:szCs w:val="21"/>
          <w:lang w:eastAsia="ko-KR"/>
          <w14:textFill>
            <w14:solidFill>
              <w14:schemeClr w14:val="tx1"/>
            </w14:solidFill>
          </w14:textFill>
        </w:rPr>
        <w:t>기</w:t>
      </w:r>
      <w:r>
        <w:rPr>
          <w:rFonts w:hint="eastAsia" w:cs="Batang"/>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때문에</w:t>
      </w:r>
      <w:r>
        <w:rPr>
          <w:rFonts w:hint="eastAsia"/>
          <w:color w:val="000000" w:themeColor="text1"/>
          <w:sz w:val="21"/>
          <w:szCs w:val="21"/>
          <w:lang w:eastAsia="ko-KR"/>
          <w14:textFill>
            <w14:solidFill>
              <w14:schemeClr w14:val="tx1"/>
            </w14:solidFill>
          </w14:textFill>
        </w:rPr>
        <w:t>”准确地译出了原文的逻辑关系。</w:t>
      </w:r>
    </w:p>
    <w:p w14:paraId="2628EC69">
      <w:pPr>
        <w:pStyle w:val="8"/>
        <w:numPr>
          <w:ilvl w:val="0"/>
          <w:numId w:val="1"/>
        </w:numPr>
        <w:wordWrap w:val="0"/>
        <w:spacing w:line="420" w:lineRule="exact"/>
        <w:jc w:val="both"/>
        <w:rPr>
          <w:color w:val="000000" w:themeColor="text1"/>
          <w:sz w:val="21"/>
          <w:szCs w:val="21"/>
          <w:lang w:eastAsia="zh-Hans"/>
          <w14:textFill>
            <w14:solidFill>
              <w14:schemeClr w14:val="tx1"/>
            </w14:solidFill>
          </w14:textFill>
        </w:rPr>
      </w:pPr>
      <w:r>
        <w:rPr>
          <w:rFonts w:hint="eastAsia"/>
          <w:color w:val="000000" w:themeColor="text1"/>
          <w:sz w:val="21"/>
          <w:szCs w:val="21"/>
          <w14:textFill>
            <w14:solidFill>
              <w14:schemeClr w14:val="tx1"/>
            </w14:solidFill>
          </w14:textFill>
        </w:rPr>
        <w:t>本句也缺少明确的逻辑关系标志，</w:t>
      </w:r>
      <w:r>
        <w:rPr>
          <w:rFonts w:hint="eastAsia"/>
          <w:color w:val="000000" w:themeColor="text1"/>
          <w:sz w:val="21"/>
          <w:szCs w:val="21"/>
          <w:lang w:eastAsia="zh-Hans"/>
          <w14:textFill>
            <w14:solidFill>
              <w14:schemeClr w14:val="tx1"/>
            </w14:solidFill>
          </w14:textFill>
        </w:rPr>
        <w:t>翻译时需要</w:t>
      </w:r>
      <w:r>
        <w:rPr>
          <w:rFonts w:hint="eastAsia"/>
          <w:color w:val="000000" w:themeColor="text1"/>
          <w:sz w:val="21"/>
          <w:szCs w:val="21"/>
          <w14:textFill>
            <w14:solidFill>
              <w14:schemeClr w14:val="tx1"/>
            </w14:solidFill>
          </w14:textFill>
        </w:rPr>
        <w:t>对</w:t>
      </w:r>
      <w:r>
        <w:rPr>
          <w:rFonts w:hint="eastAsia"/>
          <w:color w:val="000000" w:themeColor="text1"/>
          <w:sz w:val="21"/>
          <w:szCs w:val="21"/>
          <w:lang w:eastAsia="zh-Hans"/>
          <w14:textFill>
            <w14:solidFill>
              <w14:schemeClr w14:val="tx1"/>
            </w14:solidFill>
          </w14:textFill>
        </w:rPr>
        <w:t>逻辑关系</w:t>
      </w:r>
      <w:r>
        <w:rPr>
          <w:rFonts w:hint="eastAsia"/>
          <w:color w:val="000000" w:themeColor="text1"/>
          <w:sz w:val="21"/>
          <w:szCs w:val="21"/>
          <w14:textFill>
            <w14:solidFill>
              <w14:schemeClr w14:val="tx1"/>
            </w14:solidFill>
          </w14:textFill>
        </w:rPr>
        <w:t>进行明晰化处理</w:t>
      </w:r>
      <w:r>
        <w:rPr>
          <w:color w:val="000000" w:themeColor="text1"/>
          <w:sz w:val="21"/>
          <w:szCs w:val="21"/>
          <w:lang w:eastAsia="zh-Hans"/>
          <w14:textFill>
            <w14:solidFill>
              <w14:schemeClr w14:val="tx1"/>
            </w14:solidFill>
          </w14:textFill>
        </w:rPr>
        <w:t>。</w:t>
      </w:r>
      <w:r>
        <w:rPr>
          <w:rFonts w:hint="eastAsia"/>
          <w:color w:val="000000" w:themeColor="text1"/>
          <w:sz w:val="21"/>
          <w:szCs w:val="21"/>
          <w:lang w:eastAsia="ko-KR"/>
          <w14:textFill>
            <w14:solidFill>
              <w14:schemeClr w14:val="tx1"/>
            </w14:solidFill>
          </w14:textFill>
        </w:rPr>
        <w:t>另外</w:t>
      </w:r>
      <w:r>
        <w:rPr>
          <w:rFonts w:hint="eastAsia"/>
          <w:color w:val="000000" w:themeColor="text1"/>
          <w:sz w:val="21"/>
          <w:szCs w:val="21"/>
          <w:lang w:eastAsia="zh-Hans"/>
          <w14:textFill>
            <w14:solidFill>
              <w14:schemeClr w14:val="tx1"/>
            </w14:solidFill>
          </w14:textFill>
        </w:rPr>
        <w:t>此处为了表达上的简洁明了</w:t>
      </w:r>
      <w:r>
        <w:rPr>
          <w:color w:val="000000" w:themeColor="text1"/>
          <w:sz w:val="21"/>
          <w:szCs w:val="21"/>
          <w:lang w:eastAsia="zh-Hans"/>
          <w14:textFill>
            <w14:solidFill>
              <w14:schemeClr w14:val="tx1"/>
            </w14:solidFill>
          </w14:textFill>
        </w:rPr>
        <w:t>，</w:t>
      </w:r>
      <w:r>
        <w:rPr>
          <w:rFonts w:hint="eastAsia"/>
          <w:color w:val="000000" w:themeColor="text1"/>
          <w:sz w:val="21"/>
          <w:szCs w:val="21"/>
          <w:lang w:eastAsia="zh-Hans"/>
          <w14:textFill>
            <w14:solidFill>
              <w14:schemeClr w14:val="tx1"/>
            </w14:solidFill>
          </w14:textFill>
        </w:rPr>
        <w:t>将</w:t>
      </w:r>
      <w:r>
        <w:rPr>
          <w:rFonts w:hint="eastAsia"/>
          <w:color w:val="000000" w:themeColor="text1"/>
          <w:sz w:val="21"/>
          <w:szCs w:val="21"/>
          <w:lang w:eastAsia="ko-KR"/>
          <w14:textFill>
            <w14:solidFill>
              <w14:schemeClr w14:val="tx1"/>
            </w14:solidFill>
          </w14:textFill>
        </w:rPr>
        <w:t>动</w:t>
      </w:r>
      <w:r>
        <w:rPr>
          <w:rFonts w:hint="eastAsia"/>
          <w:color w:val="000000" w:themeColor="text1"/>
          <w:sz w:val="21"/>
          <w:szCs w:val="21"/>
          <w:lang w:eastAsia="zh-Hans"/>
          <w14:textFill>
            <w14:solidFill>
              <w14:schemeClr w14:val="tx1"/>
            </w14:solidFill>
          </w14:textFill>
        </w:rPr>
        <w:t>宾结构的“深化改革”</w:t>
      </w:r>
      <w:r>
        <w:rPr>
          <w:rFonts w:hint="eastAsia"/>
          <w:color w:val="000000" w:themeColor="text1"/>
          <w:sz w:val="21"/>
          <w:szCs w:val="21"/>
          <w:lang w:eastAsia="ko-KR"/>
          <w14:textFill>
            <w14:solidFill>
              <w14:schemeClr w14:val="tx1"/>
            </w14:solidFill>
          </w14:textFill>
        </w:rPr>
        <w:t>转换</w:t>
      </w:r>
      <w:r>
        <w:rPr>
          <w:rFonts w:hint="eastAsia"/>
          <w:color w:val="000000" w:themeColor="text1"/>
          <w:sz w:val="21"/>
          <w:szCs w:val="21"/>
          <w:lang w:eastAsia="zh-Hans"/>
          <w14:textFill>
            <w14:solidFill>
              <w14:schemeClr w14:val="tx1"/>
            </w14:solidFill>
          </w14:textFill>
        </w:rPr>
        <w:t>为</w:t>
      </w:r>
      <w:r>
        <w:rPr>
          <w:rFonts w:hint="eastAsia"/>
          <w:color w:val="000000" w:themeColor="text1"/>
          <w:sz w:val="21"/>
          <w:szCs w:val="21"/>
          <w:lang w:eastAsia="ko-KR"/>
          <w14:textFill>
            <w14:solidFill>
              <w14:schemeClr w14:val="tx1"/>
            </w14:solidFill>
          </w14:textFill>
        </w:rPr>
        <w:t>名词</w:t>
      </w:r>
      <w:r>
        <w:rPr>
          <w:rFonts w:hint="eastAsia"/>
          <w:color w:val="000000" w:themeColor="text1"/>
          <w:sz w:val="21"/>
          <w:szCs w:val="21"/>
          <w:lang w:eastAsia="zh-Hans"/>
          <w14:textFill>
            <w14:solidFill>
              <w14:schemeClr w14:val="tx1"/>
            </w14:solidFill>
          </w14:textFill>
        </w:rPr>
        <w:t>词组“</w:t>
      </w:r>
      <w:r>
        <w:rPr>
          <w:rFonts w:hint="eastAsia" w:ascii="Batang" w:hAnsi="Batang" w:eastAsia="Batang" w:cs="Batang"/>
          <w:color w:val="000000" w:themeColor="text1"/>
          <w:sz w:val="21"/>
          <w:szCs w:val="21"/>
          <w:lang w:eastAsia="zh-Hans"/>
          <w14:textFill>
            <w14:solidFill>
              <w14:schemeClr w14:val="tx1"/>
            </w14:solidFill>
          </w14:textFill>
        </w:rPr>
        <w:t>개혁</w:t>
      </w:r>
      <w:r>
        <w:rPr>
          <w:rFonts w:hint="eastAsia"/>
          <w:color w:val="000000" w:themeColor="text1"/>
          <w:sz w:val="21"/>
          <w:szCs w:val="21"/>
          <w:lang w:eastAsia="zh-Hans"/>
          <w14:textFill>
            <w14:solidFill>
              <w14:schemeClr w14:val="tx1"/>
            </w14:solidFill>
          </w14:textFill>
        </w:rPr>
        <w:t xml:space="preserve"> </w:t>
      </w:r>
      <w:r>
        <w:rPr>
          <w:rFonts w:hint="eastAsia" w:ascii="Batang" w:hAnsi="Batang" w:eastAsia="Batang" w:cs="Batang"/>
          <w:color w:val="000000" w:themeColor="text1"/>
          <w:sz w:val="21"/>
          <w:szCs w:val="21"/>
          <w:lang w:eastAsia="zh-Hans"/>
          <w14:textFill>
            <w14:solidFill>
              <w14:schemeClr w14:val="tx1"/>
            </w14:solidFill>
          </w14:textFill>
        </w:rPr>
        <w:t>심화</w:t>
      </w:r>
      <w:r>
        <w:rPr>
          <w:rFonts w:hint="eastAsia"/>
          <w:color w:val="000000" w:themeColor="text1"/>
          <w:sz w:val="21"/>
          <w:szCs w:val="21"/>
          <w:lang w:eastAsia="zh-Hans"/>
          <w14:textFill>
            <w14:solidFill>
              <w14:schemeClr w14:val="tx1"/>
            </w14:solidFill>
          </w14:textFill>
        </w:rPr>
        <w:t>”</w:t>
      </w:r>
      <w:r>
        <w:rPr>
          <w:color w:val="000000" w:themeColor="text1"/>
          <w:sz w:val="21"/>
          <w:szCs w:val="21"/>
          <w:lang w:eastAsia="zh-Hans"/>
          <w14:textFill>
            <w14:solidFill>
              <w14:schemeClr w14:val="tx1"/>
            </w14:solidFill>
          </w14:textFill>
        </w:rPr>
        <w:t>。</w:t>
      </w:r>
    </w:p>
    <w:p w14:paraId="3EEDE11C">
      <w:pPr>
        <w:pStyle w:val="8"/>
        <w:numPr>
          <w:ilvl w:val="0"/>
          <w:numId w:val="1"/>
        </w:numPr>
        <w:wordWrap w:val="0"/>
        <w:spacing w:line="420" w:lineRule="exact"/>
        <w:jc w:val="both"/>
        <w:rPr>
          <w:color w:val="000000" w:themeColor="text1"/>
          <w:sz w:val="21"/>
          <w:szCs w:val="21"/>
          <w:lang w:eastAsia="zh-Hans"/>
          <w14:textFill>
            <w14:solidFill>
              <w14:schemeClr w14:val="tx1"/>
            </w14:solidFill>
          </w14:textFill>
        </w:rPr>
      </w:pPr>
      <w:r>
        <w:rPr>
          <w:rFonts w:hint="eastAsia"/>
          <w:color w:val="000000" w:themeColor="text1"/>
          <w:sz w:val="21"/>
          <w:szCs w:val="21"/>
          <w:lang w:eastAsia="zh-Hans"/>
          <w14:textFill>
            <w14:solidFill>
              <w14:schemeClr w14:val="tx1"/>
            </w14:solidFill>
          </w14:textFill>
        </w:rPr>
        <w:t>此处需注意，</w:t>
      </w:r>
      <w:r>
        <w:rPr>
          <w:rFonts w:hint="eastAsia" w:cs="Batang"/>
          <w:color w:val="000000" w:themeColor="text1"/>
          <w:sz w:val="21"/>
          <w:szCs w:val="21"/>
          <w14:textFill>
            <w14:solidFill>
              <w14:schemeClr w14:val="tx1"/>
            </w14:solidFill>
          </w14:textFill>
        </w:rPr>
        <w:t>在四字格形式的一般性词汇中，“2</w:t>
      </w:r>
      <w:r>
        <w:rPr>
          <w:rFonts w:hint="eastAsia"/>
          <w:color w:val="000000" w:themeColor="text1"/>
          <w:sz w:val="21"/>
          <w:szCs w:val="21"/>
          <w14:textFill>
            <w14:solidFill>
              <w14:schemeClr w14:val="tx1"/>
            </w14:solidFill>
          </w14:textFill>
        </w:rPr>
        <w:t xml:space="preserve"> +</w:t>
      </w:r>
      <w:r>
        <w:rPr>
          <w:color w:val="000000" w:themeColor="text1"/>
          <w:sz w:val="21"/>
          <w:szCs w:val="21"/>
          <w14:textFill>
            <w14:solidFill>
              <w14:schemeClr w14:val="tx1"/>
            </w14:solidFill>
          </w14:textFill>
        </w:rPr>
        <w:t xml:space="preserve"> </w:t>
      </w:r>
      <w:r>
        <w:rPr>
          <w:rFonts w:cs="Batang"/>
          <w:color w:val="000000" w:themeColor="text1"/>
          <w:sz w:val="21"/>
          <w:szCs w:val="21"/>
          <w14:textFill>
            <w14:solidFill>
              <w14:schemeClr w14:val="tx1"/>
            </w14:solidFill>
          </w14:textFill>
        </w:rPr>
        <w:t>2</w:t>
      </w:r>
      <w:r>
        <w:rPr>
          <w:rFonts w:hint="eastAsia" w:cs="Batang"/>
          <w:color w:val="000000" w:themeColor="text1"/>
          <w:sz w:val="21"/>
          <w:szCs w:val="21"/>
          <w14:textFill>
            <w14:solidFill>
              <w14:schemeClr w14:val="tx1"/>
            </w14:solidFill>
          </w14:textFill>
        </w:rPr>
        <w:t>”结构所占比例最高，就二者的关系而言，最具代表性的两种是“修饰语 +</w:t>
      </w:r>
      <w:r>
        <w:rPr>
          <w:rFonts w:cs="Batang"/>
          <w:color w:val="000000" w:themeColor="text1"/>
          <w:sz w:val="21"/>
          <w:szCs w:val="21"/>
          <w14:textFill>
            <w14:solidFill>
              <w14:schemeClr w14:val="tx1"/>
            </w14:solidFill>
          </w14:textFill>
        </w:rPr>
        <w:t xml:space="preserve"> </w:t>
      </w:r>
      <w:r>
        <w:rPr>
          <w:rFonts w:hint="eastAsia" w:cs="Batang"/>
          <w:color w:val="000000" w:themeColor="text1"/>
          <w:sz w:val="21"/>
          <w:szCs w:val="21"/>
          <w14:textFill>
            <w14:solidFill>
              <w14:schemeClr w14:val="tx1"/>
            </w14:solidFill>
          </w14:textFill>
        </w:rPr>
        <w:t>中心语”关系和并列关系。</w:t>
      </w:r>
      <w:r>
        <w:rPr>
          <w:rFonts w:hint="eastAsia" w:cs="Batang"/>
          <w:color w:val="000000" w:themeColor="text1"/>
          <w:sz w:val="21"/>
          <w:szCs w:val="21"/>
          <w:lang w:eastAsia="ko-KR"/>
          <w14:textFill>
            <w14:solidFill>
              <w14:schemeClr w14:val="tx1"/>
            </w14:solidFill>
          </w14:textFill>
        </w:rPr>
        <w:t>因此补译也主要有两种方式，一种是补译</w:t>
      </w:r>
      <w:r>
        <w:rPr>
          <w:color w:val="000000" w:themeColor="text1"/>
          <w:sz w:val="21"/>
          <w:szCs w:val="21"/>
          <w:lang w:eastAsia="ko-KR"/>
          <w14:textFill>
            <w14:solidFill>
              <w14:schemeClr w14:val="tx1"/>
            </w14:solidFill>
          </w14:textFill>
        </w:rPr>
        <w:t>后缀“-</w:t>
      </w:r>
      <w:r>
        <w:rPr>
          <w:rFonts w:hint="eastAsia" w:ascii="Batang" w:hAnsi="Batang" w:eastAsia="Batang" w:cs="Batang"/>
          <w:color w:val="000000" w:themeColor="text1"/>
          <w:sz w:val="21"/>
          <w:szCs w:val="21"/>
          <w:lang w:eastAsia="ko-KR"/>
          <w14:textFill>
            <w14:solidFill>
              <w14:schemeClr w14:val="tx1"/>
            </w14:solidFill>
          </w14:textFill>
        </w:rPr>
        <w:t>적</w:t>
      </w:r>
      <w:r>
        <w:rPr>
          <w:color w:val="000000" w:themeColor="text1"/>
          <w:sz w:val="21"/>
          <w:szCs w:val="21"/>
          <w:lang w:eastAsia="ko-KR"/>
          <w14:textFill>
            <w14:solidFill>
              <w14:schemeClr w14:val="tx1"/>
            </w14:solidFill>
          </w14:textFill>
        </w:rPr>
        <w:t>”或“后缀</w:t>
      </w:r>
      <w:r>
        <w:rPr>
          <w:rFonts w:hint="eastAsia"/>
          <w:color w:val="000000" w:themeColor="text1"/>
          <w:sz w:val="21"/>
          <w:szCs w:val="21"/>
          <w:lang w:eastAsia="ko-KR"/>
          <w14:textFill>
            <w14:solidFill>
              <w14:schemeClr w14:val="tx1"/>
            </w14:solidFill>
          </w14:textFill>
        </w:rPr>
        <w:t>-</w:t>
      </w:r>
      <w:r>
        <w:rPr>
          <w:rFonts w:hint="eastAsia" w:ascii="Batang" w:hAnsi="Batang" w:eastAsia="Batang" w:cs="Batang"/>
          <w:color w:val="000000" w:themeColor="text1"/>
          <w:sz w:val="21"/>
          <w:szCs w:val="21"/>
          <w:lang w:eastAsia="ko-KR"/>
          <w14:textFill>
            <w14:solidFill>
              <w14:schemeClr w14:val="tx1"/>
            </w14:solidFill>
          </w14:textFill>
        </w:rPr>
        <w:t>적</w:t>
      </w:r>
      <w:r>
        <w:rPr>
          <w:rFonts w:hint="eastAsia" w:cs="Batang"/>
          <w:color w:val="000000" w:themeColor="text1"/>
          <w:sz w:val="21"/>
          <w:szCs w:val="21"/>
          <w:lang w:eastAsia="ko-KR"/>
          <w14:textFill>
            <w14:solidFill>
              <w14:schemeClr w14:val="tx1"/>
            </w14:solidFill>
          </w14:textFill>
        </w:rPr>
        <w:t xml:space="preserve"> </w:t>
      </w:r>
      <w:r>
        <w:rPr>
          <w:rFonts w:hint="eastAsia"/>
          <w:color w:val="000000" w:themeColor="text1"/>
          <w:sz w:val="21"/>
          <w:szCs w:val="21"/>
          <w:lang w:eastAsia="ko-KR"/>
          <w14:textFill>
            <w14:solidFill>
              <w14:schemeClr w14:val="tx1"/>
            </w14:solidFill>
          </w14:textFill>
        </w:rPr>
        <w:t>+</w:t>
      </w:r>
      <w:r>
        <w:rPr>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이다</w:t>
      </w:r>
      <w:r>
        <w:rPr>
          <w:rFonts w:hint="eastAsia" w:cs="Batang"/>
          <w:color w:val="000000" w:themeColor="text1"/>
          <w:sz w:val="21"/>
          <w:szCs w:val="21"/>
          <w:lang w:eastAsia="ko-KR"/>
          <w14:textFill>
            <w14:solidFill>
              <w14:schemeClr w14:val="tx1"/>
            </w14:solidFill>
          </w14:textFill>
        </w:rPr>
        <w:t xml:space="preserve"> +</w:t>
      </w:r>
      <w:r>
        <w:rPr>
          <w:rFonts w:cs="Batang"/>
          <w:color w:val="000000" w:themeColor="text1"/>
          <w:sz w:val="21"/>
          <w:szCs w:val="21"/>
          <w:lang w:eastAsia="ko-KR"/>
          <w14:textFill>
            <w14:solidFill>
              <w14:schemeClr w14:val="tx1"/>
            </w14:solidFill>
          </w14:textFill>
        </w:rPr>
        <w:t xml:space="preserve"> </w:t>
      </w:r>
      <w:r>
        <w:rPr>
          <w:rFonts w:hint="eastAsia" w:cs="Batang"/>
          <w:color w:val="000000" w:themeColor="text1"/>
          <w:sz w:val="21"/>
          <w:szCs w:val="21"/>
          <w:lang w:eastAsia="ko-KR"/>
          <w14:textFill>
            <w14:solidFill>
              <w14:schemeClr w14:val="tx1"/>
            </w14:solidFill>
          </w14:textFill>
        </w:rPr>
        <w:t>冠形词形词尾</w:t>
      </w:r>
      <w:r>
        <w:rPr>
          <w:rFonts w:cs="Batang"/>
          <w:color w:val="000000" w:themeColor="text1"/>
          <w:sz w:val="21"/>
          <w:szCs w:val="21"/>
          <w:lang w:eastAsia="ko-KR"/>
          <w14:textFill>
            <w14:solidFill>
              <w14:schemeClr w14:val="tx1"/>
            </w14:solidFill>
          </w14:textFill>
        </w:rPr>
        <w:t>-</w:t>
      </w:r>
      <w:r>
        <w:rPr>
          <w:rFonts w:hint="eastAsia" w:ascii="Batang" w:hAnsi="Batang" w:eastAsia="Batang" w:cs="Batang"/>
          <w:color w:val="000000" w:themeColor="text1"/>
          <w:sz w:val="21"/>
          <w:szCs w:val="21"/>
          <w:lang w:eastAsia="ko-KR"/>
          <w14:textFill>
            <w14:solidFill>
              <w14:schemeClr w14:val="tx1"/>
            </w14:solidFill>
          </w14:textFill>
        </w:rPr>
        <w:t>ㄴ</w:t>
      </w:r>
      <w:r>
        <w:rPr>
          <w:color w:val="000000" w:themeColor="text1"/>
          <w:sz w:val="21"/>
          <w:szCs w:val="21"/>
          <w:lang w:eastAsia="ko-KR"/>
          <w14:textFill>
            <w14:solidFill>
              <w14:schemeClr w14:val="tx1"/>
            </w14:solidFill>
          </w14:textFill>
        </w:rPr>
        <w:t>”</w:t>
      </w:r>
      <w:r>
        <w:rPr>
          <w:rFonts w:hint="eastAsia" w:cs="Batang"/>
          <w:color w:val="000000" w:themeColor="text1"/>
          <w:sz w:val="21"/>
          <w:szCs w:val="21"/>
          <w:lang w:eastAsia="ko-KR"/>
          <w14:textFill>
            <w14:solidFill>
              <w14:schemeClr w14:val="tx1"/>
            </w14:solidFill>
          </w14:textFill>
        </w:rPr>
        <w:t>，或者添加表示领属关系或主体和对象的助词“</w:t>
      </w:r>
      <w:r>
        <w:rPr>
          <w:rFonts w:hint="eastAsia" w:ascii="Batang" w:hAnsi="Batang" w:eastAsia="Batang" w:cs="Batang"/>
          <w:color w:val="000000" w:themeColor="text1"/>
          <w:sz w:val="21"/>
          <w:szCs w:val="21"/>
          <w:lang w:eastAsia="ko-KR"/>
          <w14:textFill>
            <w14:solidFill>
              <w14:schemeClr w14:val="tx1"/>
            </w14:solidFill>
          </w14:textFill>
        </w:rPr>
        <w:t>의</w:t>
      </w:r>
      <w:r>
        <w:rPr>
          <w:rFonts w:hint="eastAsia" w:cs="Batang"/>
          <w:color w:val="000000" w:themeColor="text1"/>
          <w:sz w:val="21"/>
          <w:szCs w:val="21"/>
          <w:lang w:eastAsia="ko-KR"/>
          <w14:textFill>
            <w14:solidFill>
              <w14:schemeClr w14:val="tx1"/>
            </w14:solidFill>
          </w14:textFill>
        </w:rPr>
        <w:t>”，另一种是补全并列性连接成分，最典型的是助</w:t>
      </w:r>
      <w:r>
        <w:rPr>
          <w:rFonts w:hint="eastAsia"/>
          <w:color w:val="000000" w:themeColor="text1"/>
          <w:sz w:val="21"/>
          <w:szCs w:val="21"/>
          <w:lang w:eastAsia="ko-KR"/>
          <w14:textFill>
            <w14:solidFill>
              <w14:schemeClr w14:val="tx1"/>
            </w14:solidFill>
          </w14:textFill>
        </w:rPr>
        <w:t>词</w:t>
      </w:r>
      <w:r>
        <w:rPr>
          <w:rFonts w:hint="eastAsia" w:cs="Batang"/>
          <w:color w:val="000000" w:themeColor="text1"/>
          <w:sz w:val="21"/>
          <w:szCs w:val="21"/>
          <w:lang w:eastAsia="ko-KR"/>
          <w14:textFill>
            <w14:solidFill>
              <w14:schemeClr w14:val="tx1"/>
            </w14:solidFill>
          </w14:textFill>
        </w:rPr>
        <w:t>“</w:t>
      </w:r>
      <w:r>
        <w:rPr>
          <w:rFonts w:hint="eastAsia" w:ascii="Batang" w:hAnsi="Batang" w:eastAsia="Batang" w:cs="Batang"/>
          <w:color w:val="000000" w:themeColor="text1"/>
          <w:sz w:val="21"/>
          <w:szCs w:val="21"/>
          <w:lang w:eastAsia="ko-KR"/>
          <w14:textFill>
            <w14:solidFill>
              <w14:schemeClr w14:val="tx1"/>
            </w14:solidFill>
          </w14:textFill>
        </w:rPr>
        <w:t>와</w:t>
      </w:r>
      <w:r>
        <w:rPr>
          <w:rFonts w:hint="eastAsia" w:cs="Batang"/>
          <w:color w:val="000000" w:themeColor="text1"/>
          <w:sz w:val="21"/>
          <w:szCs w:val="21"/>
          <w:lang w:eastAsia="ko-KR"/>
          <w14:textFill>
            <w14:solidFill>
              <w14:schemeClr w14:val="tx1"/>
            </w14:solidFill>
          </w14:textFill>
        </w:rPr>
        <w:t>/</w:t>
      </w:r>
      <w:r>
        <w:rPr>
          <w:rFonts w:hint="eastAsia" w:ascii="Batang" w:hAnsi="Batang" w:eastAsia="Batang" w:cs="Batang"/>
          <w:color w:val="000000" w:themeColor="text1"/>
          <w:sz w:val="21"/>
          <w:szCs w:val="21"/>
          <w:lang w:eastAsia="ko-KR"/>
          <w14:textFill>
            <w14:solidFill>
              <w14:schemeClr w14:val="tx1"/>
            </w14:solidFill>
          </w14:textFill>
        </w:rPr>
        <w:t>과</w:t>
      </w:r>
      <w:r>
        <w:rPr>
          <w:rFonts w:hint="eastAsia" w:cs="Batang"/>
          <w:color w:val="000000" w:themeColor="text1"/>
          <w:sz w:val="21"/>
          <w:szCs w:val="21"/>
          <w:lang w:eastAsia="ko-KR"/>
          <w14:textFill>
            <w14:solidFill>
              <w14:schemeClr w14:val="tx1"/>
            </w14:solidFill>
          </w14:textFill>
        </w:rPr>
        <w:t>”。</w:t>
      </w:r>
    </w:p>
    <w:p w14:paraId="7ED2C4A6">
      <w:pPr>
        <w:pStyle w:val="8"/>
        <w:numPr>
          <w:ilvl w:val="0"/>
          <w:numId w:val="1"/>
        </w:numPr>
        <w:wordWrap w:val="0"/>
        <w:spacing w:line="420" w:lineRule="exact"/>
        <w:jc w:val="both"/>
        <w:rPr>
          <w:rFonts w:cs="Batang"/>
          <w:color w:val="000000" w:themeColor="text1"/>
          <w:sz w:val="21"/>
          <w:szCs w:val="21"/>
          <w14:textFill>
            <w14:solidFill>
              <w14:schemeClr w14:val="tx1"/>
            </w14:solidFill>
          </w14:textFill>
        </w:rPr>
      </w:pPr>
      <w:r>
        <w:rPr>
          <w:rFonts w:hint="eastAsia" w:cs="Batang"/>
          <w:color w:val="000000" w:themeColor="text1"/>
          <w:sz w:val="21"/>
          <w:szCs w:val="21"/>
          <w14:textFill>
            <w14:solidFill>
              <w14:schemeClr w14:val="tx1"/>
            </w14:solidFill>
          </w14:textFill>
        </w:rPr>
        <w:t>“打铁还需自身硬”意思是说，作为一个打铁的人，必须“自身硬”，才能打出坚固耐用的铁器。这里说的打铁的人，就是中国共产党。译文保留了打铁的意象和比喻，生动形象，实现了风格的对等。另外原文通过三个排比句“不全面……，……就……，……就……”体现了汉语的节奏美感。译文保留了前两个排比句的形式和结构，但第三句包含比喻，直译不符合韩国语的表达习惯，因此译文对这句话的语序进行了调整，把“打铁还需自身硬”提前作为前提和背景，进一步说明“如果不全面从严治党，党就难以发挥好领导核心作用”。</w:t>
      </w:r>
    </w:p>
    <w:p w14:paraId="7E535F8F">
      <w:pPr>
        <w:widowControl/>
        <w:wordWrap w:val="0"/>
        <w:topLinePunct/>
        <w:spacing w:line="420" w:lineRule="exact"/>
        <w:jc w:val="left"/>
        <w:rPr>
          <w:rFonts w:ascii="Batang" w:hAnsi="Batang" w:eastAsia="Batang" w:cs="Batang"/>
          <w:b/>
        </w:rPr>
      </w:pPr>
    </w:p>
    <w:p w14:paraId="5E0DB7B3">
      <w:pPr>
        <w:wordWrap w:val="0"/>
        <w:topLinePunct/>
        <w:snapToGrid w:val="0"/>
        <w:spacing w:line="420" w:lineRule="exact"/>
        <w:rPr>
          <w:rFonts w:ascii="宋体" w:hAnsi="宋体" w:eastAsia="宋体"/>
          <w:b/>
        </w:rPr>
      </w:pPr>
      <w:r>
        <w:rPr>
          <w:rFonts w:hint="eastAsia" w:ascii="宋体" w:hAnsi="宋体" w:eastAsia="宋体"/>
          <w:b/>
        </w:rPr>
        <w:t>文本三:</w:t>
      </w:r>
    </w:p>
    <w:p w14:paraId="5C53E904">
      <w:pPr>
        <w:wordWrap w:val="0"/>
        <w:topLinePunct/>
        <w:snapToGrid w:val="0"/>
        <w:spacing w:line="420" w:lineRule="exact"/>
        <w:rPr>
          <w:rFonts w:ascii="宋体" w:hAnsi="宋体" w:eastAsia="宋体" w:cs="Batang"/>
          <w:bCs/>
        </w:rPr>
      </w:pPr>
      <w:r>
        <w:rPr>
          <w:rFonts w:hint="eastAsia" w:ascii="宋体" w:hAnsi="宋体" w:eastAsia="宋体" w:cs="Batang"/>
          <w:bCs/>
        </w:rPr>
        <w:t xml:space="preserve">    文本三选自《习近平谈治国理政》第一卷中的《青年要自觉践行社会主义核心价值观》，是2014年5月4日习近平在北京大学师生座谈会上的讲话。这一段位于文章的中间部分，前文强调了“要在全社会牢固树立社会主义核心价值观”，这一段开始具体阐述基于富强、民主、文明、和谐等核心价值观，建设社会主义现代化国家，实现中华民族伟大复兴是中国人民最伟大的梦想。</w:t>
      </w:r>
    </w:p>
    <w:p w14:paraId="32F07400">
      <w:pPr>
        <w:wordWrap w:val="0"/>
        <w:spacing w:line="420" w:lineRule="exact"/>
        <w:ind w:firstLine="424" w:firstLineChars="202"/>
        <w:rPr>
          <w:rFonts w:ascii="宋体" w:hAnsi="宋体" w:eastAsia="宋体" w:cs="Batang"/>
          <w:lang w:eastAsia="ko-KR"/>
        </w:rPr>
      </w:pPr>
      <w:r>
        <w:rPr>
          <w:rFonts w:hint="eastAsia" w:ascii="宋体" w:hAnsi="宋体" w:eastAsia="宋体" w:cs="Batang"/>
          <w:bCs/>
        </w:rPr>
        <w:t>本段出现了大量术语，需要注意对应的韩文译法。</w:t>
      </w:r>
      <w:r>
        <w:rPr>
          <w:rFonts w:hint="eastAsia" w:ascii="宋体" w:hAnsi="宋体" w:eastAsia="宋体" w:cs="Batang"/>
          <w:bCs/>
          <w:lang w:eastAsia="ko-KR"/>
        </w:rPr>
        <w:t>例如政治术语“</w:t>
      </w:r>
      <w:r>
        <w:rPr>
          <w:rFonts w:hint="eastAsia" w:ascii="宋体" w:hAnsi="宋体" w:eastAsia="宋体"/>
          <w:lang w:eastAsia="ko-KR"/>
        </w:rPr>
        <w:t>社会主义现代化国家（</w:t>
      </w:r>
      <w:r>
        <w:rPr>
          <w:rFonts w:hint="eastAsia" w:ascii="Batang" w:hAnsi="Batang" w:eastAsia="Batang" w:cs="Batang"/>
          <w:lang w:eastAsia="ko-KR"/>
        </w:rPr>
        <w:t>사회주의</w:t>
      </w:r>
      <w:r>
        <w:rPr>
          <w:rFonts w:hint="eastAsia" w:ascii="宋体" w:hAnsi="宋体" w:eastAsia="宋体" w:cs="Batang"/>
          <w:lang w:eastAsia="ko-KR"/>
        </w:rPr>
        <w:t xml:space="preserve"> </w:t>
      </w:r>
      <w:r>
        <w:rPr>
          <w:rFonts w:hint="eastAsia" w:ascii="Batang" w:hAnsi="Batang" w:eastAsia="Batang" w:cs="Batang"/>
          <w:lang w:eastAsia="ko-KR"/>
        </w:rPr>
        <w:t>현대화</w:t>
      </w:r>
      <w:r>
        <w:rPr>
          <w:rFonts w:hint="eastAsia" w:ascii="宋体" w:hAnsi="宋体" w:eastAsia="宋体" w:cs="Batang"/>
          <w:lang w:eastAsia="ko-KR"/>
        </w:rPr>
        <w:t xml:space="preserve"> </w:t>
      </w:r>
      <w:r>
        <w:rPr>
          <w:rFonts w:hint="eastAsia" w:ascii="Batang" w:hAnsi="Batang" w:eastAsia="Batang" w:cs="Batang"/>
          <w:lang w:eastAsia="ko-KR"/>
        </w:rPr>
        <w:t>국가）</w:t>
      </w:r>
      <w:r>
        <w:rPr>
          <w:rFonts w:hint="eastAsia" w:ascii="宋体" w:hAnsi="宋体" w:eastAsia="宋体" w:cs="Batang"/>
          <w:bCs/>
          <w:lang w:eastAsia="ko-KR"/>
        </w:rPr>
        <w:t>”“</w:t>
      </w:r>
      <w:r>
        <w:rPr>
          <w:rFonts w:hint="eastAsia" w:ascii="宋体" w:hAnsi="宋体" w:eastAsia="宋体"/>
          <w:lang w:eastAsia="ko-KR"/>
        </w:rPr>
        <w:t>中华民族（</w:t>
      </w:r>
      <w:r>
        <w:rPr>
          <w:rFonts w:hint="eastAsia" w:ascii="Batang" w:hAnsi="Batang" w:eastAsia="Batang" w:cs="Batang"/>
          <w:lang w:eastAsia="ko-KR"/>
        </w:rPr>
        <w:t>중화민족</w:t>
      </w:r>
      <w:r>
        <w:rPr>
          <w:rFonts w:hint="eastAsia" w:ascii="宋体" w:hAnsi="宋体" w:eastAsia="宋体" w:cs="宋体"/>
          <w:lang w:eastAsia="ko-KR"/>
        </w:rPr>
        <w:t>）</w:t>
      </w:r>
      <w:r>
        <w:rPr>
          <w:rFonts w:hint="eastAsia" w:ascii="宋体" w:hAnsi="宋体" w:eastAsia="宋体" w:cs="Batang"/>
          <w:bCs/>
          <w:lang w:eastAsia="ko-KR"/>
        </w:rPr>
        <w:t>”，历史学术语“</w:t>
      </w:r>
      <w:r>
        <w:rPr>
          <w:rFonts w:hint="eastAsia" w:ascii="宋体" w:hAnsi="宋体" w:eastAsia="宋体"/>
          <w:lang w:eastAsia="ko-KR"/>
        </w:rPr>
        <w:t>鸦片战争（</w:t>
      </w:r>
      <w:r>
        <w:rPr>
          <w:rFonts w:hint="eastAsia" w:ascii="Batang" w:hAnsi="Batang" w:eastAsia="Batang" w:cs="Batang"/>
          <w:lang w:eastAsia="ko-KR"/>
        </w:rPr>
        <w:t>아편전쟁</w:t>
      </w:r>
      <w:r>
        <w:rPr>
          <w:rFonts w:hint="eastAsia" w:ascii="宋体" w:hAnsi="宋体" w:eastAsia="宋体" w:cs="Batang"/>
          <w:lang w:eastAsia="ko-KR"/>
        </w:rPr>
        <w:t>）</w:t>
      </w:r>
      <w:r>
        <w:rPr>
          <w:rFonts w:hint="eastAsia" w:ascii="宋体" w:hAnsi="宋体" w:eastAsia="宋体" w:cs="Batang"/>
          <w:bCs/>
          <w:lang w:eastAsia="ko-KR"/>
        </w:rPr>
        <w:t>”“</w:t>
      </w:r>
      <w:r>
        <w:rPr>
          <w:rFonts w:hint="eastAsia" w:ascii="宋体" w:hAnsi="宋体" w:eastAsia="宋体"/>
          <w:lang w:eastAsia="ko-KR"/>
        </w:rPr>
        <w:t>工业革命（</w:t>
      </w:r>
      <w:r>
        <w:rPr>
          <w:rFonts w:hint="eastAsia" w:ascii="Batang" w:hAnsi="Batang" w:eastAsia="Batang" w:cs="Batang"/>
          <w:lang w:eastAsia="ko-KR"/>
        </w:rPr>
        <w:t>산업혁명）</w:t>
      </w:r>
      <w:r>
        <w:rPr>
          <w:rFonts w:hint="eastAsia" w:ascii="宋体" w:hAnsi="宋体" w:eastAsia="宋体" w:cs="Batang"/>
          <w:bCs/>
          <w:lang w:eastAsia="ko-KR"/>
        </w:rPr>
        <w:t>”，时政术语“</w:t>
      </w:r>
      <w:r>
        <w:rPr>
          <w:rFonts w:hint="eastAsia" w:ascii="宋体" w:hAnsi="宋体" w:eastAsia="宋体"/>
          <w:lang w:eastAsia="ko-KR"/>
        </w:rPr>
        <w:t>中华民族伟大复兴（</w:t>
      </w:r>
      <w:r>
        <w:rPr>
          <w:rFonts w:hint="eastAsia" w:ascii="Batang" w:hAnsi="Batang" w:eastAsia="Batang" w:cs="Batang"/>
          <w:lang w:eastAsia="ko-KR"/>
        </w:rPr>
        <w:t>중화민족의</w:t>
      </w:r>
      <w:r>
        <w:rPr>
          <w:rFonts w:hint="eastAsia" w:ascii="宋体" w:hAnsi="宋体" w:eastAsia="宋体" w:cs="Batang"/>
          <w:lang w:eastAsia="ko-KR"/>
        </w:rPr>
        <w:t xml:space="preserve"> </w:t>
      </w:r>
      <w:r>
        <w:rPr>
          <w:rFonts w:hint="eastAsia" w:ascii="Batang" w:hAnsi="Batang" w:eastAsia="Batang" w:cs="Batang"/>
          <w:lang w:eastAsia="ko-KR"/>
        </w:rPr>
        <w:t>위대한</w:t>
      </w:r>
      <w:r>
        <w:rPr>
          <w:rFonts w:hint="eastAsia" w:ascii="宋体" w:hAnsi="宋体" w:eastAsia="宋体" w:cs="Batang"/>
          <w:lang w:eastAsia="ko-KR"/>
        </w:rPr>
        <w:t xml:space="preserve"> </w:t>
      </w:r>
      <w:r>
        <w:rPr>
          <w:rFonts w:hint="eastAsia" w:ascii="Batang" w:hAnsi="Batang" w:eastAsia="Batang" w:cs="Batang"/>
          <w:lang w:eastAsia="ko-KR"/>
        </w:rPr>
        <w:t>부흥）</w:t>
      </w:r>
      <w:r>
        <w:rPr>
          <w:rFonts w:hint="eastAsia" w:ascii="宋体" w:hAnsi="宋体" w:eastAsia="宋体" w:cs="Batang"/>
          <w:bCs/>
          <w:lang w:eastAsia="ko-KR"/>
        </w:rPr>
        <w:t>”</w:t>
      </w:r>
      <w:r>
        <w:rPr>
          <w:rFonts w:hint="eastAsia" w:ascii="宋体" w:hAnsi="宋体" w:eastAsia="宋体" w:cs="Batang"/>
          <w:lang w:eastAsia="ko-KR"/>
        </w:rPr>
        <w:t>。“工业革命”没有直译为“</w:t>
      </w:r>
      <w:r>
        <w:rPr>
          <w:rFonts w:hint="eastAsia" w:ascii="Batang" w:hAnsi="Batang" w:eastAsia="Batang" w:cs="Batang"/>
          <w:lang w:eastAsia="ko-KR"/>
        </w:rPr>
        <w:t>공업혁명</w:t>
      </w:r>
      <w:r>
        <w:rPr>
          <w:rFonts w:hint="eastAsia" w:ascii="宋体" w:hAnsi="宋体" w:eastAsia="宋体" w:cs="Batang"/>
          <w:lang w:eastAsia="ko-KR"/>
        </w:rPr>
        <w:t>”，而是套译了更符合</w:t>
      </w:r>
      <w:r>
        <w:rPr>
          <w:rFonts w:hint="eastAsia" w:ascii="宋体" w:hAnsi="宋体" w:eastAsia="宋体" w:cs="宋体"/>
          <w:lang w:eastAsia="ko-KR"/>
        </w:rPr>
        <w:t>译入语表达习惯的</w:t>
      </w:r>
      <w:r>
        <w:rPr>
          <w:rFonts w:ascii="宋体" w:hAnsi="宋体" w:eastAsia="宋体" w:cs="宋体"/>
          <w:lang w:eastAsia="ko-KR"/>
        </w:rPr>
        <w:t>“</w:t>
      </w:r>
      <w:r>
        <w:rPr>
          <w:rFonts w:hint="eastAsia" w:ascii="Batang" w:hAnsi="Batang" w:eastAsia="Batang" w:cs="Batang"/>
          <w:lang w:eastAsia="ko-KR"/>
        </w:rPr>
        <w:t>산업혁명</w:t>
      </w:r>
      <w:r>
        <w:rPr>
          <w:rFonts w:ascii="宋体" w:hAnsi="宋体" w:eastAsia="宋体" w:cs="宋体"/>
          <w:lang w:eastAsia="ko-KR"/>
        </w:rPr>
        <w:t>”</w:t>
      </w:r>
      <w:r>
        <w:rPr>
          <w:rFonts w:hint="eastAsia" w:ascii="宋体" w:hAnsi="宋体" w:eastAsia="宋体" w:cs="宋体"/>
          <w:lang w:eastAsia="ko-KR"/>
        </w:rPr>
        <w:t>，</w:t>
      </w:r>
      <w:r>
        <w:rPr>
          <w:rFonts w:hint="eastAsia" w:ascii="宋体" w:hAnsi="宋体" w:eastAsia="宋体" w:cs="Batang"/>
          <w:lang w:eastAsia="ko-KR"/>
        </w:rPr>
        <w:t>另外四个术语采用了直译的方法。</w:t>
      </w:r>
    </w:p>
    <w:p w14:paraId="2F67565D">
      <w:pPr>
        <w:wordWrap w:val="0"/>
        <w:spacing w:line="420" w:lineRule="exact"/>
        <w:rPr>
          <w:rFonts w:ascii="宋体" w:hAnsi="宋体" w:eastAsia="宋体" w:cs="Batang"/>
          <w:lang w:eastAsia="ko-KR"/>
        </w:rPr>
      </w:pPr>
      <w:r>
        <w:rPr>
          <w:rFonts w:hint="eastAsia" w:ascii="宋体" w:hAnsi="宋体" w:eastAsia="宋体" w:cs="Batang"/>
          <w:lang w:eastAsia="ko-KR"/>
        </w:rPr>
        <w:t xml:space="preserve">    </w:t>
      </w:r>
      <w:r>
        <w:rPr>
          <w:rFonts w:hint="eastAsia" w:ascii="宋体" w:hAnsi="宋体" w:eastAsia="宋体" w:cs="Batang"/>
        </w:rPr>
        <w:t>另外要注意高频词的译法。</w:t>
      </w:r>
      <w:r>
        <w:rPr>
          <w:rFonts w:hint="eastAsia" w:ascii="宋体" w:hAnsi="宋体" w:eastAsia="宋体"/>
          <w:lang w:eastAsia="ko-KR"/>
        </w:rPr>
        <w:t>“建设”和“实现”在时政文本中常作为动词和名词高频使用，在文本三中是动词，直译为了“</w:t>
      </w:r>
      <w:r>
        <w:rPr>
          <w:rFonts w:hint="eastAsia" w:ascii="Batang" w:hAnsi="Batang" w:eastAsia="Batang" w:cs="Batang"/>
          <w:lang w:eastAsia="ko-KR"/>
        </w:rPr>
        <w:t>건설하다</w:t>
      </w:r>
      <w:r>
        <w:rPr>
          <w:rFonts w:hint="eastAsia" w:ascii="宋体" w:hAnsi="宋体" w:eastAsia="宋体"/>
          <w:lang w:eastAsia="ko-KR"/>
        </w:rPr>
        <w:t>”和“</w:t>
      </w:r>
      <w:r>
        <w:rPr>
          <w:rFonts w:hint="eastAsia" w:ascii="Batang" w:hAnsi="Batang" w:eastAsia="Batang" w:cs="Batang"/>
          <w:lang w:eastAsia="ko-KR"/>
        </w:rPr>
        <w:t>실현하다</w:t>
      </w:r>
      <w:r>
        <w:rPr>
          <w:rFonts w:hint="eastAsia" w:ascii="宋体" w:hAnsi="宋体" w:eastAsia="宋体"/>
          <w:lang w:eastAsia="ko-KR"/>
        </w:rPr>
        <w:t>”；“人民”和“目标”是作为高频使用的名词，此处直译为了“</w:t>
      </w:r>
      <w:r>
        <w:rPr>
          <w:rFonts w:hint="eastAsia" w:ascii="Batang" w:hAnsi="Batang" w:eastAsia="Batang" w:cs="Batang"/>
          <w:lang w:eastAsia="ko-KR"/>
        </w:rPr>
        <w:t>인민”</w:t>
      </w:r>
      <w:r>
        <w:rPr>
          <w:rFonts w:hint="eastAsia" w:ascii="宋体" w:hAnsi="宋体" w:eastAsia="宋体"/>
          <w:lang w:eastAsia="ko-KR"/>
        </w:rPr>
        <w:t>“</w:t>
      </w:r>
      <w:r>
        <w:rPr>
          <w:rFonts w:hint="eastAsia" w:ascii="Batang" w:hAnsi="Batang" w:eastAsia="Batang" w:cs="Batang"/>
          <w:lang w:eastAsia="ko-KR"/>
        </w:rPr>
        <w:t>목표</w:t>
      </w:r>
      <w:r>
        <w:rPr>
          <w:rFonts w:hint="eastAsia" w:ascii="宋体" w:hAnsi="宋体" w:eastAsia="宋体"/>
          <w:lang w:eastAsia="ko-KR"/>
        </w:rPr>
        <w:t>”；“奋斗”在时政文本中也常作为动词和名词高频使用，在</w:t>
      </w:r>
      <w:r>
        <w:rPr>
          <w:rFonts w:hint="eastAsia" w:ascii="宋体" w:hAnsi="宋体" w:eastAsia="宋体" w:cs="Batang"/>
          <w:lang w:eastAsia="ko-KR"/>
        </w:rPr>
        <w:t>文本三中是名词，</w:t>
      </w:r>
      <w:r>
        <w:rPr>
          <w:rFonts w:hint="eastAsia" w:ascii="宋体" w:hAnsi="宋体" w:eastAsia="宋体"/>
          <w:lang w:eastAsia="ko-KR"/>
        </w:rPr>
        <w:t>“</w:t>
      </w:r>
      <w:r>
        <w:rPr>
          <w:rFonts w:hint="eastAsia" w:ascii="宋体" w:hAnsi="宋体" w:eastAsia="宋体" w:cs="Batang"/>
          <w:lang w:eastAsia="ko-KR"/>
        </w:rPr>
        <w:t>我们1</w:t>
      </w:r>
      <w:r>
        <w:rPr>
          <w:rFonts w:ascii="宋体" w:hAnsi="宋体" w:eastAsia="宋体" w:cs="Batang"/>
          <w:lang w:eastAsia="ko-KR"/>
        </w:rPr>
        <w:t>3</w:t>
      </w:r>
      <w:r>
        <w:rPr>
          <w:rFonts w:hint="eastAsia" w:ascii="宋体" w:hAnsi="宋体" w:eastAsia="宋体" w:cs="宋体"/>
          <w:lang w:eastAsia="ko-KR"/>
        </w:rPr>
        <w:t>亿人的一切奋斗</w:t>
      </w:r>
      <w:r>
        <w:rPr>
          <w:rFonts w:hint="eastAsia" w:ascii="宋体" w:hAnsi="宋体" w:eastAsia="宋体"/>
          <w:lang w:eastAsia="ko-KR"/>
        </w:rPr>
        <w:t>”</w:t>
      </w:r>
      <w:r>
        <w:rPr>
          <w:rFonts w:hint="eastAsia" w:ascii="宋体" w:hAnsi="宋体" w:eastAsia="宋体" w:cs="Batang"/>
          <w:lang w:eastAsia="ko-KR"/>
        </w:rPr>
        <w:t>意译</w:t>
      </w:r>
      <w:r>
        <w:rPr>
          <w:rFonts w:hint="eastAsia" w:ascii="宋体" w:hAnsi="宋体" w:eastAsia="宋体" w:cs="宋体"/>
          <w:lang w:eastAsia="ko-KR"/>
        </w:rPr>
        <w:t>为了</w:t>
      </w:r>
      <w:r>
        <w:rPr>
          <w:rFonts w:hint="eastAsia" w:ascii="宋体" w:hAnsi="宋体" w:eastAsia="宋体"/>
          <w:lang w:eastAsia="ko-KR"/>
        </w:rPr>
        <w:t>“</w:t>
      </w:r>
      <w:r>
        <w:rPr>
          <w:rFonts w:hint="eastAsia" w:ascii="Batang" w:hAnsi="Batang" w:eastAsia="Batang" w:cs="Batang"/>
          <w:lang w:eastAsia="ko-KR"/>
        </w:rPr>
        <w:t>오늘날</w:t>
      </w:r>
      <w:r>
        <w:rPr>
          <w:rFonts w:hint="eastAsia" w:ascii="宋体" w:hAnsi="宋体" w:eastAsia="宋体" w:cs="Batang"/>
          <w:lang w:eastAsia="ko-KR"/>
        </w:rPr>
        <w:t xml:space="preserve"> </w:t>
      </w:r>
      <w:r>
        <w:rPr>
          <w:rFonts w:ascii="宋体" w:hAnsi="宋体" w:eastAsia="宋体" w:cs="Batang"/>
          <w:lang w:eastAsia="ko-KR"/>
        </w:rPr>
        <w:t>13</w:t>
      </w:r>
      <w:r>
        <w:rPr>
          <w:rFonts w:hint="eastAsia" w:ascii="Batang" w:hAnsi="Batang" w:eastAsia="Batang" w:cs="Batang"/>
          <w:lang w:eastAsia="ko-KR"/>
        </w:rPr>
        <w:t>억이</w:t>
      </w:r>
      <w:r>
        <w:rPr>
          <w:rFonts w:hint="eastAsia" w:ascii="宋体" w:hAnsi="宋体" w:eastAsia="宋体" w:cs="Batang"/>
          <w:lang w:eastAsia="ko-KR"/>
        </w:rPr>
        <w:t xml:space="preserve"> </w:t>
      </w:r>
      <w:r>
        <w:rPr>
          <w:rFonts w:hint="eastAsia" w:ascii="Batang" w:hAnsi="Batang" w:eastAsia="Batang" w:cs="Batang"/>
          <w:lang w:eastAsia="ko-KR"/>
        </w:rPr>
        <w:t>넘는</w:t>
      </w:r>
      <w:r>
        <w:rPr>
          <w:rFonts w:hint="eastAsia" w:ascii="宋体" w:hAnsi="宋体" w:eastAsia="宋体" w:cs="Batang"/>
          <w:lang w:eastAsia="ko-KR"/>
        </w:rPr>
        <w:t xml:space="preserve"> </w:t>
      </w:r>
      <w:r>
        <w:rPr>
          <w:rFonts w:hint="eastAsia" w:ascii="Batang" w:hAnsi="Batang" w:eastAsia="Batang" w:cs="Batang"/>
          <w:lang w:eastAsia="ko-KR"/>
        </w:rPr>
        <w:t>중국인이</w:t>
      </w:r>
      <w:r>
        <w:rPr>
          <w:rFonts w:hint="eastAsia" w:ascii="宋体" w:hAnsi="宋体" w:eastAsia="宋体" w:cs="Batang"/>
          <w:lang w:eastAsia="ko-KR"/>
        </w:rPr>
        <w:t xml:space="preserve"> </w:t>
      </w:r>
      <w:r>
        <w:rPr>
          <w:rFonts w:hint="eastAsia" w:ascii="Batang" w:hAnsi="Batang" w:eastAsia="Batang" w:cs="Batang"/>
          <w:lang w:eastAsia="ko-KR"/>
        </w:rPr>
        <w:t>노력하는</w:t>
      </w:r>
      <w:r>
        <w:rPr>
          <w:rFonts w:hint="eastAsia" w:ascii="宋体" w:hAnsi="宋体" w:eastAsia="宋体" w:cs="Batang"/>
          <w:lang w:eastAsia="ko-KR"/>
        </w:rPr>
        <w:t xml:space="preserve"> </w:t>
      </w:r>
      <w:r>
        <w:rPr>
          <w:rFonts w:hint="eastAsia" w:ascii="Batang" w:hAnsi="Batang" w:eastAsia="Batang" w:cs="Batang"/>
          <w:lang w:eastAsia="ko-KR"/>
        </w:rPr>
        <w:t>것</w:t>
      </w:r>
      <w:r>
        <w:rPr>
          <w:rFonts w:hint="eastAsia" w:ascii="宋体" w:hAnsi="宋体" w:eastAsia="宋体"/>
          <w:lang w:eastAsia="ko-KR"/>
        </w:rPr>
        <w:t>”；</w:t>
      </w:r>
      <w:r>
        <w:rPr>
          <w:rFonts w:hint="eastAsia" w:ascii="宋体" w:hAnsi="宋体" w:eastAsia="宋体"/>
          <w:color w:val="000000" w:themeColor="text1"/>
          <w:lang w:eastAsia="ko-KR"/>
          <w14:textFill>
            <w14:solidFill>
              <w14:schemeClr w14:val="tx1"/>
            </w14:solidFill>
          </w14:textFill>
        </w:rPr>
        <w:t>“坚定不移”是高频率使用的副词，此</w:t>
      </w:r>
      <w:r>
        <w:rPr>
          <w:rFonts w:hint="eastAsia" w:ascii="宋体" w:hAnsi="宋体" w:eastAsia="宋体" w:cs="宋体"/>
          <w:color w:val="000000" w:themeColor="text1"/>
          <w:lang w:eastAsia="ko-KR"/>
          <w14:textFill>
            <w14:solidFill>
              <w14:schemeClr w14:val="tx1"/>
            </w14:solidFill>
          </w14:textFill>
        </w:rPr>
        <w:t>处</w:t>
      </w:r>
      <w:r>
        <w:rPr>
          <w:rFonts w:hint="eastAsia" w:ascii="宋体" w:hAnsi="宋体" w:eastAsia="宋体"/>
          <w:color w:val="000000" w:themeColor="text1"/>
          <w:lang w:eastAsia="ko-KR"/>
          <w14:textFill>
            <w14:solidFill>
              <w14:schemeClr w14:val="tx1"/>
            </w14:solidFill>
          </w14:textFill>
        </w:rPr>
        <w:t>译为“</w:t>
      </w:r>
      <w:r>
        <w:rPr>
          <w:rFonts w:hint="eastAsia" w:ascii="Batang" w:hAnsi="Batang" w:eastAsia="Batang" w:cs="Batang"/>
          <w:color w:val="000000" w:themeColor="text1"/>
          <w:lang w:eastAsia="ko-KR"/>
          <w14:textFill>
            <w14:solidFill>
              <w14:schemeClr w14:val="tx1"/>
            </w14:solidFill>
          </w14:textFill>
        </w:rPr>
        <w:t>흔들림 없이</w:t>
      </w:r>
      <w:r>
        <w:rPr>
          <w:rFonts w:hint="eastAsia" w:ascii="宋体" w:hAnsi="宋体" w:eastAsia="宋体"/>
          <w:color w:val="000000" w:themeColor="text1"/>
          <w:lang w:eastAsia="ko-KR"/>
          <w14:textFill>
            <w14:solidFill>
              <w14:schemeClr w14:val="tx1"/>
            </w14:solidFill>
          </w14:textFill>
        </w:rPr>
        <w:t>”，在《习近平谈治国理政》韩文版中还常被译为“</w:t>
      </w:r>
      <w:r>
        <w:rPr>
          <w:rFonts w:hint="eastAsia" w:ascii="Batang" w:hAnsi="Batang" w:eastAsia="Batang" w:cs="Batang"/>
          <w:color w:val="000000" w:themeColor="text1"/>
          <w:lang w:eastAsia="ko-KR"/>
          <w14:textFill>
            <w14:solidFill>
              <w14:schemeClr w14:val="tx1"/>
            </w14:solidFill>
          </w14:textFill>
        </w:rPr>
        <w:t>굳건하게</w:t>
      </w:r>
      <w:r>
        <w:rPr>
          <w:rFonts w:hint="eastAsia" w:ascii="宋体" w:hAnsi="宋体" w:eastAsia="宋体" w:cs="Batang"/>
          <w:color w:val="000000" w:themeColor="text1"/>
          <w:lang w:eastAsia="ko-KR"/>
          <w14:textFill>
            <w14:solidFill>
              <w14:schemeClr w14:val="tx1"/>
            </w14:solidFill>
          </w14:textFill>
        </w:rPr>
        <w:t>”“</w:t>
      </w:r>
      <w:r>
        <w:rPr>
          <w:rFonts w:hint="eastAsia" w:ascii="Batang" w:hAnsi="Batang" w:eastAsia="Batang" w:cs="Batang"/>
          <w:color w:val="000000" w:themeColor="text1"/>
          <w:lang w:eastAsia="ko-KR"/>
          <w14:textFill>
            <w14:solidFill>
              <w14:schemeClr w14:val="tx1"/>
            </w14:solidFill>
          </w14:textFill>
        </w:rPr>
        <w:t>확고하게/확고히</w:t>
      </w:r>
      <w:r>
        <w:rPr>
          <w:rFonts w:hint="eastAsia" w:ascii="宋体" w:hAnsi="宋体" w:eastAsia="宋体" w:cs="Batang"/>
          <w:color w:val="000000" w:themeColor="text1"/>
          <w:lang w:eastAsia="ko-KR"/>
          <w14:textFill>
            <w14:solidFill>
              <w14:schemeClr w14:val="tx1"/>
            </w14:solidFill>
          </w14:textFill>
        </w:rPr>
        <w:t>”“</w:t>
      </w:r>
      <w:r>
        <w:rPr>
          <w:rFonts w:hint="eastAsia" w:ascii="Batang" w:hAnsi="Batang" w:eastAsia="Batang" w:cs="Batang"/>
          <w:color w:val="000000" w:themeColor="text1"/>
          <w:lang w:eastAsia="ko-KR"/>
          <w14:textFill>
            <w14:solidFill>
              <w14:schemeClr w14:val="tx1"/>
            </w14:solidFill>
          </w14:textFill>
        </w:rPr>
        <w:t>확고부동하게</w:t>
      </w:r>
      <w:r>
        <w:rPr>
          <w:rFonts w:hint="eastAsia" w:ascii="宋体" w:hAnsi="宋体" w:eastAsia="宋体" w:cs="Batang"/>
          <w:color w:val="000000" w:themeColor="text1"/>
          <w:lang w:eastAsia="ko-KR"/>
          <w14:textFill>
            <w14:solidFill>
              <w14:schemeClr w14:val="tx1"/>
            </w14:solidFill>
          </w14:textFill>
        </w:rPr>
        <w:t>”。</w:t>
      </w:r>
    </w:p>
    <w:p w14:paraId="3ADD4D32">
      <w:pPr>
        <w:wordWrap w:val="0"/>
        <w:spacing w:line="420" w:lineRule="exact"/>
        <w:ind w:firstLine="424" w:firstLineChars="202"/>
        <w:rPr>
          <w:rFonts w:ascii="宋体" w:hAnsi="宋体" w:eastAsia="宋体" w:cs="Batang"/>
          <w:color w:val="000000" w:themeColor="text1"/>
          <w14:textFill>
            <w14:solidFill>
              <w14:schemeClr w14:val="tx1"/>
            </w14:solidFill>
          </w14:textFill>
        </w:rPr>
      </w:pPr>
      <w:r>
        <w:rPr>
          <w:rFonts w:hint="eastAsia" w:ascii="宋体" w:hAnsi="宋体" w:eastAsia="宋体" w:cs="Batang"/>
          <w:color w:val="000000" w:themeColor="text1"/>
          <w14:textFill>
            <w14:solidFill>
              <w14:schemeClr w14:val="tx1"/>
            </w14:solidFill>
          </w14:textFill>
        </w:rPr>
        <w:t>需要注意的是，高频词重复使用在汉语中可以起到修辞的效果，翻译成韩国语时如果保留重复表达不符合译入语的表达习惯，则需要进行调整。具体请看下列的例子：</w:t>
      </w:r>
    </w:p>
    <w:p w14:paraId="049D5F7F">
      <w:pPr>
        <w:wordWrap w:val="0"/>
        <w:spacing w:line="420" w:lineRule="exact"/>
        <w:ind w:firstLine="424" w:firstLineChars="202"/>
        <w:rPr>
          <w:rFonts w:ascii="宋体" w:hAnsi="宋体" w:eastAsia="宋体" w:cs="Batang"/>
          <w:color w:val="000000" w:themeColor="text1"/>
          <w14:textFill>
            <w14:solidFill>
              <w14:schemeClr w14:val="tx1"/>
            </w14:solidFill>
          </w14:textFill>
        </w:rPr>
      </w:pPr>
    </w:p>
    <w:p w14:paraId="53542463">
      <w:pPr>
        <w:wordWrap w:val="0"/>
        <w:spacing w:line="420" w:lineRule="exact"/>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例1</w:t>
      </w:r>
    </w:p>
    <w:p w14:paraId="7941DD59">
      <w:pPr>
        <w:wordWrap w:val="0"/>
        <w:spacing w:line="420" w:lineRule="exact"/>
        <w:rPr>
          <w:rFonts w:ascii="宋体" w:hAnsi="宋体" w:eastAsia="宋体"/>
          <w:color w:val="FF0000"/>
        </w:rPr>
      </w:pPr>
      <w:r>
        <w:rPr>
          <w:rFonts w:ascii="宋体" w:hAnsi="宋体" w:eastAsia="宋体"/>
          <w:color w:val="000000" w:themeColor="text1"/>
          <w14:textFill>
            <w14:solidFill>
              <w14:schemeClr w14:val="tx1"/>
            </w14:solidFill>
          </w14:textFill>
        </w:rPr>
        <w:t>改革开放以来历次三中全会都研究讨论深化改革问题，都是在释放一个重要信号，就是我们党将</w:t>
      </w:r>
      <w:r>
        <w:rPr>
          <w:rFonts w:ascii="宋体" w:hAnsi="宋体" w:eastAsia="宋体"/>
          <w:color w:val="000000" w:themeColor="text1"/>
          <w:u w:val="single"/>
          <w14:textFill>
            <w14:solidFill>
              <w14:schemeClr w14:val="tx1"/>
            </w14:solidFill>
          </w14:textFill>
        </w:rPr>
        <w:t>坚定不移</w:t>
      </w:r>
      <w:r>
        <w:rPr>
          <w:rFonts w:ascii="宋体" w:hAnsi="宋体" w:eastAsia="宋体"/>
          <w:color w:val="000000" w:themeColor="text1"/>
          <w14:textFill>
            <w14:solidFill>
              <w14:schemeClr w14:val="tx1"/>
            </w14:solidFill>
          </w14:textFill>
        </w:rPr>
        <w:t>高举改革开放的旗帜，</w:t>
      </w:r>
      <w:r>
        <w:rPr>
          <w:rFonts w:ascii="宋体" w:hAnsi="宋体" w:eastAsia="宋体"/>
          <w:color w:val="000000" w:themeColor="text1"/>
          <w:u w:val="single"/>
          <w14:textFill>
            <w14:solidFill>
              <w14:schemeClr w14:val="tx1"/>
            </w14:solidFill>
          </w14:textFill>
        </w:rPr>
        <w:t>坚定不移</w:t>
      </w:r>
      <w:r>
        <w:rPr>
          <w:rFonts w:ascii="宋体" w:hAnsi="宋体" w:eastAsia="宋体"/>
          <w:color w:val="000000" w:themeColor="text1"/>
          <w14:textFill>
            <w14:solidFill>
              <w14:schemeClr w14:val="tx1"/>
            </w14:solidFill>
          </w14:textFill>
        </w:rPr>
        <w:t>坚持党的十一届三中全会以来的理论和路线方针政策。</w:t>
      </w:r>
      <w:r>
        <w:rPr>
          <w:rFonts w:hint="eastAsia" w:ascii="宋体" w:hAnsi="宋体" w:eastAsia="宋体"/>
          <w:color w:val="auto"/>
        </w:rPr>
        <w:t>（2013年11月9日，摘自习近平在中共十八届三中全会上作的说明，《习近平谈治国理政》第一卷，第72页）</w:t>
      </w:r>
    </w:p>
    <w:p w14:paraId="4CD8F733">
      <w:pPr>
        <w:wordWrap w:val="0"/>
        <w:spacing w:line="420" w:lineRule="exact"/>
        <w:rPr>
          <w:rFonts w:ascii="Batang" w:hAnsi="Batang" w:eastAsia="Batang"/>
          <w:color w:val="000000" w:themeColor="text1"/>
          <w:lang w:eastAsia="ko-KR"/>
          <w14:textFill>
            <w14:solidFill>
              <w14:schemeClr w14:val="tx1"/>
            </w14:solidFill>
          </w14:textFill>
        </w:rPr>
      </w:pPr>
      <w:r>
        <w:rPr>
          <w:rFonts w:hint="eastAsia" w:ascii="Batang" w:hAnsi="Batang" w:eastAsia="Batang" w:cs="Batang"/>
          <w:color w:val="000000" w:themeColor="text1"/>
          <w:lang w:eastAsia="ko-KR"/>
          <w14:textFill>
            <w14:solidFill>
              <w14:schemeClr w14:val="tx1"/>
            </w14:solidFill>
          </w14:textFill>
        </w:rPr>
        <w:t>개혁개방</w:t>
      </w:r>
      <w:r>
        <w:rPr>
          <w:rFonts w:ascii="Batang" w:hAnsi="Batang" w:eastAsia="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이후</w:t>
      </w:r>
      <w:r>
        <w:rPr>
          <w:rFonts w:ascii="Batang" w:hAnsi="Batang" w:eastAsia="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역대</w:t>
      </w:r>
      <w:r>
        <w:rPr>
          <w:rFonts w:ascii="Batang" w:hAnsi="Batang" w:eastAsia="Batang"/>
          <w:color w:val="000000" w:themeColor="text1"/>
          <w:lang w:eastAsia="ko-KR"/>
          <w14:textFill>
            <w14:solidFill>
              <w14:schemeClr w14:val="tx1"/>
            </w14:solidFill>
          </w14:textFill>
        </w:rPr>
        <w:t xml:space="preserve"> 3</w:t>
      </w:r>
      <w:r>
        <w:rPr>
          <w:rFonts w:hint="eastAsia" w:ascii="Batang" w:hAnsi="Batang" w:eastAsia="Batang" w:cs="Batang"/>
          <w:color w:val="000000" w:themeColor="text1"/>
          <w:lang w:eastAsia="ko-KR"/>
          <w14:textFill>
            <w14:solidFill>
              <w14:schemeClr w14:val="tx1"/>
            </w14:solidFill>
          </w14:textFill>
        </w:rPr>
        <w:t>중전회에서는</w:t>
      </w:r>
      <w:r>
        <w:rPr>
          <w:rFonts w:ascii="Batang" w:hAnsi="Batang" w:eastAsia="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모두</w:t>
      </w:r>
      <w:r>
        <w:rPr>
          <w:rFonts w:ascii="Batang" w:hAnsi="Batang" w:eastAsia="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개혁의</w:t>
      </w:r>
      <w:r>
        <w:rPr>
          <w:rFonts w:ascii="Batang" w:hAnsi="Batang" w:eastAsia="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심화</w:t>
      </w:r>
      <w:r>
        <w:rPr>
          <w:rFonts w:ascii="Batang" w:hAnsi="Batang" w:eastAsia="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문제를</w:t>
      </w:r>
      <w:r>
        <w:rPr>
          <w:rFonts w:ascii="Batang" w:hAnsi="Batang" w:eastAsia="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연구하고</w:t>
      </w:r>
      <w:r>
        <w:rPr>
          <w:rFonts w:ascii="Batang" w:hAnsi="Batang" w:eastAsia="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토론했습니다</w:t>
      </w:r>
      <w:r>
        <w:rPr>
          <w:rFonts w:ascii="Batang" w:hAnsi="Batang" w:eastAsia="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이는</w:t>
      </w:r>
      <w:r>
        <w:rPr>
          <w:rFonts w:ascii="Batang" w:hAnsi="Batang" w:eastAsia="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하나의</w:t>
      </w:r>
      <w:r>
        <w:rPr>
          <w:rFonts w:ascii="Batang" w:hAnsi="Batang" w:eastAsia="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중요한</w:t>
      </w:r>
      <w:r>
        <w:rPr>
          <w:rFonts w:ascii="Batang" w:hAnsi="Batang" w:eastAsia="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신호이며</w:t>
      </w:r>
      <w:r>
        <w:rPr>
          <w:rFonts w:ascii="Batang" w:hAnsi="Batang" w:eastAsia="Batang"/>
          <w:color w:val="000000" w:themeColor="text1"/>
          <w:lang w:eastAsia="ko-KR"/>
          <w14:textFill>
            <w14:solidFill>
              <w14:schemeClr w14:val="tx1"/>
            </w14:solidFill>
          </w14:textFill>
        </w:rPr>
        <w:t>，</w:t>
      </w:r>
      <w:r>
        <w:rPr>
          <w:rFonts w:hint="eastAsia" w:ascii="Batang" w:hAnsi="Batang" w:eastAsia="Batang" w:cs="Batang"/>
          <w:color w:val="000000" w:themeColor="text1"/>
          <w:lang w:eastAsia="ko-KR"/>
          <w14:textFill>
            <w14:solidFill>
              <w14:schemeClr w14:val="tx1"/>
            </w14:solidFill>
          </w14:textFill>
        </w:rPr>
        <w:t>우리</w:t>
      </w:r>
      <w:r>
        <w:rPr>
          <w:rFonts w:ascii="Batang" w:hAnsi="Batang" w:eastAsia="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당이</w:t>
      </w:r>
      <w:r>
        <w:rPr>
          <w:rFonts w:ascii="Batang" w:hAnsi="Batang" w:eastAsia="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개혁개방의</w:t>
      </w:r>
      <w:r>
        <w:rPr>
          <w:rFonts w:ascii="Batang" w:hAnsi="Batang" w:eastAsia="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기치를</w:t>
      </w:r>
      <w:r>
        <w:rPr>
          <w:rFonts w:ascii="Batang" w:hAnsi="Batang" w:eastAsia="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높이</w:t>
      </w:r>
      <w:r>
        <w:rPr>
          <w:rFonts w:ascii="Batang" w:hAnsi="Batang" w:eastAsia="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들고</w:t>
      </w:r>
      <w:r>
        <w:rPr>
          <w:rFonts w:ascii="Batang" w:hAnsi="Batang" w:eastAsia="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당의</w:t>
      </w:r>
      <w:r>
        <w:rPr>
          <w:rFonts w:ascii="Batang" w:hAnsi="Batang" w:eastAsia="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제</w:t>
      </w:r>
      <w:r>
        <w:rPr>
          <w:rFonts w:ascii="Batang" w:hAnsi="Batang" w:eastAsia="Batang"/>
          <w:color w:val="000000" w:themeColor="text1"/>
          <w:lang w:eastAsia="ko-KR"/>
          <w14:textFill>
            <w14:solidFill>
              <w14:schemeClr w14:val="tx1"/>
            </w14:solidFill>
          </w14:textFill>
        </w:rPr>
        <w:t>11</w:t>
      </w:r>
      <w:r>
        <w:rPr>
          <w:rFonts w:hint="eastAsia" w:ascii="Batang" w:hAnsi="Batang" w:eastAsia="Batang" w:cs="Batang"/>
          <w:color w:val="auto"/>
          <w:lang w:eastAsia="ko-KR"/>
        </w:rPr>
        <w:t>기</w:t>
      </w:r>
      <w:r>
        <w:rPr>
          <w:rFonts w:ascii="Batang" w:hAnsi="Batang" w:eastAsia="Batang"/>
          <w:color w:val="auto"/>
          <w:lang w:eastAsia="ko-KR"/>
        </w:rPr>
        <w:t xml:space="preserve"> </w:t>
      </w:r>
      <w:r>
        <w:rPr>
          <w:rFonts w:ascii="Batang" w:hAnsi="Batang" w:eastAsia="Batang" w:cs="Batang"/>
          <w:color w:val="auto"/>
          <w:lang w:eastAsia="ko-KR"/>
        </w:rPr>
        <w:t>3</w:t>
      </w:r>
      <w:r>
        <w:rPr>
          <w:rFonts w:hint="eastAsia" w:ascii="Batang" w:hAnsi="Batang" w:eastAsia="Batang" w:cs="Batang"/>
          <w:color w:val="auto"/>
          <w:lang w:eastAsia="ko-KR"/>
        </w:rPr>
        <w:t>중전회</w:t>
      </w:r>
      <w:r>
        <w:rPr>
          <w:rFonts w:ascii="Batang" w:hAnsi="Batang" w:eastAsia="Batang"/>
          <w:color w:val="auto"/>
          <w:lang w:eastAsia="ko-KR"/>
        </w:rPr>
        <w:t xml:space="preserve"> </w:t>
      </w:r>
      <w:r>
        <w:rPr>
          <w:rFonts w:hint="eastAsia" w:ascii="Batang" w:hAnsi="Batang" w:eastAsia="Batang" w:cs="Batang"/>
          <w:color w:val="auto"/>
          <w:lang w:eastAsia="ko-KR"/>
        </w:rPr>
        <w:t>이후</w:t>
      </w:r>
      <w:r>
        <w:rPr>
          <w:rFonts w:ascii="Batang" w:hAnsi="Batang" w:eastAsia="Batang"/>
          <w:color w:val="auto"/>
          <w:lang w:eastAsia="ko-KR"/>
        </w:rPr>
        <w:t xml:space="preserve"> </w:t>
      </w:r>
      <w:r>
        <w:rPr>
          <w:rFonts w:hint="eastAsia" w:ascii="Batang" w:hAnsi="Batang" w:eastAsia="Batang" w:cs="Batang"/>
          <w:color w:val="auto"/>
          <w:lang w:eastAsia="ko-KR"/>
        </w:rPr>
        <w:t>이론과</w:t>
      </w:r>
      <w:r>
        <w:rPr>
          <w:rFonts w:ascii="Batang" w:hAnsi="Batang" w:eastAsia="Batang"/>
          <w:color w:val="auto"/>
          <w:lang w:eastAsia="ko-KR"/>
        </w:rPr>
        <w:t xml:space="preserve"> </w:t>
      </w:r>
      <w:r>
        <w:rPr>
          <w:rFonts w:hint="eastAsia" w:ascii="Batang" w:hAnsi="Batang" w:eastAsia="Batang" w:cs="Batang"/>
          <w:color w:val="auto"/>
          <w:lang w:eastAsia="ko-KR"/>
        </w:rPr>
        <w:t>노선</w:t>
      </w:r>
      <w:r>
        <w:rPr>
          <w:rFonts w:ascii="Batang" w:hAnsi="Batang" w:eastAsia="Batang"/>
          <w:color w:val="auto"/>
          <w:lang w:eastAsia="ko-KR"/>
        </w:rPr>
        <w:t xml:space="preserve"> </w:t>
      </w:r>
      <w:r>
        <w:rPr>
          <w:rFonts w:hint="eastAsia" w:ascii="Batang" w:hAnsi="Batang" w:eastAsia="Batang" w:cs="Batang"/>
          <w:color w:val="auto"/>
          <w:lang w:eastAsia="ko-KR"/>
        </w:rPr>
        <w:t>방침</w:t>
      </w:r>
      <w:r>
        <w:rPr>
          <w:rFonts w:ascii="Batang" w:hAnsi="Batang" w:eastAsia="Batang"/>
          <w:color w:val="auto"/>
          <w:lang w:eastAsia="ko-KR"/>
        </w:rPr>
        <w:t xml:space="preserve"> </w:t>
      </w:r>
      <w:r>
        <w:rPr>
          <w:rFonts w:hint="eastAsia" w:ascii="Batang" w:hAnsi="Batang" w:eastAsia="Batang" w:cs="Batang"/>
          <w:color w:val="auto"/>
          <w:lang w:eastAsia="ko-KR"/>
        </w:rPr>
        <w:t>정책을</w:t>
      </w:r>
      <w:r>
        <w:rPr>
          <w:rFonts w:ascii="Batang" w:hAnsi="Batang" w:eastAsia="Batang"/>
          <w:color w:val="auto"/>
          <w:lang w:eastAsia="ko-KR"/>
        </w:rPr>
        <w:t xml:space="preserve"> </w:t>
      </w:r>
      <w:r>
        <w:rPr>
          <w:rFonts w:hint="eastAsia" w:ascii="Batang" w:hAnsi="Batang" w:eastAsia="Batang" w:cs="Batang"/>
          <w:color w:val="auto"/>
          <w:u w:val="single"/>
          <w:lang w:eastAsia="ko-KR"/>
        </w:rPr>
        <w:t>확고히</w:t>
      </w:r>
      <w:r>
        <w:rPr>
          <w:rFonts w:ascii="Batang" w:hAnsi="Batang" w:eastAsia="Batang"/>
          <w:color w:val="auto"/>
          <w:lang w:eastAsia="ko-KR"/>
        </w:rPr>
        <w:t xml:space="preserve"> </w:t>
      </w:r>
      <w:r>
        <w:rPr>
          <w:rFonts w:hint="eastAsia" w:ascii="Batang" w:hAnsi="Batang" w:eastAsia="Batang" w:cs="Batang"/>
          <w:color w:val="auto"/>
          <w:lang w:eastAsia="ko-KR"/>
        </w:rPr>
        <w:t>견지하고</w:t>
      </w:r>
      <w:r>
        <w:rPr>
          <w:rFonts w:ascii="Batang" w:hAnsi="Batang" w:eastAsia="Batang"/>
          <w:color w:val="auto"/>
          <w:lang w:eastAsia="ko-KR"/>
        </w:rPr>
        <w:t xml:space="preserve"> </w:t>
      </w:r>
      <w:r>
        <w:rPr>
          <w:rFonts w:hint="eastAsia" w:ascii="Batang" w:hAnsi="Batang" w:eastAsia="Batang" w:cs="Batang"/>
          <w:color w:val="auto"/>
          <w:lang w:eastAsia="ko-KR"/>
        </w:rPr>
        <w:t>있음을</w:t>
      </w:r>
      <w:r>
        <w:rPr>
          <w:rFonts w:ascii="Batang" w:hAnsi="Batang" w:eastAsia="Batang"/>
          <w:color w:val="auto"/>
          <w:lang w:eastAsia="ko-KR"/>
        </w:rPr>
        <w:t xml:space="preserve"> </w:t>
      </w:r>
      <w:r>
        <w:rPr>
          <w:rFonts w:hint="eastAsia" w:ascii="Batang" w:hAnsi="Batang" w:eastAsia="Batang" w:cs="Batang"/>
          <w:color w:val="auto"/>
          <w:lang w:eastAsia="ko-KR"/>
        </w:rPr>
        <w:t>말해</w:t>
      </w:r>
      <w:r>
        <w:rPr>
          <w:rFonts w:ascii="Batang" w:hAnsi="Batang" w:eastAsia="Batang"/>
          <w:color w:val="auto"/>
          <w:lang w:eastAsia="ko-KR"/>
        </w:rPr>
        <w:t xml:space="preserve"> </w:t>
      </w:r>
      <w:r>
        <w:rPr>
          <w:rFonts w:hint="eastAsia" w:ascii="Batang" w:hAnsi="Batang" w:eastAsia="Batang" w:cs="Batang"/>
          <w:color w:val="auto"/>
          <w:lang w:eastAsia="ko-KR"/>
        </w:rPr>
        <w:t>줍니다</w:t>
      </w:r>
      <w:r>
        <w:rPr>
          <w:rFonts w:ascii="Batang" w:hAnsi="Batang" w:eastAsia="Batang"/>
          <w:color w:val="auto"/>
          <w:lang w:eastAsia="ko-KR"/>
        </w:rPr>
        <w:t>.</w:t>
      </w:r>
      <w:r>
        <w:rPr>
          <w:rFonts w:hint="eastAsia" w:ascii="Batang" w:hAnsi="Batang" w:eastAsia="Batang"/>
          <w:color w:val="auto"/>
          <w:lang w:eastAsia="ko-KR"/>
        </w:rPr>
        <w:t xml:space="preserve">(2013년 11월 9일, 시진핑 주석이 중국공산당 제18기 3중전회에서 설명한 내용, </w:t>
      </w:r>
      <w:r>
        <w:rPr>
          <w:rFonts w:hint="eastAsia" w:ascii="宋体" w:hAnsi="宋体" w:eastAsia="宋体" w:cs="Batang"/>
          <w:color w:val="auto"/>
          <w:lang w:eastAsia="ko-KR"/>
        </w:rPr>
        <w:t>《</w:t>
      </w:r>
      <w:r>
        <w:rPr>
          <w:rFonts w:hint="eastAsia" w:ascii="Batang" w:hAnsi="Batang" w:eastAsia="Batang" w:cs="Batang"/>
          <w:color w:val="auto"/>
          <w:lang w:eastAsia="ko-KR"/>
        </w:rPr>
        <w:t>시진핑</w:t>
      </w:r>
      <w:r>
        <w:rPr>
          <w:rFonts w:hint="eastAsia" w:ascii="宋体" w:hAnsi="宋体" w:eastAsia="宋体" w:cs="Batang"/>
          <w:color w:val="auto"/>
          <w:lang w:eastAsia="ko-KR"/>
        </w:rPr>
        <w:t xml:space="preserve"> </w:t>
      </w:r>
      <w:r>
        <w:rPr>
          <w:rFonts w:hint="eastAsia" w:ascii="Batang" w:hAnsi="Batang" w:eastAsia="Batang" w:cs="Batang"/>
          <w:color w:val="auto"/>
          <w:lang w:eastAsia="ko-KR"/>
        </w:rPr>
        <w:t>국정운영을</w:t>
      </w:r>
      <w:r>
        <w:rPr>
          <w:rFonts w:ascii="宋体" w:hAnsi="宋体" w:eastAsia="宋体" w:cs="Batang"/>
          <w:color w:val="auto"/>
          <w:lang w:eastAsia="ko-KR"/>
        </w:rPr>
        <w:t xml:space="preserve"> </w:t>
      </w:r>
      <w:r>
        <w:rPr>
          <w:rFonts w:hint="eastAsia" w:ascii="Batang" w:hAnsi="Batang" w:eastAsia="Batang" w:cs="Batang"/>
          <w:color w:val="auto"/>
          <w:lang w:eastAsia="ko-KR"/>
        </w:rPr>
        <w:t>말하다</w:t>
      </w:r>
      <w:r>
        <w:rPr>
          <w:rFonts w:hint="eastAsia" w:ascii="宋体" w:hAnsi="宋体" w:eastAsia="宋体" w:cs="Batang"/>
          <w:color w:val="auto"/>
          <w:lang w:eastAsia="ko-KR"/>
        </w:rPr>
        <w:t>》</w:t>
      </w:r>
      <w:r>
        <w:rPr>
          <w:rFonts w:ascii="宋体" w:hAnsi="宋体" w:eastAsia="宋体" w:cs="Batang"/>
          <w:color w:val="auto"/>
          <w:lang w:eastAsia="ko-KR"/>
        </w:rPr>
        <w:t xml:space="preserve">1, </w:t>
      </w:r>
      <w:r>
        <w:rPr>
          <w:rFonts w:hint="eastAsia" w:ascii="宋体" w:hAnsi="宋体" w:eastAsia="宋体" w:cs="Batang"/>
          <w:color w:val="auto"/>
          <w:lang w:eastAsia="ko-KR"/>
        </w:rPr>
        <w:t>97</w:t>
      </w:r>
      <w:r>
        <w:rPr>
          <w:rFonts w:hint="eastAsia" w:ascii="Batang" w:hAnsi="Batang" w:eastAsia="Batang" w:cs="Batang"/>
          <w:color w:val="auto"/>
          <w:lang w:eastAsia="ko-KR"/>
        </w:rPr>
        <w:t>쪽</w:t>
      </w:r>
      <w:r>
        <w:rPr>
          <w:rFonts w:ascii="宋体" w:hAnsi="宋体" w:eastAsia="宋体" w:cs="Batang"/>
          <w:color w:val="auto"/>
          <w:lang w:eastAsia="ko-KR"/>
        </w:rPr>
        <w:t>.</w:t>
      </w:r>
      <w:r>
        <w:rPr>
          <w:rFonts w:hint="eastAsia" w:ascii="Batang" w:hAnsi="Batang" w:eastAsia="Batang"/>
          <w:color w:val="auto"/>
          <w:lang w:eastAsia="ko-KR"/>
        </w:rPr>
        <w:t>)</w:t>
      </w:r>
    </w:p>
    <w:p w14:paraId="627D0202">
      <w:pPr>
        <w:wordWrap w:val="0"/>
        <w:spacing w:line="420" w:lineRule="exact"/>
        <w:rPr>
          <w:rFonts w:ascii="Batang" w:hAnsi="Batang" w:eastAsia="Batang"/>
          <w:color w:val="000000" w:themeColor="text1"/>
          <w14:textFill>
            <w14:solidFill>
              <w14:schemeClr w14:val="tx1"/>
            </w14:solidFill>
          </w14:textFill>
        </w:rPr>
      </w:pPr>
      <w:r>
        <w:rPr>
          <w:rFonts w:hint="eastAsia" w:ascii="宋体" w:hAnsi="宋体" w:eastAsia="宋体" w:cs="Batang"/>
          <w:color w:val="000000" w:themeColor="text1"/>
          <w:lang w:eastAsia="ko-KR"/>
          <w14:textFill>
            <w14:solidFill>
              <w14:schemeClr w14:val="tx1"/>
            </w14:solidFill>
          </w14:textFill>
        </w:rPr>
        <w:t xml:space="preserve"> </w:t>
      </w:r>
      <w:r>
        <w:rPr>
          <w:rFonts w:ascii="宋体" w:hAnsi="宋体" w:eastAsia="宋体" w:cs="Batang"/>
          <w:color w:val="000000" w:themeColor="text1"/>
          <w:lang w:eastAsia="ko-KR"/>
          <w14:textFill>
            <w14:solidFill>
              <w14:schemeClr w14:val="tx1"/>
            </w14:solidFill>
          </w14:textFill>
        </w:rPr>
        <w:t xml:space="preserve">   </w:t>
      </w:r>
      <w:r>
        <w:rPr>
          <w:rFonts w:hint="eastAsia" w:ascii="宋体" w:hAnsi="宋体" w:eastAsia="宋体" w:cs="Batang"/>
          <w:color w:val="000000" w:themeColor="text1"/>
          <w14:textFill>
            <w14:solidFill>
              <w14:schemeClr w14:val="tx1"/>
            </w14:solidFill>
          </w14:textFill>
        </w:rPr>
        <w:t>例1出现了两个“坚定不移”连续使用的情况，译文把其中一个“坚定不移”省略了。</w:t>
      </w:r>
    </w:p>
    <w:p w14:paraId="3AB38E07">
      <w:pPr>
        <w:wordWrap w:val="0"/>
        <w:spacing w:line="420" w:lineRule="exact"/>
        <w:rPr>
          <w:rFonts w:ascii="Batang" w:hAnsi="Batang" w:eastAsia="Batang"/>
          <w:color w:val="000000" w:themeColor="text1"/>
          <w14:textFill>
            <w14:solidFill>
              <w14:schemeClr w14:val="tx1"/>
            </w14:solidFill>
          </w14:textFill>
        </w:rPr>
      </w:pPr>
    </w:p>
    <w:p w14:paraId="4CD34D2D">
      <w:pPr>
        <w:wordWrap w:val="0"/>
        <w:spacing w:line="420" w:lineRule="exact"/>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例2</w:t>
      </w:r>
      <w:r>
        <w:rPr>
          <w:rFonts w:ascii="宋体" w:hAnsi="宋体" w:eastAsia="宋体"/>
          <w:color w:val="000000" w:themeColor="text1"/>
          <w14:textFill>
            <w14:solidFill>
              <w14:schemeClr w14:val="tx1"/>
            </w14:solidFill>
          </w14:textFill>
        </w:rPr>
        <w:t xml:space="preserve"> </w:t>
      </w:r>
    </w:p>
    <w:p w14:paraId="5FCB07EB">
      <w:pPr>
        <w:wordWrap w:val="0"/>
        <w:spacing w:line="420" w:lineRule="exact"/>
        <w:rPr>
          <w:rFonts w:ascii="宋体" w:hAnsi="宋体" w:eastAsia="宋体"/>
          <w:color w:val="000000" w:themeColor="text1"/>
          <w14:textFill>
            <w14:solidFill>
              <w14:schemeClr w14:val="tx1"/>
            </w14:solidFill>
          </w14:textFill>
        </w:rPr>
      </w:pPr>
      <w:r>
        <w:rPr>
          <w:rFonts w:ascii="宋体" w:hAnsi="宋体" w:eastAsia="宋体"/>
          <w:color w:val="000000" w:themeColor="text1"/>
          <w14:textFill>
            <w14:solidFill>
              <w14:schemeClr w14:val="tx1"/>
            </w14:solidFill>
          </w14:textFill>
        </w:rPr>
        <w:t>党</w:t>
      </w:r>
      <w:r>
        <w:rPr>
          <w:rFonts w:ascii="宋体" w:hAnsi="宋体" w:eastAsia="宋体"/>
        </w:rPr>
        <w:t>的十八届三中全会以全面深化改革为主要议题，是我们党坚持以邓小平理论、“三个代表”重要思想、科学发展观为指导，在新形势下</w:t>
      </w:r>
      <w:r>
        <w:rPr>
          <w:rFonts w:ascii="宋体" w:hAnsi="宋体" w:eastAsia="宋体"/>
          <w:u w:val="single"/>
        </w:rPr>
        <w:t>坚定不移</w:t>
      </w:r>
      <w:r>
        <w:rPr>
          <w:rFonts w:ascii="宋体" w:hAnsi="宋体" w:eastAsia="宋体"/>
        </w:rPr>
        <w:t>贯彻党的基本路线、基本纲领、基本经验、基本要求，</w:t>
      </w:r>
      <w:r>
        <w:rPr>
          <w:rFonts w:ascii="宋体" w:hAnsi="宋体" w:eastAsia="宋体"/>
          <w:u w:val="single"/>
        </w:rPr>
        <w:t>坚定不移</w:t>
      </w:r>
      <w:r>
        <w:rPr>
          <w:rFonts w:ascii="宋体" w:hAnsi="宋体" w:eastAsia="宋体"/>
        </w:rPr>
        <w:t>高举改革开放大旗的重</w:t>
      </w:r>
      <w:r>
        <w:rPr>
          <w:rFonts w:ascii="宋体" w:hAnsi="宋体" w:eastAsia="宋体"/>
          <w:color w:val="000000" w:themeColor="text1"/>
          <w14:textFill>
            <w14:solidFill>
              <w14:schemeClr w14:val="tx1"/>
            </w14:solidFill>
          </w14:textFill>
        </w:rPr>
        <w:t>要宣示和重要体现。</w:t>
      </w:r>
      <w:r>
        <w:rPr>
          <w:rFonts w:hint="eastAsia" w:ascii="宋体" w:hAnsi="宋体" w:eastAsia="宋体"/>
          <w:color w:val="000000" w:themeColor="text1"/>
          <w14:textFill>
            <w14:solidFill>
              <w14:schemeClr w14:val="tx1"/>
            </w14:solidFill>
          </w14:textFill>
        </w:rPr>
        <w:t>（2013年11月9日，摘自习近平在中共十八届三中全会上作的说明，《习近平谈治国理政》第一卷，第72页）</w:t>
      </w:r>
    </w:p>
    <w:p w14:paraId="69EF2435">
      <w:pPr>
        <w:wordWrap w:val="0"/>
        <w:spacing w:line="420" w:lineRule="exact"/>
        <w:rPr>
          <w:rFonts w:ascii="Batang" w:hAnsi="Batang" w:eastAsia="Batang"/>
          <w:color w:val="000000" w:themeColor="text1"/>
          <w:lang w:eastAsia="ko-KR"/>
          <w14:textFill>
            <w14:solidFill>
              <w14:schemeClr w14:val="tx1"/>
            </w14:solidFill>
          </w14:textFill>
        </w:rPr>
      </w:pPr>
      <w:r>
        <w:rPr>
          <w:rFonts w:hint="eastAsia" w:ascii="Batang" w:hAnsi="Batang" w:eastAsia="Batang" w:cs="Batang"/>
          <w:color w:val="000000" w:themeColor="text1"/>
          <w:lang w:eastAsia="ko-KR"/>
          <w14:textFill>
            <w14:solidFill>
              <w14:schemeClr w14:val="tx1"/>
            </w14:solidFill>
          </w14:textFill>
        </w:rPr>
        <w:t>당의</w:t>
      </w:r>
      <w:r>
        <w:rPr>
          <w:rFonts w:ascii="Batang" w:hAnsi="Batang" w:eastAsia="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제</w:t>
      </w:r>
      <w:r>
        <w:rPr>
          <w:rFonts w:ascii="Batang" w:hAnsi="Batang" w:eastAsia="Batang"/>
          <w:color w:val="000000" w:themeColor="text1"/>
          <w:lang w:eastAsia="ko-KR"/>
          <w14:textFill>
            <w14:solidFill>
              <w14:schemeClr w14:val="tx1"/>
            </w14:solidFill>
          </w14:textFill>
        </w:rPr>
        <w:t>18</w:t>
      </w:r>
      <w:r>
        <w:rPr>
          <w:rFonts w:hint="eastAsia" w:ascii="Batang" w:hAnsi="Batang" w:eastAsia="Batang" w:cs="Batang"/>
          <w:color w:val="000000" w:themeColor="text1"/>
          <w:lang w:eastAsia="ko-KR"/>
          <w14:textFill>
            <w14:solidFill>
              <w14:schemeClr w14:val="tx1"/>
            </w14:solidFill>
          </w14:textFill>
        </w:rPr>
        <w:t>기</w:t>
      </w:r>
      <w:r>
        <w:rPr>
          <w:rFonts w:ascii="Batang" w:hAnsi="Batang" w:eastAsia="Batang"/>
          <w:color w:val="000000" w:themeColor="text1"/>
          <w:lang w:eastAsia="ko-KR"/>
          <w14:textFill>
            <w14:solidFill>
              <w14:schemeClr w14:val="tx1"/>
            </w14:solidFill>
          </w14:textFill>
        </w:rPr>
        <w:t xml:space="preserve"> 3</w:t>
      </w:r>
      <w:r>
        <w:rPr>
          <w:rFonts w:hint="eastAsia" w:ascii="Batang" w:hAnsi="Batang" w:eastAsia="Batang" w:cs="Batang"/>
          <w:color w:val="000000" w:themeColor="text1"/>
          <w:lang w:eastAsia="ko-KR"/>
          <w14:textFill>
            <w14:solidFill>
              <w14:schemeClr w14:val="tx1"/>
            </w14:solidFill>
          </w14:textFill>
        </w:rPr>
        <w:t>중전회에서</w:t>
      </w:r>
      <w:r>
        <w:rPr>
          <w:rFonts w:ascii="Batang" w:hAnsi="Batang" w:eastAsia="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전면적</w:t>
      </w:r>
      <w:r>
        <w:rPr>
          <w:rFonts w:ascii="Batang" w:hAnsi="Batang" w:eastAsia="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개혁</w:t>
      </w:r>
      <w:r>
        <w:rPr>
          <w:rFonts w:ascii="Batang" w:hAnsi="Batang" w:eastAsia="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심화를</w:t>
      </w:r>
      <w:r>
        <w:rPr>
          <w:rFonts w:ascii="Batang" w:hAnsi="Batang" w:eastAsia="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주요</w:t>
      </w:r>
      <w:r>
        <w:rPr>
          <w:rFonts w:ascii="Batang" w:hAnsi="Batang" w:eastAsia="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의제로</w:t>
      </w:r>
      <w:r>
        <w:rPr>
          <w:rFonts w:ascii="Batang" w:hAnsi="Batang" w:eastAsia="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정함으로써</w:t>
      </w:r>
      <w:r>
        <w:rPr>
          <w:rFonts w:ascii="Batang" w:hAnsi="Batang" w:eastAsia="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우리</w:t>
      </w:r>
      <w:r>
        <w:rPr>
          <w:rFonts w:ascii="Batang" w:hAnsi="Batang" w:eastAsia="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당이</w:t>
      </w:r>
      <w:r>
        <w:rPr>
          <w:rFonts w:ascii="Batang" w:hAnsi="Batang" w:eastAsia="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덩샤오핑</w:t>
      </w:r>
      <w:r>
        <w:rPr>
          <w:rFonts w:ascii="Batang" w:hAnsi="Batang" w:eastAsia="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이론</w:t>
      </w:r>
      <w:r>
        <w:rPr>
          <w:rFonts w:hint="eastAsia" w:ascii="Batang" w:hAnsi="Batang" w:eastAsia="Batang"/>
          <w:color w:val="000000" w:themeColor="text1"/>
          <w:lang w:eastAsia="ko-KR"/>
          <w14:textFill>
            <w14:solidFill>
              <w14:schemeClr w14:val="tx1"/>
            </w14:solidFill>
          </w14:textFill>
        </w:rPr>
        <w:t>,</w:t>
      </w:r>
      <w:r>
        <w:rPr>
          <w:rFonts w:ascii="Batang" w:hAnsi="Batang" w:eastAsia="Batang"/>
          <w:color w:val="000000" w:themeColor="text1"/>
          <w:lang w:eastAsia="ko-KR"/>
          <w14:textFill>
            <w14:solidFill>
              <w14:schemeClr w14:val="tx1"/>
            </w14:solidFill>
          </w14:textFill>
        </w:rPr>
        <w:t xml:space="preserve"> ‘3</w:t>
      </w:r>
      <w:r>
        <w:rPr>
          <w:rFonts w:hint="eastAsia" w:ascii="Batang" w:hAnsi="Batang" w:eastAsia="Batang" w:cs="Batang"/>
          <w:color w:val="000000" w:themeColor="text1"/>
          <w:lang w:eastAsia="ko-KR"/>
          <w14:textFill>
            <w14:solidFill>
              <w14:schemeClr w14:val="tx1"/>
            </w14:solidFill>
          </w14:textFill>
        </w:rPr>
        <w:t>개</w:t>
      </w:r>
      <w:r>
        <w:rPr>
          <w:rFonts w:ascii="Batang" w:hAnsi="Batang" w:eastAsia="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대표</w:t>
      </w:r>
      <w:r>
        <w:rPr>
          <w:rFonts w:ascii="Batang" w:hAnsi="Batang" w:eastAsia="Batang"/>
          <w:color w:val="000000" w:themeColor="text1"/>
          <w:lang w:eastAsia="ko-KR"/>
          <w14:textFill>
            <w14:solidFill>
              <w14:schemeClr w14:val="tx1"/>
            </w14:solidFill>
          </w14:textFill>
        </w:rPr>
        <w:t>’</w:t>
      </w:r>
      <w:r>
        <w:rPr>
          <w:rFonts w:hint="eastAsia" w:ascii="Batang" w:hAnsi="Batang" w:eastAsia="Batang" w:cs="Batang"/>
          <w:color w:val="000000" w:themeColor="text1"/>
          <w:lang w:eastAsia="ko-KR"/>
          <w14:textFill>
            <w14:solidFill>
              <w14:schemeClr w14:val="tx1"/>
            </w14:solidFill>
          </w14:textFill>
        </w:rPr>
        <w:t>중요</w:t>
      </w:r>
      <w:r>
        <w:rPr>
          <w:rFonts w:ascii="Batang" w:hAnsi="Batang" w:eastAsia="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사상</w:t>
      </w:r>
      <w:r>
        <w:rPr>
          <w:rFonts w:ascii="Batang" w:hAnsi="Batang" w:eastAsia="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과학적</w:t>
      </w:r>
      <w:r>
        <w:rPr>
          <w:rFonts w:ascii="Batang" w:hAnsi="Batang" w:eastAsia="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발전관을</w:t>
      </w:r>
      <w:r>
        <w:rPr>
          <w:rFonts w:ascii="Batang" w:hAnsi="Batang" w:eastAsia="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지도</w:t>
      </w:r>
      <w:r>
        <w:rPr>
          <w:rFonts w:ascii="Batang" w:hAnsi="Batang" w:eastAsia="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이념으로</w:t>
      </w:r>
      <w:r>
        <w:rPr>
          <w:rFonts w:ascii="Batang" w:hAnsi="Batang" w:eastAsia="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견지하여</w:t>
      </w:r>
      <w:r>
        <w:rPr>
          <w:rFonts w:ascii="Batang" w:hAnsi="Batang" w:eastAsia="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새로운</w:t>
      </w:r>
      <w:r>
        <w:rPr>
          <w:rFonts w:ascii="Batang" w:hAnsi="Batang" w:eastAsia="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정세하에서</w:t>
      </w:r>
      <w:r>
        <w:rPr>
          <w:rFonts w:ascii="Batang" w:hAnsi="Batang" w:eastAsia="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당의</w:t>
      </w:r>
      <w:r>
        <w:rPr>
          <w:rFonts w:ascii="Batang" w:hAnsi="Batang" w:eastAsia="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기본·</w:t>
      </w:r>
      <w:r>
        <w:rPr>
          <w:rFonts w:ascii="Batang" w:hAnsi="Batang" w:eastAsia="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노선</w:t>
      </w:r>
      <w:r>
        <w:rPr>
          <w:rFonts w:hint="eastAsia" w:ascii="Batang" w:hAnsi="Batang" w:eastAsia="Batang"/>
          <w:color w:val="000000" w:themeColor="text1"/>
          <w:lang w:eastAsia="ko-KR"/>
          <w14:textFill>
            <w14:solidFill>
              <w14:schemeClr w14:val="tx1"/>
            </w14:solidFill>
          </w14:textFill>
        </w:rPr>
        <w:t>,</w:t>
      </w:r>
      <w:r>
        <w:rPr>
          <w:rFonts w:ascii="Batang" w:hAnsi="Batang" w:eastAsia="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기본</w:t>
      </w:r>
      <w:r>
        <w:rPr>
          <w:rFonts w:ascii="Batang" w:hAnsi="Batang" w:eastAsia="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강령</w:t>
      </w:r>
      <w:r>
        <w:rPr>
          <w:rFonts w:ascii="Batang" w:hAnsi="Batang" w:eastAsia="Batang"/>
          <w:color w:val="000000" w:themeColor="text1"/>
          <w:lang w:eastAsia="ko-KR"/>
          <w14:textFill>
            <w14:solidFill>
              <w14:schemeClr w14:val="tx1"/>
            </w14:solidFill>
          </w14:textFill>
        </w:rPr>
        <w:t>，</w:t>
      </w:r>
      <w:r>
        <w:rPr>
          <w:rFonts w:hint="eastAsia" w:ascii="Batang" w:hAnsi="Batang" w:eastAsia="Batang" w:cs="Batang"/>
          <w:color w:val="000000" w:themeColor="text1"/>
          <w:lang w:eastAsia="ko-KR"/>
          <w14:textFill>
            <w14:solidFill>
              <w14:schemeClr w14:val="tx1"/>
            </w14:solidFill>
          </w14:textFill>
        </w:rPr>
        <w:t>기본</w:t>
      </w:r>
      <w:r>
        <w:rPr>
          <w:rFonts w:ascii="Batang" w:hAnsi="Batang" w:eastAsia="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경험</w:t>
      </w:r>
      <w:r>
        <w:rPr>
          <w:rFonts w:ascii="Batang" w:hAnsi="Batang" w:eastAsia="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기본</w:t>
      </w:r>
      <w:r>
        <w:rPr>
          <w:rFonts w:ascii="Batang" w:hAnsi="Batang" w:eastAsia="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요구를</w:t>
      </w:r>
      <w:r>
        <w:rPr>
          <w:rFonts w:ascii="Batang" w:hAnsi="Batang" w:eastAsia="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흔들림</w:t>
      </w:r>
      <w:r>
        <w:rPr>
          <w:rFonts w:ascii="Batang" w:hAnsi="Batang" w:eastAsia="Batang"/>
          <w:color w:val="000000" w:themeColor="text1"/>
          <w:u w:val="single"/>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없이</w:t>
      </w:r>
      <w:r>
        <w:rPr>
          <w:rFonts w:ascii="Batang" w:hAnsi="Batang" w:eastAsia="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관철하며</w:t>
      </w:r>
      <w:r>
        <w:rPr>
          <w:rFonts w:ascii="Batang" w:hAnsi="Batang" w:eastAsia="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개혁개방의</w:t>
      </w:r>
      <w:r>
        <w:rPr>
          <w:rFonts w:ascii="Batang" w:hAnsi="Batang" w:eastAsia="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기치를</w:t>
      </w:r>
      <w:r>
        <w:rPr>
          <w:rFonts w:ascii="Batang" w:hAnsi="Batang" w:eastAsia="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u w:val="single"/>
          <w:lang w:eastAsia="ko-KR"/>
          <w14:textFill>
            <w14:solidFill>
              <w14:schemeClr w14:val="tx1"/>
            </w14:solidFill>
          </w14:textFill>
        </w:rPr>
        <w:t>변함없이</w:t>
      </w:r>
      <w:r>
        <w:rPr>
          <w:rFonts w:ascii="Batang" w:hAnsi="Batang" w:eastAsia="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고수한다는</w:t>
      </w:r>
      <w:r>
        <w:rPr>
          <w:rFonts w:ascii="Batang" w:hAnsi="Batang" w:eastAsia="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의사를</w:t>
      </w:r>
      <w:r>
        <w:rPr>
          <w:rFonts w:ascii="Batang" w:hAnsi="Batang" w:eastAsia="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구현한</w:t>
      </w:r>
      <w:r>
        <w:rPr>
          <w:rFonts w:ascii="Batang" w:hAnsi="Batang" w:eastAsia="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것입니다</w:t>
      </w:r>
      <w:r>
        <w:rPr>
          <w:rFonts w:ascii="Batang" w:hAnsi="Batang" w:eastAsia="Batang"/>
          <w:color w:val="000000" w:themeColor="text1"/>
          <w:lang w:eastAsia="ko-KR"/>
          <w14:textFill>
            <w14:solidFill>
              <w14:schemeClr w14:val="tx1"/>
            </w14:solidFill>
          </w14:textFill>
        </w:rPr>
        <w:t xml:space="preserve">. </w:t>
      </w:r>
      <w:r>
        <w:rPr>
          <w:rFonts w:hint="eastAsia" w:ascii="Batang" w:hAnsi="Batang" w:eastAsia="Batang"/>
          <w:color w:val="000000" w:themeColor="text1"/>
          <w:lang w:eastAsia="ko-KR"/>
          <w14:textFill>
            <w14:solidFill>
              <w14:schemeClr w14:val="tx1"/>
            </w14:solidFill>
          </w14:textFill>
        </w:rPr>
        <w:t xml:space="preserve">(2013년 11월 9일, 시진핑 주석이 중국공산당 제18기 3중전회에서 설명한 내용, </w:t>
      </w:r>
      <w:r>
        <w:rPr>
          <w:rFonts w:hint="eastAsia" w:ascii="宋体" w:hAnsi="宋体" w:eastAsia="宋体" w:cs="Batang"/>
          <w:color w:val="000000" w:themeColor="text1"/>
          <w:lang w:eastAsia="ko-KR"/>
          <w14:textFill>
            <w14:solidFill>
              <w14:schemeClr w14:val="tx1"/>
            </w14:solidFill>
          </w14:textFill>
        </w:rPr>
        <w:t>《</w:t>
      </w:r>
      <w:r>
        <w:rPr>
          <w:rFonts w:hint="eastAsia" w:ascii="Batang" w:hAnsi="Batang" w:eastAsia="Batang" w:cs="Batang"/>
          <w:color w:val="000000" w:themeColor="text1"/>
          <w:lang w:eastAsia="ko-KR"/>
          <w14:textFill>
            <w14:solidFill>
              <w14:schemeClr w14:val="tx1"/>
            </w14:solidFill>
          </w14:textFill>
        </w:rPr>
        <w:t>시진핑</w:t>
      </w:r>
      <w:r>
        <w:rPr>
          <w:rFonts w:hint="eastAsia"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국정운영을</w:t>
      </w:r>
      <w:r>
        <w:rPr>
          <w:rFonts w:ascii="宋体" w:hAnsi="宋体" w:eastAsia="宋体"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말하다</w:t>
      </w:r>
      <w:r>
        <w:rPr>
          <w:rFonts w:hint="eastAsia" w:ascii="宋体" w:hAnsi="宋体" w:eastAsia="宋体" w:cs="Batang"/>
          <w:color w:val="000000" w:themeColor="text1"/>
          <w:lang w:eastAsia="ko-KR"/>
          <w14:textFill>
            <w14:solidFill>
              <w14:schemeClr w14:val="tx1"/>
            </w14:solidFill>
          </w14:textFill>
        </w:rPr>
        <w:t>》</w:t>
      </w:r>
      <w:r>
        <w:rPr>
          <w:rFonts w:ascii="宋体" w:hAnsi="宋体" w:eastAsia="宋体" w:cs="Batang"/>
          <w:color w:val="000000" w:themeColor="text1"/>
          <w:lang w:eastAsia="ko-KR"/>
          <w14:textFill>
            <w14:solidFill>
              <w14:schemeClr w14:val="tx1"/>
            </w14:solidFill>
          </w14:textFill>
        </w:rPr>
        <w:t xml:space="preserve">1, </w:t>
      </w:r>
      <w:r>
        <w:rPr>
          <w:rFonts w:hint="eastAsia" w:ascii="宋体" w:hAnsi="宋体" w:eastAsia="宋体" w:cs="Batang"/>
          <w:color w:val="000000" w:themeColor="text1"/>
          <w:lang w:eastAsia="ko-KR"/>
          <w14:textFill>
            <w14:solidFill>
              <w14:schemeClr w14:val="tx1"/>
            </w14:solidFill>
          </w14:textFill>
        </w:rPr>
        <w:t>97-98</w:t>
      </w:r>
      <w:r>
        <w:rPr>
          <w:rFonts w:hint="eastAsia" w:ascii="Batang" w:hAnsi="Batang" w:eastAsia="Batang" w:cs="Batang"/>
          <w:color w:val="000000" w:themeColor="text1"/>
          <w:lang w:eastAsia="ko-KR"/>
          <w14:textFill>
            <w14:solidFill>
              <w14:schemeClr w14:val="tx1"/>
            </w14:solidFill>
          </w14:textFill>
        </w:rPr>
        <w:t>쪽</w:t>
      </w:r>
      <w:r>
        <w:rPr>
          <w:rFonts w:ascii="宋体" w:hAnsi="宋体" w:eastAsia="宋体" w:cs="Batang"/>
          <w:color w:val="000000" w:themeColor="text1"/>
          <w:lang w:eastAsia="ko-KR"/>
          <w14:textFill>
            <w14:solidFill>
              <w14:schemeClr w14:val="tx1"/>
            </w14:solidFill>
          </w14:textFill>
        </w:rPr>
        <w:t>.</w:t>
      </w:r>
      <w:r>
        <w:rPr>
          <w:rFonts w:hint="eastAsia" w:ascii="Batang" w:hAnsi="Batang" w:eastAsia="Batang"/>
          <w:color w:val="000000" w:themeColor="text1"/>
          <w:lang w:eastAsia="ko-KR"/>
          <w14:textFill>
            <w14:solidFill>
              <w14:schemeClr w14:val="tx1"/>
            </w14:solidFill>
          </w14:textFill>
        </w:rPr>
        <w:t>)</w:t>
      </w:r>
    </w:p>
    <w:p w14:paraId="13B90339">
      <w:pPr>
        <w:wordWrap w:val="0"/>
        <w:topLinePunct/>
        <w:snapToGrid w:val="0"/>
        <w:spacing w:line="420" w:lineRule="exact"/>
        <w:rPr>
          <w:rFonts w:ascii="宋体" w:hAnsi="宋体" w:eastAsia="宋体"/>
          <w:b/>
          <w:lang w:eastAsia="ko-KR"/>
        </w:rPr>
      </w:pPr>
      <w:r>
        <w:rPr>
          <w:rFonts w:hint="eastAsia" w:ascii="宋体" w:hAnsi="宋体" w:eastAsia="宋体" w:cs="Batang"/>
          <w:color w:val="000000" w:themeColor="text1"/>
          <w:lang w:eastAsia="ko-KR"/>
          <w14:textFill>
            <w14:solidFill>
              <w14:schemeClr w14:val="tx1"/>
            </w14:solidFill>
          </w14:textFill>
        </w:rPr>
        <w:t xml:space="preserve"> </w:t>
      </w:r>
      <w:r>
        <w:rPr>
          <w:rFonts w:ascii="宋体" w:hAnsi="宋体" w:eastAsia="宋体" w:cs="Batang"/>
          <w:color w:val="000000" w:themeColor="text1"/>
          <w:lang w:eastAsia="ko-KR"/>
          <w14:textFill>
            <w14:solidFill>
              <w14:schemeClr w14:val="tx1"/>
            </w14:solidFill>
          </w14:textFill>
        </w:rPr>
        <w:t xml:space="preserve">   </w:t>
      </w:r>
      <w:r>
        <w:rPr>
          <w:rFonts w:hint="eastAsia" w:ascii="宋体" w:hAnsi="宋体" w:eastAsia="宋体" w:cs="Batang"/>
          <w:color w:val="000000" w:themeColor="text1"/>
          <w:lang w:eastAsia="ko-KR"/>
          <w14:textFill>
            <w14:solidFill>
              <w14:schemeClr w14:val="tx1"/>
            </w14:solidFill>
          </w14:textFill>
        </w:rPr>
        <w:t>例2也出现了两个“坚定不移”连续使用的情况，译文把其中的一个意译为“</w:t>
      </w:r>
      <w:r>
        <w:rPr>
          <w:rFonts w:hint="eastAsia" w:ascii="Batang" w:hAnsi="Batang" w:eastAsia="Batang" w:cs="Batang"/>
          <w:color w:val="000000" w:themeColor="text1"/>
          <w:lang w:eastAsia="ko-KR"/>
          <w14:textFill>
            <w14:solidFill>
              <w14:schemeClr w14:val="tx1"/>
            </w14:solidFill>
          </w14:textFill>
        </w:rPr>
        <w:t>변함없이</w:t>
      </w:r>
      <w:r>
        <w:rPr>
          <w:rFonts w:hint="eastAsia" w:ascii="宋体" w:hAnsi="宋体" w:eastAsia="宋体" w:cs="Batang"/>
          <w:color w:val="000000" w:themeColor="text1"/>
          <w:lang w:eastAsia="ko-KR"/>
          <w14:textFill>
            <w14:solidFill>
              <w14:schemeClr w14:val="tx1"/>
            </w14:solidFill>
          </w14:textFill>
        </w:rPr>
        <w:t>”，避免了重复。</w:t>
      </w:r>
    </w:p>
    <w:p w14:paraId="04579E4B">
      <w:pPr>
        <w:wordWrap w:val="0"/>
        <w:spacing w:line="420" w:lineRule="exact"/>
        <w:rPr>
          <w:rFonts w:ascii="宋体" w:hAnsi="宋体" w:eastAsia="宋体" w:cs="Batang"/>
          <w:lang w:eastAsia="ko-KR"/>
        </w:rPr>
      </w:pPr>
    </w:p>
    <w:p w14:paraId="2239B2F9">
      <w:pPr>
        <w:wordWrap w:val="0"/>
        <w:spacing w:line="420" w:lineRule="exact"/>
        <w:rPr>
          <w:rFonts w:ascii="宋体" w:hAnsi="宋体" w:eastAsia="宋体"/>
          <w:b/>
        </w:rPr>
      </w:pPr>
      <w:r>
        <w:rPr>
          <w:rFonts w:hint="eastAsia" w:ascii="宋体" w:hAnsi="宋体" w:eastAsia="宋体"/>
          <w:b/>
        </w:rPr>
        <w:t>课后练习参考答案</w:t>
      </w:r>
    </w:p>
    <w:p w14:paraId="4FD4E7B9">
      <w:pPr>
        <w:wordWrap w:val="0"/>
        <w:spacing w:line="420" w:lineRule="exact"/>
        <w:rPr>
          <w:rFonts w:ascii="宋体" w:hAnsi="宋体" w:eastAsia="宋体"/>
          <w:bCs/>
        </w:rPr>
      </w:pPr>
      <w:r>
        <w:rPr>
          <w:rFonts w:hint="eastAsia" w:ascii="宋体" w:hAnsi="宋体" w:eastAsia="宋体"/>
          <w:bCs/>
        </w:rPr>
        <w:t>一.</w:t>
      </w:r>
    </w:p>
    <w:p w14:paraId="4D63FA86">
      <w:pPr>
        <w:wordWrap w:val="0"/>
        <w:spacing w:line="420" w:lineRule="exact"/>
        <w:rPr>
          <w:rFonts w:ascii="宋体" w:hAnsi="宋体" w:eastAsia="宋体"/>
          <w:bCs/>
        </w:rPr>
      </w:pPr>
      <w:r>
        <w:rPr>
          <w:rFonts w:hint="eastAsia" w:ascii="宋体" w:hAnsi="宋体" w:eastAsia="宋体"/>
          <w:bCs/>
        </w:rPr>
        <w:t>（1）</w:t>
      </w:r>
    </w:p>
    <w:p w14:paraId="23FC8617">
      <w:pPr>
        <w:wordWrap w:val="0"/>
        <w:spacing w:line="420" w:lineRule="exact"/>
        <w:rPr>
          <w:rFonts w:ascii="宋体" w:hAnsi="宋体" w:eastAsia="宋体"/>
          <w:color w:val="000000" w:themeColor="text1"/>
          <w14:textFill>
            <w14:solidFill>
              <w14:schemeClr w14:val="tx1"/>
            </w14:solidFill>
          </w14:textFill>
        </w:rPr>
      </w:pPr>
      <w:r>
        <w:rPr>
          <w:rFonts w:hint="eastAsia" w:ascii="宋体" w:hAnsi="宋体" w:eastAsia="宋体"/>
        </w:rPr>
        <w:t>例</w:t>
      </w:r>
      <w:r>
        <w:rPr>
          <w:rFonts w:ascii="宋体" w:hAnsi="宋体" w:eastAsia="宋体"/>
        </w:rPr>
        <w:t xml:space="preserve">1 </w:t>
      </w:r>
      <w:r>
        <w:rPr>
          <w:rFonts w:hint="eastAsia" w:ascii="宋体" w:hAnsi="宋体" w:eastAsia="宋体"/>
        </w:rPr>
        <w:t>出现了高频词“加强”，译文进</w:t>
      </w:r>
      <w:r>
        <w:rPr>
          <w:rFonts w:hint="eastAsia" w:ascii="宋体" w:hAnsi="宋体" w:eastAsia="宋体"/>
          <w:color w:val="000000" w:themeColor="text1"/>
          <w14:textFill>
            <w14:solidFill>
              <w14:schemeClr w14:val="tx1"/>
            </w14:solidFill>
          </w14:textFill>
        </w:rPr>
        <w:t>行了省略。</w:t>
      </w:r>
    </w:p>
    <w:p w14:paraId="538A7086">
      <w:pPr>
        <w:wordWrap w:val="0"/>
        <w:spacing w:line="420" w:lineRule="exact"/>
        <w:rPr>
          <w:rFonts w:ascii="宋体" w:hAnsi="宋体" w:eastAsia="宋体"/>
        </w:rPr>
      </w:pPr>
      <w:r>
        <w:rPr>
          <w:rFonts w:hint="eastAsia" w:ascii="宋体" w:hAnsi="宋体" w:eastAsia="宋体"/>
        </w:rPr>
        <w:t>例</w:t>
      </w:r>
      <w:r>
        <w:rPr>
          <w:rFonts w:ascii="宋体" w:hAnsi="宋体" w:eastAsia="宋体"/>
        </w:rPr>
        <w:t xml:space="preserve">2 </w:t>
      </w:r>
      <w:r>
        <w:rPr>
          <w:rFonts w:hint="eastAsia" w:ascii="宋体" w:hAnsi="宋体" w:eastAsia="宋体"/>
        </w:rPr>
        <w:t>出现了高频词“大力”和“精神”，译文对“大力”进行了意译，对“精神”进行了直译；另外还出现了术语“爱国主义”“改革创新”“社会主义核心价值观”，译文都进行了直译。</w:t>
      </w:r>
    </w:p>
    <w:p w14:paraId="6337E904">
      <w:pPr>
        <w:wordWrap w:val="0"/>
        <w:spacing w:line="420" w:lineRule="exact"/>
        <w:rPr>
          <w:rFonts w:ascii="宋体" w:hAnsi="宋体" w:eastAsia="宋体"/>
          <w:lang w:eastAsia="ko-KR"/>
        </w:rPr>
      </w:pPr>
      <w:r>
        <w:rPr>
          <w:rFonts w:hint="eastAsia" w:ascii="宋体" w:hAnsi="宋体" w:eastAsia="宋体"/>
        </w:rPr>
        <w:t>例</w:t>
      </w:r>
      <w:r>
        <w:rPr>
          <w:rFonts w:ascii="宋体" w:hAnsi="宋体" w:eastAsia="宋体"/>
        </w:rPr>
        <w:t xml:space="preserve">3 </w:t>
      </w:r>
      <w:r>
        <w:rPr>
          <w:rFonts w:hint="eastAsia" w:ascii="宋体" w:hAnsi="宋体" w:eastAsia="宋体"/>
        </w:rPr>
        <w:t>首先出现了简称“中拉”和“亚太”，译文按照韩国语的表达习惯翻译为全称。</w:t>
      </w:r>
      <w:r>
        <w:rPr>
          <w:rFonts w:hint="eastAsia" w:ascii="宋体" w:hAnsi="宋体" w:eastAsia="宋体"/>
          <w:lang w:eastAsia="ko-KR"/>
        </w:rPr>
        <w:t>其次出现了政治外交术语“全面合作伙伴关系”，采取了归化的策略，没有把“</w:t>
      </w:r>
      <w:r>
        <w:rPr>
          <w:rFonts w:hint="eastAsia" w:ascii="宋体" w:hAnsi="宋体" w:eastAsia="宋体" w:cs="Batang"/>
          <w:lang w:eastAsia="ko-KR"/>
        </w:rPr>
        <w:t>全面</w:t>
      </w:r>
      <w:r>
        <w:rPr>
          <w:rFonts w:hint="eastAsia" w:ascii="宋体" w:hAnsi="宋体" w:eastAsia="宋体"/>
          <w:lang w:eastAsia="ko-KR"/>
        </w:rPr>
        <w:t>”直译为“</w:t>
      </w:r>
      <w:r>
        <w:rPr>
          <w:rFonts w:hint="eastAsia" w:ascii="Batang" w:hAnsi="Batang" w:eastAsia="Batang" w:cs="Batang"/>
          <w:lang w:eastAsia="ko-KR"/>
        </w:rPr>
        <w:t>전면적</w:t>
      </w:r>
      <w:r>
        <w:rPr>
          <w:rFonts w:hint="eastAsia" w:ascii="宋体" w:hAnsi="宋体" w:eastAsia="宋体"/>
          <w:lang w:eastAsia="ko-KR"/>
        </w:rPr>
        <w:t>”</w:t>
      </w:r>
      <w:r>
        <w:rPr>
          <w:rFonts w:ascii="宋体" w:hAnsi="宋体" w:eastAsia="宋体"/>
          <w:lang w:eastAsia="ko-KR"/>
        </w:rPr>
        <w:t>，</w:t>
      </w:r>
      <w:r>
        <w:rPr>
          <w:rFonts w:hint="eastAsia" w:ascii="宋体" w:hAnsi="宋体" w:eastAsia="宋体" w:cs="Batang"/>
          <w:lang w:eastAsia="ko-KR"/>
        </w:rPr>
        <w:t>而是译为更符合韩国语表达习惯的“</w:t>
      </w:r>
      <w:r>
        <w:rPr>
          <w:rFonts w:hint="eastAsia" w:ascii="Batang" w:hAnsi="Batang" w:eastAsia="Batang" w:cs="Batang"/>
          <w:lang w:eastAsia="ko-KR"/>
        </w:rPr>
        <w:t>포괄적</w:t>
      </w:r>
      <w:r>
        <w:rPr>
          <w:rFonts w:ascii="宋体" w:hAnsi="宋体" w:eastAsia="宋体"/>
          <w:lang w:eastAsia="ko-KR"/>
        </w:rPr>
        <w:t xml:space="preserve"> </w:t>
      </w:r>
      <w:r>
        <w:rPr>
          <w:rFonts w:hint="eastAsia" w:ascii="Batang" w:hAnsi="Batang" w:eastAsia="Batang" w:cs="Batang"/>
          <w:lang w:eastAsia="ko-KR"/>
        </w:rPr>
        <w:t>협력</w:t>
      </w:r>
      <w:r>
        <w:rPr>
          <w:rFonts w:ascii="宋体" w:hAnsi="宋体" w:eastAsia="宋体"/>
          <w:lang w:eastAsia="ko-KR"/>
        </w:rPr>
        <w:t xml:space="preserve"> </w:t>
      </w:r>
      <w:r>
        <w:rPr>
          <w:rFonts w:hint="eastAsia" w:ascii="Batang" w:hAnsi="Batang" w:eastAsia="Batang" w:cs="Batang"/>
          <w:lang w:eastAsia="ko-KR"/>
        </w:rPr>
        <w:t>동반자</w:t>
      </w:r>
      <w:r>
        <w:rPr>
          <w:rFonts w:ascii="宋体" w:hAnsi="宋体" w:eastAsia="宋体"/>
          <w:lang w:eastAsia="ko-KR"/>
        </w:rPr>
        <w:t xml:space="preserve"> </w:t>
      </w:r>
      <w:r>
        <w:rPr>
          <w:rFonts w:hint="eastAsia" w:ascii="Batang" w:hAnsi="Batang" w:eastAsia="Batang" w:cs="Batang"/>
          <w:lang w:eastAsia="ko-KR"/>
        </w:rPr>
        <w:t>관계</w:t>
      </w:r>
      <w:r>
        <w:rPr>
          <w:rFonts w:hint="eastAsia" w:ascii="宋体" w:hAnsi="宋体" w:eastAsia="宋体" w:cs="Batang"/>
          <w:lang w:eastAsia="ko-KR"/>
        </w:rPr>
        <w:t>”。</w:t>
      </w:r>
      <w:r>
        <w:rPr>
          <w:rFonts w:hint="eastAsia" w:ascii="宋体" w:hAnsi="宋体" w:eastAsia="宋体" w:cs="Batang"/>
        </w:rPr>
        <w:t>再次出现了高</w:t>
      </w:r>
      <w:r>
        <w:rPr>
          <w:rFonts w:hint="eastAsia" w:ascii="宋体" w:hAnsi="宋体" w:eastAsia="宋体" w:cs="Batang"/>
          <w:color w:val="000000" w:themeColor="text1"/>
          <w14:textFill>
            <w14:solidFill>
              <w14:schemeClr w14:val="tx1"/>
            </w14:solidFill>
          </w14:textFill>
        </w:rPr>
        <w:t>频词“推进”“稳定”。在《习近平谈治国理政》第一卷中，“推进”出现了2</w:t>
      </w:r>
      <w:r>
        <w:rPr>
          <w:rFonts w:ascii="宋体" w:hAnsi="宋体" w:eastAsia="宋体" w:cs="Batang"/>
          <w:color w:val="000000" w:themeColor="text1"/>
          <w14:textFill>
            <w14:solidFill>
              <w14:schemeClr w14:val="tx1"/>
            </w14:solidFill>
          </w14:textFill>
        </w:rPr>
        <w:t>04</w:t>
      </w:r>
      <w:r>
        <w:rPr>
          <w:rFonts w:hint="eastAsia" w:ascii="宋体" w:hAnsi="宋体" w:eastAsia="宋体" w:cs="Batang"/>
          <w:color w:val="000000" w:themeColor="text1"/>
          <w14:textFill>
            <w14:solidFill>
              <w14:schemeClr w14:val="tx1"/>
            </w14:solidFill>
          </w14:textFill>
        </w:rPr>
        <w:t>次，“稳定”</w:t>
      </w:r>
      <w:r>
        <w:rPr>
          <w:rFonts w:hint="eastAsia" w:ascii="宋体" w:hAnsi="宋体" w:eastAsia="宋体" w:cs="Batang"/>
        </w:rPr>
        <w:t>出现了</w:t>
      </w:r>
      <w:r>
        <w:rPr>
          <w:rFonts w:hint="eastAsia" w:ascii="宋体" w:hAnsi="宋体" w:eastAsia="宋体"/>
        </w:rPr>
        <w:t>1</w:t>
      </w:r>
      <w:r>
        <w:rPr>
          <w:rFonts w:ascii="宋体" w:hAnsi="宋体" w:eastAsia="宋体"/>
        </w:rPr>
        <w:t>36</w:t>
      </w:r>
      <w:r>
        <w:rPr>
          <w:rFonts w:hint="eastAsia" w:ascii="宋体" w:hAnsi="宋体" w:eastAsia="宋体"/>
        </w:rPr>
        <w:t>次。</w:t>
      </w:r>
      <w:r>
        <w:rPr>
          <w:rFonts w:hint="eastAsia" w:ascii="宋体" w:hAnsi="宋体" w:eastAsia="宋体"/>
          <w:lang w:eastAsia="ko-KR"/>
        </w:rPr>
        <w:t>译文把“推进”意译为“</w:t>
      </w:r>
      <w:r>
        <w:rPr>
          <w:rFonts w:hint="eastAsia" w:ascii="Batang" w:hAnsi="Batang" w:eastAsia="Batang" w:cs="Batang"/>
          <w:lang w:eastAsia="ko-KR"/>
        </w:rPr>
        <w:t>구축</w:t>
      </w:r>
      <w:r>
        <w:rPr>
          <w:rFonts w:hint="eastAsia" w:ascii="宋体" w:hAnsi="宋体" w:eastAsia="宋体"/>
          <w:lang w:eastAsia="ko-KR"/>
        </w:rPr>
        <w:t>”，对“稳定”进行了直译。另外“正能量”属于中国特色词汇，此处直译为了“</w:t>
      </w:r>
      <w:r>
        <w:rPr>
          <w:rFonts w:hint="eastAsia" w:ascii="Batang" w:hAnsi="Batang" w:eastAsia="Batang" w:cs="Batang"/>
          <w:lang w:eastAsia="ko-KR"/>
        </w:rPr>
        <w:t>긍정 에너지</w:t>
      </w:r>
      <w:r>
        <w:rPr>
          <w:rFonts w:hint="eastAsia" w:ascii="宋体" w:hAnsi="宋体" w:eastAsia="宋体"/>
          <w:lang w:eastAsia="ko-KR"/>
        </w:rPr>
        <w:t>”</w:t>
      </w:r>
      <w:r>
        <w:rPr>
          <w:rFonts w:ascii="宋体" w:hAnsi="宋体" w:eastAsia="宋体"/>
          <w:lang w:eastAsia="ko-KR"/>
        </w:rPr>
        <w:t>，</w:t>
      </w:r>
      <w:r>
        <w:rPr>
          <w:rFonts w:hint="eastAsia" w:ascii="宋体" w:hAnsi="宋体" w:eastAsia="宋体"/>
          <w:lang w:eastAsia="ko-KR"/>
        </w:rPr>
        <w:t>《习近平谈治国理政》第一卷韩文版中</w:t>
      </w:r>
      <w:r>
        <w:rPr>
          <w:rFonts w:hint="eastAsia" w:ascii="宋体" w:hAnsi="宋体" w:eastAsia="宋体" w:cs="宋体"/>
          <w:lang w:eastAsia="ko-KR"/>
        </w:rPr>
        <w:t>根据上下文也</w:t>
      </w:r>
      <w:r>
        <w:rPr>
          <w:rFonts w:hint="eastAsia" w:ascii="宋体" w:hAnsi="宋体" w:eastAsia="宋体"/>
          <w:lang w:eastAsia="ko-KR"/>
        </w:rPr>
        <w:t>将其意译为“</w:t>
      </w:r>
      <w:r>
        <w:rPr>
          <w:rFonts w:hint="eastAsia" w:ascii="Batang" w:hAnsi="Batang" w:eastAsia="Batang" w:cs="Batang"/>
          <w:lang w:eastAsia="ko-KR"/>
        </w:rPr>
        <w:t>긍정적인 힘</w:t>
      </w:r>
      <w:r>
        <w:rPr>
          <w:rFonts w:hint="eastAsia" w:ascii="宋体" w:hAnsi="宋体" w:eastAsia="宋体"/>
          <w:lang w:eastAsia="ko-KR"/>
        </w:rPr>
        <w:t>”。最后，“</w:t>
      </w:r>
      <w:r>
        <w:rPr>
          <w:rFonts w:hint="eastAsia" w:ascii="Batang" w:hAnsi="Batang" w:eastAsia="Batang" w:cs="Batang"/>
          <w:lang w:eastAsia="ko-KR"/>
        </w:rPr>
        <w:t>更大</w:t>
      </w:r>
      <w:r>
        <w:rPr>
          <w:rFonts w:hint="eastAsia" w:ascii="宋体" w:hAnsi="宋体" w:eastAsia="宋体"/>
          <w:lang w:eastAsia="ko-KR"/>
        </w:rPr>
        <w:t>平台”翻译成了“</w:t>
      </w:r>
      <w:r>
        <w:rPr>
          <w:rFonts w:hint="eastAsia" w:ascii="Batang" w:hAnsi="Batang" w:eastAsia="Batang" w:cs="Batang"/>
          <w:lang w:eastAsia="ko-KR"/>
        </w:rPr>
        <w:t>더 큰 장</w:t>
      </w:r>
      <w:r>
        <w:rPr>
          <w:rFonts w:hint="eastAsia" w:ascii="宋体" w:hAnsi="宋体" w:eastAsia="宋体"/>
          <w:lang w:eastAsia="ko-KR"/>
        </w:rPr>
        <w:t>”符合韩国语表达习惯，值得借鉴。</w:t>
      </w:r>
    </w:p>
    <w:p w14:paraId="68BA3A77">
      <w:pPr>
        <w:wordWrap w:val="0"/>
        <w:spacing w:line="420" w:lineRule="exact"/>
        <w:rPr>
          <w:rFonts w:ascii="宋体" w:hAnsi="宋体" w:eastAsia="宋体"/>
          <w:lang w:eastAsia="ko-KR"/>
        </w:rPr>
      </w:pPr>
    </w:p>
    <w:p w14:paraId="0AB1E460">
      <w:pPr>
        <w:wordWrap w:val="0"/>
        <w:spacing w:line="420" w:lineRule="exact"/>
        <w:rPr>
          <w:rFonts w:ascii="宋体" w:hAnsi="宋体" w:eastAsia="宋体"/>
          <w:bCs/>
        </w:rPr>
      </w:pPr>
      <w:r>
        <w:rPr>
          <w:rFonts w:hint="eastAsia" w:ascii="宋体" w:hAnsi="宋体" w:eastAsia="宋体"/>
          <w:bCs/>
        </w:rPr>
        <w:t>（</w:t>
      </w:r>
      <w:r>
        <w:rPr>
          <w:rFonts w:ascii="宋体" w:hAnsi="宋体" w:eastAsia="宋体"/>
          <w:bCs/>
        </w:rPr>
        <w:t>2</w:t>
      </w:r>
      <w:r>
        <w:rPr>
          <w:rFonts w:hint="eastAsia" w:ascii="宋体" w:hAnsi="宋体" w:eastAsia="宋体"/>
          <w:bCs/>
        </w:rPr>
        <w:t>）</w:t>
      </w:r>
    </w:p>
    <w:p w14:paraId="6B7B9F79">
      <w:pPr>
        <w:wordWrap w:val="0"/>
        <w:spacing w:line="420" w:lineRule="exact"/>
        <w:rPr>
          <w:rFonts w:ascii="宋体" w:hAnsi="宋体" w:eastAsia="宋体"/>
        </w:rPr>
      </w:pPr>
      <w:r>
        <w:rPr>
          <w:rFonts w:hint="eastAsia" w:ascii="宋体" w:hAnsi="宋体" w:eastAsia="宋体"/>
        </w:rPr>
        <w:t xml:space="preserve"> </w:t>
      </w:r>
      <w:r>
        <w:rPr>
          <w:rFonts w:ascii="宋体" w:hAnsi="宋体" w:eastAsia="宋体"/>
        </w:rPr>
        <w:t xml:space="preserve">   </w:t>
      </w:r>
      <w:r>
        <w:rPr>
          <w:rFonts w:hint="eastAsia" w:ascii="宋体" w:hAnsi="宋体" w:eastAsia="宋体"/>
        </w:rPr>
        <w:t>对中华思想文化术语“</w:t>
      </w:r>
      <w:r>
        <w:rPr>
          <w:rFonts w:ascii="宋体" w:hAnsi="宋体" w:eastAsia="宋体"/>
        </w:rPr>
        <w:t>格物致知</w:t>
      </w:r>
      <w:r>
        <w:rPr>
          <w:rFonts w:hint="eastAsia" w:ascii="宋体" w:hAnsi="宋体" w:eastAsia="宋体"/>
        </w:rPr>
        <w:t>”“</w:t>
      </w:r>
      <w:r>
        <w:rPr>
          <w:rFonts w:ascii="宋体" w:hAnsi="宋体" w:eastAsia="宋体"/>
        </w:rPr>
        <w:t>诚意正心</w:t>
      </w:r>
      <w:r>
        <w:rPr>
          <w:rFonts w:hint="eastAsia" w:ascii="宋体" w:hAnsi="宋体" w:eastAsia="宋体"/>
        </w:rPr>
        <w:t>”“</w:t>
      </w:r>
      <w:r>
        <w:rPr>
          <w:rFonts w:ascii="宋体" w:hAnsi="宋体" w:eastAsia="宋体"/>
        </w:rPr>
        <w:t>修身齐家</w:t>
      </w:r>
      <w:r>
        <w:rPr>
          <w:rFonts w:hint="eastAsia" w:ascii="宋体" w:hAnsi="宋体" w:eastAsia="宋体"/>
        </w:rPr>
        <w:t>”“</w:t>
      </w:r>
      <w:r>
        <w:rPr>
          <w:rFonts w:ascii="宋体" w:hAnsi="宋体" w:eastAsia="宋体"/>
        </w:rPr>
        <w:t>治国平天下</w:t>
      </w:r>
      <w:r>
        <w:rPr>
          <w:rFonts w:hint="eastAsia" w:ascii="宋体" w:hAnsi="宋体" w:eastAsia="宋体"/>
        </w:rPr>
        <w:t>”，译文采用了释义的方法进行了翻译。</w:t>
      </w:r>
    </w:p>
    <w:p w14:paraId="67F9E390">
      <w:pPr>
        <w:wordWrap w:val="0"/>
        <w:spacing w:line="420" w:lineRule="exact"/>
        <w:rPr>
          <w:rFonts w:ascii="宋体" w:hAnsi="宋体" w:eastAsia="宋体"/>
        </w:rPr>
      </w:pPr>
    </w:p>
    <w:p w14:paraId="19B31AD3">
      <w:pPr>
        <w:wordWrap w:val="0"/>
        <w:spacing w:line="420" w:lineRule="exact"/>
        <w:rPr>
          <w:rFonts w:ascii="宋体" w:hAnsi="宋体" w:eastAsia="宋体"/>
          <w:b/>
          <w:color w:val="000000" w:themeColor="text1"/>
          <w14:textFill>
            <w14:solidFill>
              <w14:schemeClr w14:val="tx1"/>
            </w14:solidFill>
          </w14:textFill>
        </w:rPr>
      </w:pPr>
      <w:r>
        <w:rPr>
          <w:rFonts w:hint="eastAsia" w:ascii="宋体" w:hAnsi="宋体" w:eastAsia="宋体"/>
          <w:b/>
          <w:color w:val="000000" w:themeColor="text1"/>
          <w14:textFill>
            <w14:solidFill>
              <w14:schemeClr w14:val="tx1"/>
            </w14:solidFill>
          </w14:textFill>
        </w:rPr>
        <w:t>二.</w:t>
      </w:r>
    </w:p>
    <w:p w14:paraId="2FD2F9DD">
      <w:pPr>
        <w:wordWrap w:val="0"/>
        <w:spacing w:line="420" w:lineRule="exact"/>
        <w:rPr>
          <w:rFonts w:ascii="宋体" w:hAnsi="宋体" w:eastAsia="宋体" w:cs="宋体"/>
          <w:color w:val="000000" w:themeColor="text1"/>
          <w14:textFill>
            <w14:solidFill>
              <w14:schemeClr w14:val="tx1"/>
            </w14:solidFill>
          </w14:textFill>
        </w:rPr>
      </w:pPr>
      <w:r>
        <w:rPr>
          <w:rFonts w:hint="eastAsia" w:ascii="宋体" w:hAnsi="宋体" w:eastAsia="宋体"/>
          <w:bCs/>
        </w:rPr>
        <w:t>（1）</w:t>
      </w:r>
      <w:r>
        <w:rPr>
          <w:rFonts w:ascii="宋体" w:hAnsi="宋体" w:eastAsia="宋体"/>
          <w:bCs/>
        </w:rPr>
        <w:t>前进道路上</w:t>
      </w:r>
      <w:r>
        <w:rPr>
          <w:rFonts w:ascii="宋体" w:hAnsi="宋体" w:eastAsia="宋体"/>
          <w:color w:val="000000" w:themeColor="text1"/>
          <w14:textFill>
            <w14:solidFill>
              <w14:schemeClr w14:val="tx1"/>
            </w14:solidFill>
          </w14:textFill>
        </w:rPr>
        <w:t xml:space="preserve">，我们必须坚持以马克思列宁主义、毛泽东思想、邓小平理论、“三个代表”重要思想、科学发展观、新时代中国特色社会主义思想为指导，坚持解放思想和实事求是有机统一。发展 21 世纪马克思主义、当代中国马克思主义，是当代中国共产党人责无旁贷的历史责任。 </w:t>
      </w:r>
    </w:p>
    <w:p w14:paraId="44EE771E">
      <w:pPr>
        <w:wordWrap w:val="0"/>
        <w:spacing w:line="420" w:lineRule="exact"/>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（2</w:t>
      </w:r>
      <w:r>
        <w:rPr>
          <w:rFonts w:ascii="宋体" w:hAnsi="宋体" w:eastAsia="宋体" w:cs="宋体"/>
          <w:color w:val="000000" w:themeColor="text1"/>
          <w14:textFill>
            <w14:solidFill>
              <w14:schemeClr w14:val="tx1"/>
            </w14:solidFill>
          </w14:textFill>
        </w:rPr>
        <w:t>018</w:t>
      </w:r>
      <w:r>
        <w:rPr>
          <w:rFonts w:hint="eastAsia" w:ascii="宋体" w:hAnsi="宋体" w:eastAsia="宋体" w:cs="宋体"/>
          <w:color w:val="000000" w:themeColor="text1"/>
          <w14:textFill>
            <w14:solidFill>
              <w14:schemeClr w14:val="tx1"/>
            </w14:solidFill>
          </w14:textFill>
        </w:rPr>
        <w:t>年1</w:t>
      </w:r>
      <w:r>
        <w:rPr>
          <w:rFonts w:ascii="宋体" w:hAnsi="宋体" w:eastAsia="宋体" w:cs="宋体"/>
          <w:color w:val="000000" w:themeColor="text1"/>
          <w14:textFill>
            <w14:solidFill>
              <w14:schemeClr w14:val="tx1"/>
            </w14:solidFill>
          </w14:textFill>
        </w:rPr>
        <w:t>2</w:t>
      </w:r>
      <w:r>
        <w:rPr>
          <w:rFonts w:hint="eastAsia" w:ascii="宋体" w:hAnsi="宋体" w:eastAsia="宋体" w:cs="宋体"/>
          <w:color w:val="000000" w:themeColor="text1"/>
          <w14:textFill>
            <w14:solidFill>
              <w14:schemeClr w14:val="tx1"/>
            </w14:solidFill>
          </w14:textFill>
        </w:rPr>
        <w:t>月1</w:t>
      </w:r>
      <w:r>
        <w:rPr>
          <w:rFonts w:ascii="宋体" w:hAnsi="宋体" w:eastAsia="宋体" w:cs="宋体"/>
          <w:color w:val="000000" w:themeColor="text1"/>
          <w14:textFill>
            <w14:solidFill>
              <w14:schemeClr w14:val="tx1"/>
            </w14:solidFill>
          </w14:textFill>
        </w:rPr>
        <w:t>8</w:t>
      </w:r>
      <w:r>
        <w:rPr>
          <w:rFonts w:hint="eastAsia" w:ascii="宋体" w:hAnsi="宋体" w:eastAsia="宋体" w:cs="宋体"/>
          <w:color w:val="000000" w:themeColor="text1"/>
          <w14:textFill>
            <w14:solidFill>
              <w14:schemeClr w14:val="tx1"/>
            </w14:solidFill>
          </w14:textFill>
        </w:rPr>
        <w:t>日，摘自习近平在庆祝改革开放4</w:t>
      </w:r>
      <w:r>
        <w:rPr>
          <w:rFonts w:ascii="宋体" w:hAnsi="宋体" w:eastAsia="宋体" w:cs="宋体"/>
          <w:color w:val="000000" w:themeColor="text1"/>
          <w14:textFill>
            <w14:solidFill>
              <w14:schemeClr w14:val="tx1"/>
            </w14:solidFill>
          </w14:textFill>
        </w:rPr>
        <w:t>0</w:t>
      </w:r>
      <w:r>
        <w:rPr>
          <w:rFonts w:hint="eastAsia" w:ascii="宋体" w:hAnsi="宋体" w:eastAsia="宋体" w:cs="宋体"/>
          <w:color w:val="000000" w:themeColor="text1"/>
          <w14:textFill>
            <w14:solidFill>
              <w14:schemeClr w14:val="tx1"/>
            </w14:solidFill>
          </w14:textFill>
        </w:rPr>
        <w:t>周年大会上讲话的一部分，《习近平谈治国理政》第三卷，第</w:t>
      </w:r>
      <w:r>
        <w:rPr>
          <w:rFonts w:ascii="宋体" w:hAnsi="宋体" w:eastAsia="宋体" w:cs="宋体"/>
          <w:color w:val="000000" w:themeColor="text1"/>
          <w14:textFill>
            <w14:solidFill>
              <w14:schemeClr w14:val="tx1"/>
            </w14:solidFill>
          </w14:textFill>
        </w:rPr>
        <w:t>183</w:t>
      </w:r>
      <w:r>
        <w:rPr>
          <w:rFonts w:hint="eastAsia" w:ascii="宋体" w:hAnsi="宋体" w:eastAsia="宋体" w:cs="宋体"/>
          <w:color w:val="000000" w:themeColor="text1"/>
          <w14:textFill>
            <w14:solidFill>
              <w14:schemeClr w14:val="tx1"/>
            </w14:solidFill>
          </w14:textFill>
        </w:rPr>
        <w:t>页）</w:t>
      </w:r>
    </w:p>
    <w:p w14:paraId="68993CFC">
      <w:pPr>
        <w:pStyle w:val="8"/>
        <w:wordWrap w:val="0"/>
        <w:spacing w:line="420" w:lineRule="exact"/>
        <w:jc w:val="both"/>
        <w:rPr>
          <w:b/>
          <w:bCs/>
          <w:color w:val="000000" w:themeColor="text1"/>
          <w:sz w:val="21"/>
          <w:szCs w:val="21"/>
          <w:lang w:eastAsia="ko-KR"/>
          <w14:textFill>
            <w14:solidFill>
              <w14:schemeClr w14:val="tx1"/>
            </w14:solidFill>
          </w14:textFill>
        </w:rPr>
      </w:pPr>
      <w:r>
        <w:rPr>
          <w:rFonts w:hint="eastAsia"/>
          <w:b/>
          <w:bCs/>
          <w:color w:val="000000" w:themeColor="text1"/>
          <w:sz w:val="21"/>
          <w:szCs w:val="21"/>
          <w:lang w:eastAsia="ko-KR"/>
          <w14:textFill>
            <w14:solidFill>
              <w14:schemeClr w14:val="tx1"/>
            </w14:solidFill>
          </w14:textFill>
        </w:rPr>
        <w:t>参考译文：</w:t>
      </w:r>
    </w:p>
    <w:p w14:paraId="0D3D0F03">
      <w:pPr>
        <w:pStyle w:val="8"/>
        <w:wordWrap w:val="0"/>
        <w:spacing w:line="420" w:lineRule="exact"/>
        <w:jc w:val="both"/>
        <w:rPr>
          <w:rFonts w:ascii="Batang" w:hAnsi="Batang" w:eastAsia="Batang"/>
          <w:color w:val="000000" w:themeColor="text1"/>
          <w:sz w:val="21"/>
          <w:szCs w:val="21"/>
          <w:lang w:eastAsia="ko-KR"/>
          <w14:textFill>
            <w14:solidFill>
              <w14:schemeClr w14:val="tx1"/>
            </w14:solidFill>
          </w14:textFill>
        </w:rPr>
      </w:pPr>
      <w:r>
        <w:rPr>
          <w:rFonts w:hint="eastAsia" w:ascii="Batang" w:hAnsi="Batang" w:eastAsia="Batang" w:cs="Batang"/>
          <w:color w:val="000000" w:themeColor="text1"/>
          <w:sz w:val="21"/>
          <w:szCs w:val="21"/>
          <w:lang w:eastAsia="ko-KR"/>
          <w14:textFill>
            <w14:solidFill>
              <w14:schemeClr w14:val="tx1"/>
            </w14:solidFill>
          </w14:textFill>
        </w:rPr>
        <w:t xml:space="preserve">  앞으로</w:t>
      </w:r>
      <w:r>
        <w:rPr>
          <w:rFonts w:ascii="Batang" w:hAnsi="Batang" w:eastAsia="Batang"/>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나아가는</w:t>
      </w:r>
      <w:r>
        <w:rPr>
          <w:rFonts w:ascii="Batang" w:hAnsi="Batang" w:eastAsia="Batang"/>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길에서</w:t>
      </w:r>
      <w:r>
        <w:rPr>
          <w:rFonts w:ascii="Batang" w:hAnsi="Batang" w:eastAsia="Batang"/>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우리는</w:t>
      </w:r>
      <w:r>
        <w:rPr>
          <w:rFonts w:ascii="Batang" w:hAnsi="Batang" w:eastAsia="Batang"/>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항상</w:t>
      </w:r>
      <w:r>
        <w:rPr>
          <w:rFonts w:ascii="Batang" w:hAnsi="Batang" w:eastAsia="Batang"/>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마르크스</w:t>
      </w:r>
      <w:r>
        <w:rPr>
          <w:rFonts w:hint="eastAsia" w:ascii="Batang" w:hAnsi="Batang" w:eastAsiaTheme="minorEastAsia"/>
          <w:color w:val="000000" w:themeColor="text1"/>
          <w:sz w:val="21"/>
          <w:szCs w:val="21"/>
          <w:lang w:eastAsia="ko-KR"/>
          <w14:textFill>
            <w14:solidFill>
              <w14:schemeClr w14:val="tx1"/>
            </w14:solidFill>
          </w14:textFill>
        </w:rPr>
        <w:t>-</w:t>
      </w:r>
      <w:r>
        <w:rPr>
          <w:rFonts w:hint="eastAsia" w:ascii="Batang" w:hAnsi="Batang" w:eastAsia="Batang" w:cs="Batang"/>
          <w:color w:val="000000" w:themeColor="text1"/>
          <w:sz w:val="21"/>
          <w:szCs w:val="21"/>
          <w:lang w:eastAsia="ko-KR"/>
          <w14:textFill>
            <w14:solidFill>
              <w14:schemeClr w14:val="tx1"/>
            </w14:solidFill>
          </w14:textFill>
        </w:rPr>
        <w:t>레닌주의</w:t>
      </w:r>
      <w:r>
        <w:rPr>
          <w:rFonts w:ascii="Batang" w:hAnsi="Batang" w:eastAsia="Batang"/>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마오쩌둥</w:t>
      </w:r>
      <w:r>
        <w:rPr>
          <w:rFonts w:ascii="Batang" w:hAnsi="Batang" w:eastAsia="Batang"/>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사상</w:t>
      </w:r>
      <w:r>
        <w:rPr>
          <w:rFonts w:ascii="Batang" w:hAnsi="Batang" w:eastAsia="Batang"/>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덩샤오핑</w:t>
      </w:r>
      <w:r>
        <w:rPr>
          <w:rFonts w:ascii="Batang" w:hAnsi="Batang" w:eastAsia="Batang"/>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이론</w:t>
      </w:r>
      <w:r>
        <w:rPr>
          <w:rFonts w:ascii="Batang" w:hAnsi="Batang" w:eastAsia="Batang"/>
          <w:color w:val="000000" w:themeColor="text1"/>
          <w:sz w:val="21"/>
          <w:szCs w:val="21"/>
          <w:lang w:eastAsia="ko-KR"/>
          <w14:textFill>
            <w14:solidFill>
              <w14:schemeClr w14:val="tx1"/>
            </w14:solidFill>
          </w14:textFill>
        </w:rPr>
        <w:t>, ‘3</w:t>
      </w:r>
      <w:r>
        <w:rPr>
          <w:rFonts w:hint="eastAsia" w:ascii="Batang" w:hAnsi="Batang" w:eastAsia="Batang" w:cs="Batang"/>
          <w:color w:val="000000" w:themeColor="text1"/>
          <w:sz w:val="21"/>
          <w:szCs w:val="21"/>
          <w:lang w:eastAsia="ko-KR"/>
          <w14:textFill>
            <w14:solidFill>
              <w14:schemeClr w14:val="tx1"/>
            </w14:solidFill>
          </w14:textFill>
        </w:rPr>
        <w:t>개</w:t>
      </w:r>
      <w:r>
        <w:rPr>
          <w:rFonts w:ascii="Batang" w:hAnsi="Batang" w:eastAsia="Batang"/>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대표</w:t>
      </w:r>
      <w:r>
        <w:rPr>
          <w:rFonts w:ascii="Batang" w:hAnsi="Batang" w:eastAsia="Batang"/>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중요</w:t>
      </w:r>
      <w:r>
        <w:rPr>
          <w:rFonts w:hint="eastAsia" w:ascii="Batang" w:hAnsi="Batang" w:cs="Batang" w:eastAsiaTheme="minorEastAsia"/>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사상</w:t>
      </w:r>
      <w:r>
        <w:rPr>
          <w:rFonts w:ascii="Batang" w:hAnsi="Batang" w:eastAsia="Batang"/>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과학적</w:t>
      </w:r>
      <w:r>
        <w:rPr>
          <w:rFonts w:ascii="Batang" w:hAnsi="Batang" w:eastAsia="Batang"/>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발전관과</w:t>
      </w:r>
      <w:r>
        <w:rPr>
          <w:rFonts w:ascii="Batang" w:hAnsi="Batang" w:eastAsia="Batang"/>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신시대</w:t>
      </w:r>
      <w:r>
        <w:rPr>
          <w:rFonts w:ascii="Batang" w:hAnsi="Batang" w:eastAsia="Batang"/>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중국</w:t>
      </w:r>
      <w:r>
        <w:rPr>
          <w:rFonts w:ascii="Batang" w:hAnsi="Batang" w:eastAsia="Batang"/>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특색</w:t>
      </w:r>
      <w:r>
        <w:rPr>
          <w:rFonts w:ascii="Batang" w:hAnsi="Batang" w:eastAsia="Batang"/>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사회주의</w:t>
      </w:r>
      <w:r>
        <w:rPr>
          <w:rFonts w:ascii="Batang" w:hAnsi="Batang" w:eastAsia="Batang"/>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사상을</w:t>
      </w:r>
      <w:r>
        <w:rPr>
          <w:rFonts w:ascii="Batang" w:hAnsi="Batang" w:eastAsia="Batang"/>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지침으로</w:t>
      </w:r>
      <w:r>
        <w:rPr>
          <w:rFonts w:ascii="Batang" w:hAnsi="Batang" w:eastAsia="Batang"/>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삼고</w:t>
      </w:r>
      <w:r>
        <w:rPr>
          <w:rFonts w:ascii="Batang" w:hAnsi="Batang" w:eastAsia="Batang"/>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사상해방과</w:t>
      </w:r>
      <w:r>
        <w:rPr>
          <w:rFonts w:ascii="Batang" w:hAnsi="Batang" w:eastAsia="Batang"/>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실사구시를</w:t>
      </w:r>
      <w:r>
        <w:rPr>
          <w:rFonts w:ascii="Batang" w:hAnsi="Batang" w:eastAsia="Batang"/>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유기적으로</w:t>
      </w:r>
      <w:r>
        <w:rPr>
          <w:rFonts w:ascii="Batang" w:hAnsi="Batang" w:eastAsia="Batang"/>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통일시켜야</w:t>
      </w:r>
      <w:r>
        <w:rPr>
          <w:rFonts w:ascii="Batang" w:hAnsi="Batang" w:eastAsia="Batang"/>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합니다</w:t>
      </w:r>
      <w:r>
        <w:rPr>
          <w:rFonts w:ascii="Batang" w:hAnsi="Batang" w:eastAsia="Batang"/>
          <w:color w:val="000000" w:themeColor="text1"/>
          <w:sz w:val="21"/>
          <w:szCs w:val="21"/>
          <w:lang w:eastAsia="ko-KR"/>
          <w14:textFill>
            <w14:solidFill>
              <w14:schemeClr w14:val="tx1"/>
            </w14:solidFill>
          </w14:textFill>
        </w:rPr>
        <w:t>. 21</w:t>
      </w:r>
      <w:r>
        <w:rPr>
          <w:rFonts w:hint="eastAsia" w:ascii="Batang" w:hAnsi="Batang" w:eastAsia="Batang" w:cs="Batang"/>
          <w:color w:val="000000" w:themeColor="text1"/>
          <w:sz w:val="21"/>
          <w:szCs w:val="21"/>
          <w:lang w:eastAsia="ko-KR"/>
          <w14:textFill>
            <w14:solidFill>
              <w14:schemeClr w14:val="tx1"/>
            </w14:solidFill>
          </w14:textFill>
        </w:rPr>
        <w:t>세기</w:t>
      </w:r>
      <w:r>
        <w:rPr>
          <w:rFonts w:ascii="Batang" w:hAnsi="Batang" w:eastAsia="Batang"/>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마르크스주의와</w:t>
      </w:r>
      <w:r>
        <w:rPr>
          <w:rFonts w:ascii="Batang" w:hAnsi="Batang" w:eastAsia="Batang"/>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현시대</w:t>
      </w:r>
      <w:r>
        <w:rPr>
          <w:rFonts w:ascii="Batang" w:hAnsi="Batang" w:eastAsia="Batang"/>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중국</w:t>
      </w:r>
      <w:r>
        <w:rPr>
          <w:rFonts w:ascii="Batang" w:hAnsi="Batang" w:eastAsia="Batang"/>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마르크스주의를</w:t>
      </w:r>
      <w:r>
        <w:rPr>
          <w:rFonts w:ascii="Batang" w:hAnsi="Batang" w:eastAsia="Batang"/>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발전시키는</w:t>
      </w:r>
      <w:r>
        <w:rPr>
          <w:rFonts w:ascii="Batang" w:hAnsi="Batang" w:eastAsia="Batang"/>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것은</w:t>
      </w:r>
      <w:r>
        <w:rPr>
          <w:rFonts w:ascii="Batang" w:hAnsi="Batang" w:eastAsia="Batang"/>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현시대</w:t>
      </w:r>
      <w:r>
        <w:rPr>
          <w:rFonts w:ascii="Batang" w:hAnsi="Batang" w:eastAsia="Batang"/>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중국</w:t>
      </w:r>
      <w:r>
        <w:rPr>
          <w:rFonts w:ascii="Batang" w:hAnsi="Batang" w:eastAsia="Batang"/>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공산주의자들이</w:t>
      </w:r>
      <w:r>
        <w:rPr>
          <w:rFonts w:ascii="Batang" w:hAnsi="Batang" w:eastAsia="Batang"/>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마땅히</w:t>
      </w:r>
      <w:r>
        <w:rPr>
          <w:rFonts w:ascii="Batang" w:hAnsi="Batang" w:eastAsia="Batang"/>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짊어져야</w:t>
      </w:r>
      <w:r>
        <w:rPr>
          <w:rFonts w:ascii="Batang" w:hAnsi="Batang" w:eastAsia="Batang"/>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할</w:t>
      </w:r>
      <w:r>
        <w:rPr>
          <w:rFonts w:ascii="Batang" w:hAnsi="Batang" w:eastAsia="Batang"/>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역사적</w:t>
      </w:r>
      <w:r>
        <w:rPr>
          <w:rFonts w:ascii="Batang" w:hAnsi="Batang" w:eastAsia="Batang"/>
          <w:color w:val="000000" w:themeColor="text1"/>
          <w:sz w:val="21"/>
          <w:szCs w:val="21"/>
          <w:lang w:eastAsia="ko-KR"/>
          <w14:textFill>
            <w14:solidFill>
              <w14:schemeClr w14:val="tx1"/>
            </w14:solidFill>
          </w14:textFill>
        </w:rPr>
        <w:t xml:space="preserve"> </w:t>
      </w:r>
      <w:r>
        <w:rPr>
          <w:rFonts w:hint="eastAsia" w:ascii="Batang" w:hAnsi="Batang" w:eastAsia="Batang" w:cs="Batang"/>
          <w:color w:val="000000" w:themeColor="text1"/>
          <w:sz w:val="21"/>
          <w:szCs w:val="21"/>
          <w:lang w:eastAsia="ko-KR"/>
          <w14:textFill>
            <w14:solidFill>
              <w14:schemeClr w14:val="tx1"/>
            </w14:solidFill>
          </w14:textFill>
        </w:rPr>
        <w:t>책임입니다</w:t>
      </w:r>
      <w:r>
        <w:rPr>
          <w:rFonts w:ascii="Batang" w:hAnsi="Batang" w:eastAsia="Batang"/>
          <w:color w:val="000000" w:themeColor="text1"/>
          <w:sz w:val="21"/>
          <w:szCs w:val="21"/>
          <w:lang w:eastAsia="ko-KR"/>
          <w14:textFill>
            <w14:solidFill>
              <w14:schemeClr w14:val="tx1"/>
            </w14:solidFill>
          </w14:textFill>
        </w:rPr>
        <w:t xml:space="preserve">. </w:t>
      </w:r>
    </w:p>
    <w:p w14:paraId="0C9F864A">
      <w:pPr>
        <w:wordWrap w:val="0"/>
        <w:topLinePunct/>
        <w:spacing w:line="420" w:lineRule="exact"/>
        <w:rPr>
          <w:rFonts w:ascii="宋体" w:hAnsi="宋体" w:eastAsia="宋体"/>
          <w:color w:val="000000" w:themeColor="text1"/>
          <w:lang w:eastAsia="ko-KR"/>
          <w14:textFill>
            <w14:solidFill>
              <w14:schemeClr w14:val="tx1"/>
            </w14:solidFill>
          </w14:textFill>
        </w:rPr>
      </w:pPr>
    </w:p>
    <w:p w14:paraId="4FE37207">
      <w:pPr>
        <w:wordWrap w:val="0"/>
        <w:spacing w:line="420" w:lineRule="exact"/>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（2）</w:t>
      </w:r>
      <w:r>
        <w:rPr>
          <w:rFonts w:ascii="宋体" w:hAnsi="宋体" w:eastAsia="宋体"/>
          <w:color w:val="000000" w:themeColor="text1"/>
          <w14:textFill>
            <w14:solidFill>
              <w14:schemeClr w14:val="tx1"/>
            </w14:solidFill>
          </w14:textFill>
        </w:rPr>
        <w:t xml:space="preserve">生态文明建设成效显著。大力度推进生态文明建设，全党全国贯彻绿色发展理念的自觉性和主动性显著增强，忽视生态环境保护的状况明显改变。生态文明制度体系加快形成，主体功能区制度逐步健全，国家公园体制试点积极推进。全面节约资源有效推进，能源资源消耗强度大幅下降。重大生态保护和修复工程进展顺利，森林覆盖率持续提高。生态环境治理明显加强，环境状况得到改善。引导应对气候变化国际合作，成为全球生态文明建设的重要参与者、贡献者、引领者。 </w:t>
      </w:r>
    </w:p>
    <w:p w14:paraId="3C534308">
      <w:pPr>
        <w:wordWrap w:val="0"/>
        <w:spacing w:line="420" w:lineRule="exact"/>
        <w:rPr>
          <w:rFonts w:ascii="宋体" w:hAnsi="宋体" w:eastAsia="宋体" w:cs="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（2</w:t>
      </w:r>
      <w:r>
        <w:rPr>
          <w:rFonts w:ascii="宋体" w:hAnsi="宋体" w:eastAsia="宋体"/>
          <w:color w:val="000000" w:themeColor="text1"/>
          <w14:textFill>
            <w14:solidFill>
              <w14:schemeClr w14:val="tx1"/>
            </w14:solidFill>
          </w14:textFill>
        </w:rPr>
        <w:t>017</w:t>
      </w:r>
      <w:r>
        <w:rPr>
          <w:rFonts w:hint="eastAsia" w:ascii="宋体" w:hAnsi="宋体" w:eastAsia="宋体"/>
          <w:color w:val="000000" w:themeColor="text1"/>
          <w14:textFill>
            <w14:solidFill>
              <w14:schemeClr w14:val="tx1"/>
            </w14:solidFill>
          </w14:textFill>
        </w:rPr>
        <w:t>年1</w:t>
      </w:r>
      <w:r>
        <w:rPr>
          <w:rFonts w:ascii="宋体" w:hAnsi="宋体" w:eastAsia="宋体"/>
          <w:color w:val="000000" w:themeColor="text1"/>
          <w14:textFill>
            <w14:solidFill>
              <w14:schemeClr w14:val="tx1"/>
            </w14:solidFill>
          </w14:textFill>
        </w:rPr>
        <w:t>0</w:t>
      </w:r>
      <w:r>
        <w:rPr>
          <w:rFonts w:hint="eastAsia" w:ascii="宋体" w:hAnsi="宋体" w:eastAsia="宋体"/>
          <w:color w:val="000000" w:themeColor="text1"/>
          <w14:textFill>
            <w14:solidFill>
              <w14:schemeClr w14:val="tx1"/>
            </w14:solidFill>
          </w14:textFill>
        </w:rPr>
        <w:t>月1</w:t>
      </w:r>
      <w:r>
        <w:rPr>
          <w:rFonts w:ascii="宋体" w:hAnsi="宋体" w:eastAsia="宋体"/>
          <w:color w:val="000000" w:themeColor="text1"/>
          <w14:textFill>
            <w14:solidFill>
              <w14:schemeClr w14:val="tx1"/>
            </w14:solidFill>
          </w14:textFill>
        </w:rPr>
        <w:t>8</w:t>
      </w:r>
      <w:r>
        <w:rPr>
          <w:rFonts w:hint="eastAsia" w:ascii="宋体" w:hAnsi="宋体" w:eastAsia="宋体"/>
          <w:color w:val="000000" w:themeColor="text1"/>
          <w14:textFill>
            <w14:solidFill>
              <w14:schemeClr w14:val="tx1"/>
            </w14:solidFill>
          </w14:textFill>
        </w:rPr>
        <w:t>日，摘自习近平在中国共产党第十九次全国代表大会上的报告，《习近平谈治国理政》第三卷，第5页）</w:t>
      </w:r>
    </w:p>
    <w:p w14:paraId="21022287">
      <w:pPr>
        <w:pStyle w:val="8"/>
        <w:wordWrap w:val="0"/>
        <w:spacing w:line="420" w:lineRule="exact"/>
        <w:jc w:val="both"/>
        <w:rPr>
          <w:b/>
          <w:bCs/>
          <w:color w:val="000000" w:themeColor="text1"/>
          <w:sz w:val="21"/>
          <w:szCs w:val="21"/>
          <w:lang w:eastAsia="ko-KR"/>
          <w14:textFill>
            <w14:solidFill>
              <w14:schemeClr w14:val="tx1"/>
            </w14:solidFill>
          </w14:textFill>
        </w:rPr>
      </w:pPr>
      <w:r>
        <w:rPr>
          <w:rFonts w:hint="eastAsia"/>
          <w:b/>
          <w:bCs/>
          <w:color w:val="000000" w:themeColor="text1"/>
          <w:sz w:val="21"/>
          <w:szCs w:val="21"/>
          <w:lang w:eastAsia="ko-KR"/>
          <w14:textFill>
            <w14:solidFill>
              <w14:schemeClr w14:val="tx1"/>
            </w14:solidFill>
          </w14:textFill>
        </w:rPr>
        <w:t>参考译文：</w:t>
      </w:r>
    </w:p>
    <w:p w14:paraId="0845AB58">
      <w:pPr>
        <w:wordWrap/>
        <w:spacing w:line="420" w:lineRule="exact"/>
        <w:ind w:firstLine="210" w:firstLineChars="100"/>
        <w:jc w:val="both"/>
        <w:rPr>
          <w:rFonts w:ascii="Batang" w:hAnsi="Batang" w:eastAsia="Batang" w:cs="Batang"/>
          <w:color w:val="000000" w:themeColor="text1"/>
          <w:lang w:eastAsia="ko-KR"/>
          <w14:textFill>
            <w14:solidFill>
              <w14:schemeClr w14:val="tx1"/>
            </w14:solidFill>
          </w14:textFill>
        </w:rPr>
      </w:pPr>
      <w:r>
        <w:rPr>
          <w:rFonts w:hint="eastAsia" w:ascii="Batang" w:hAnsi="Batang" w:eastAsia="Batang" w:cs="Batang"/>
          <w:color w:val="000000" w:themeColor="text1"/>
          <w:lang w:eastAsia="ko-KR"/>
          <w14:textFill>
            <w14:solidFill>
              <w14:schemeClr w14:val="tx1"/>
            </w14:solidFill>
          </w14:textFill>
        </w:rPr>
        <w:t>생태문명</w:t>
      </w:r>
      <w:r>
        <w:rPr>
          <w:rFonts w:hint="eastAsia" w:ascii="SMSSMyungJo10Std" w:hAnsi="SMSSMyungJo10Std"/>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건설에서도</w:t>
      </w:r>
      <w:r>
        <w:rPr>
          <w:rFonts w:hint="eastAsia" w:ascii="SMSSMyungJo10Std" w:hAnsi="SMSSMyungJo10Std"/>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뚜렷한</w:t>
      </w:r>
      <w:r>
        <w:rPr>
          <w:rFonts w:hint="eastAsia" w:ascii="SMSSMyungJo10Std" w:hAnsi="SMSSMyungJo10Std"/>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성과를</w:t>
      </w:r>
      <w:r>
        <w:rPr>
          <w:rFonts w:hint="eastAsia" w:ascii="SMSSMyungJo10Std" w:hAnsi="SMSSMyungJo10Std"/>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거두었습니다</w:t>
      </w:r>
      <w:r>
        <w:rPr>
          <w:rFonts w:hint="eastAsia" w:ascii="SMSSMyungJo10Std" w:hAnsi="SMSSMyungJo10Std"/>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생태문명</w:t>
      </w:r>
      <w:r>
        <w:rPr>
          <w:rFonts w:hint="eastAsia" w:ascii="SMSSMyungJo10Std" w:hAnsi="SMSSMyungJo10Std"/>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건설을</w:t>
      </w:r>
      <w:r>
        <w:rPr>
          <w:rFonts w:hint="eastAsia" w:ascii="SMSSMyungJo10Std" w:hAnsi="SMSSMyungJo10Std"/>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적극</w:t>
      </w:r>
      <w:r>
        <w:rPr>
          <w:rFonts w:hint="eastAsia" w:ascii="SMSSMyungJo10Std" w:hAnsi="SMSSMyungJo10Std"/>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추진하여</w:t>
      </w:r>
      <w:r>
        <w:rPr>
          <w:rFonts w:hint="eastAsia" w:ascii="SMSSMyungJo10Std" w:hAnsi="SMSSMyungJo10Std"/>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전당과</w:t>
      </w:r>
      <w:r>
        <w:rPr>
          <w:rFonts w:hint="eastAsia" w:ascii="SMSSMyungJo10Std" w:hAnsi="SMSSMyungJo10Std"/>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전국적으로</w:t>
      </w:r>
      <w:r>
        <w:rPr>
          <w:rFonts w:hint="eastAsia" w:ascii="SMSSMyungJo10Std" w:hAnsi="SMSSMyungJo10Std"/>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녹색</w:t>
      </w:r>
      <w:r>
        <w:rPr>
          <w:rFonts w:hint="eastAsia" w:ascii="SMSSMyungJo10Std" w:hAnsi="SMSSMyungJo10Std"/>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발전의</w:t>
      </w:r>
      <w:r>
        <w:rPr>
          <w:rFonts w:hint="eastAsia" w:ascii="SMSSMyungJo10Std" w:hAnsi="SMSSMyungJo10Std"/>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이념</w:t>
      </w:r>
      <w:r>
        <w:rPr>
          <w:rFonts w:hint="eastAsia" w:ascii="SMSSMyungJo10Std" w:hAnsi="SMSSMyungJo10Std"/>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실천에</w:t>
      </w:r>
      <w:r>
        <w:rPr>
          <w:rFonts w:hint="eastAsia" w:ascii="SMSSMyungJo10Std" w:hAnsi="SMSSMyungJo10Std"/>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있어</w:t>
      </w:r>
      <w:r>
        <w:rPr>
          <w:rFonts w:hint="eastAsia" w:ascii="SMSSMyungJo10Std" w:hAnsi="SMSSMyungJo10Std"/>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의식적이고</w:t>
      </w:r>
      <w:r>
        <w:rPr>
          <w:rFonts w:hint="eastAsia" w:ascii="SMSSMyungJo10Std" w:hAnsi="SMSSMyungJo10Std"/>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능동적인</w:t>
      </w:r>
      <w:r>
        <w:rPr>
          <w:rFonts w:hint="eastAsia" w:ascii="SMSSMyungJo10Std" w:hAnsi="SMSSMyungJo10Std"/>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측면이</w:t>
      </w:r>
      <w:r>
        <w:rPr>
          <w:rFonts w:hint="eastAsia" w:ascii="SMSSMyungJo10Std" w:hAnsi="SMSSMyungJo10Std"/>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현저히</w:t>
      </w:r>
      <w:r>
        <w:rPr>
          <w:rFonts w:hint="eastAsia" w:ascii="SMSSMyungJo10Std" w:hAnsi="SMSSMyungJo10Std"/>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강화되어</w:t>
      </w:r>
      <w:r>
        <w:rPr>
          <w:rFonts w:hint="eastAsia" w:ascii="SMSSMyungJo10Std" w:hAnsi="SMSSMyungJo10Std"/>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생태</w:t>
      </w:r>
      <w:r>
        <w:rPr>
          <w:rFonts w:hint="eastAsia" w:ascii="SMSSMyungJo10Std" w:hAnsi="SMSSMyungJo10Std"/>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환경</w:t>
      </w:r>
      <w:r>
        <w:rPr>
          <w:rFonts w:hint="eastAsia" w:ascii="SMSSMyungJo10Std" w:hAnsi="SMSSMyungJo10Std"/>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보호를</w:t>
      </w:r>
      <w:r>
        <w:rPr>
          <w:rFonts w:hint="eastAsia" w:ascii="SMSSMyungJo10Std" w:hAnsi="SMSSMyungJo10Std"/>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경시하던</w:t>
      </w:r>
      <w:r>
        <w:rPr>
          <w:rFonts w:hint="eastAsia" w:ascii="SMSSMyungJo10Std" w:hAnsi="SMSSMyungJo10Std"/>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상황이</w:t>
      </w:r>
      <w:r>
        <w:rPr>
          <w:rFonts w:hint="eastAsia" w:ascii="SMSSMyungJo10Std" w:hAnsi="SMSSMyungJo10Std"/>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확연히</w:t>
      </w:r>
      <w:r>
        <w:rPr>
          <w:rFonts w:hint="eastAsia" w:ascii="SMSSMyungJo10Std" w:hAnsi="SMSSMyungJo10Std"/>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변화되었습니다</w:t>
      </w:r>
      <w:r>
        <w:rPr>
          <w:rFonts w:hint="eastAsia" w:ascii="SMSSMyungJo10Std" w:hAnsi="SMSSMyungJo10Std"/>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생태문명</w:t>
      </w:r>
      <w:r>
        <w:rPr>
          <w:rFonts w:hint="eastAsia" w:ascii="SMSSMyungJo10Std" w:hAnsi="SMSSMyungJo10Std"/>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제도</w:t>
      </w:r>
      <w:r>
        <w:rPr>
          <w:rFonts w:hint="eastAsia" w:ascii="SMSSMyungJo10Std" w:hAnsi="SMSSMyungJo10Std"/>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및</w:t>
      </w:r>
      <w:r>
        <w:rPr>
          <w:rFonts w:hint="eastAsia" w:ascii="SMSSMyungJo10Std" w:hAnsi="SMSSMyungJo10Std"/>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시스템이</w:t>
      </w:r>
      <w:r>
        <w:rPr>
          <w:rFonts w:hint="eastAsia" w:ascii="SMSSMyungJo10Std" w:hAnsi="SMSSMyungJo10Std"/>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빠르게</w:t>
      </w:r>
      <w:r>
        <w:rPr>
          <w:rFonts w:hint="eastAsia" w:ascii="SMSSMyungJo10Std" w:hAnsi="SMSSMyungJo10Std"/>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형성되고</w:t>
      </w:r>
      <w:r>
        <w:rPr>
          <w:rFonts w:hint="eastAsia" w:ascii="SMSSMyungJo10Std" w:hAnsi="SMSSMyungJo10Std"/>
          <w:color w:val="000000" w:themeColor="text1"/>
          <w:lang w:eastAsia="ko-KR"/>
          <w14:textFill>
            <w14:solidFill>
              <w14:schemeClr w14:val="tx1"/>
            </w14:solidFill>
          </w14:textFill>
        </w:rPr>
        <w:t xml:space="preserve"> </w:t>
      </w:r>
      <w:r>
        <w:rPr>
          <w:rFonts w:hint="eastAsia" w:ascii="Batang" w:hAnsi="Batang" w:eastAsia="Batang"/>
          <w:color w:val="000000" w:themeColor="text1"/>
          <w:lang w:eastAsia="ko-KR"/>
          <w14:textFill>
            <w14:solidFill>
              <w14:schemeClr w14:val="tx1"/>
            </w14:solidFill>
          </w14:textFill>
        </w:rPr>
        <w:t>‘</w:t>
      </w:r>
      <w:r>
        <w:rPr>
          <w:rFonts w:hint="eastAsia" w:ascii="Batang" w:hAnsi="Batang" w:eastAsia="Batang" w:cs="Batang"/>
          <w:color w:val="000000" w:themeColor="text1"/>
          <w:lang w:eastAsia="ko-KR"/>
          <w14:textFill>
            <w14:solidFill>
              <w14:schemeClr w14:val="tx1"/>
            </w14:solidFill>
          </w14:textFill>
        </w:rPr>
        <w:t>주체기능구</w:t>
      </w:r>
      <w:r>
        <w:rPr>
          <w:rFonts w:hint="eastAsia" w:ascii="Batang" w:hAnsi="Batang" w:eastAsia="Batang"/>
          <w:color w:val="000000" w:themeColor="text1"/>
          <w:lang w:eastAsia="ko-KR"/>
          <w14:textFill>
            <w14:solidFill>
              <w14:schemeClr w14:val="tx1"/>
            </w14:solidFill>
          </w14:textFill>
        </w:rPr>
        <w:t>’</w:t>
      </w:r>
      <w:r>
        <w:rPr>
          <w:rFonts w:hint="eastAsia" w:ascii="SMSSMyungJo10Std" w:hAnsi="SMSSMyungJo10Std"/>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제도도</w:t>
      </w:r>
      <w:r>
        <w:rPr>
          <w:rFonts w:hint="eastAsia" w:ascii="SMSSMyungJo10Std" w:hAnsi="SMSSMyungJo10Std"/>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점차</w:t>
      </w:r>
      <w:r>
        <w:rPr>
          <w:rFonts w:hint="eastAsia" w:ascii="SMSSMyungJo10Std" w:hAnsi="SMSSMyungJo10Std"/>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완비되어</w:t>
      </w:r>
      <w:r>
        <w:rPr>
          <w:rFonts w:hint="eastAsia" w:ascii="SMSSMyungJo10Std" w:hAnsi="SMSSMyungJo10Std"/>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국가</w:t>
      </w:r>
      <w:r>
        <w:rPr>
          <w:rFonts w:hint="eastAsia" w:ascii="SMSSMyungJo10Std" w:hAnsi="SMSSMyungJo10Std"/>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공원</w:t>
      </w:r>
      <w:r>
        <w:rPr>
          <w:rFonts w:hint="eastAsia" w:ascii="SMSSMyungJo10Std" w:hAnsi="SMSSMyungJo10Std"/>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체제</w:t>
      </w:r>
      <w:r>
        <w:rPr>
          <w:rFonts w:hint="eastAsia" w:ascii="SMSSMyungJo10Std" w:hAnsi="SMSSMyungJo10Std"/>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시범</w:t>
      </w:r>
      <w:r>
        <w:rPr>
          <w:rFonts w:hint="eastAsia" w:ascii="SMSSMyungJo10Std" w:hAnsi="SMSSMyungJo10Std"/>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지역이</w:t>
      </w:r>
      <w:r>
        <w:rPr>
          <w:rFonts w:hint="eastAsia" w:ascii="SMSSMyungJo10Std" w:hAnsi="SMSSMyungJo10Std"/>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적극</w:t>
      </w:r>
      <w:r>
        <w:rPr>
          <w:rFonts w:hint="eastAsia" w:ascii="SMSSMyungJo10Std" w:hAnsi="SMSSMyungJo10Std"/>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추진되었습니다</w:t>
      </w:r>
      <w:r>
        <w:rPr>
          <w:rFonts w:hint="eastAsia" w:ascii="SMSSMyungJo10Std" w:hAnsi="SMSSMyungJo10Std"/>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전면적인</w:t>
      </w:r>
      <w:r>
        <w:rPr>
          <w:rFonts w:hint="eastAsia" w:ascii="SMSSMyungJo10Std" w:hAnsi="SMSSMyungJo10Std"/>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자원</w:t>
      </w:r>
      <w:r>
        <w:rPr>
          <w:rFonts w:hint="eastAsia" w:ascii="SMSSMyungJo10Std" w:hAnsi="SMSSMyungJo10Std"/>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절약이</w:t>
      </w:r>
      <w:r>
        <w:rPr>
          <w:rFonts w:hint="eastAsia" w:ascii="SMSSMyungJo10Std" w:hAnsi="SMSSMyungJo10Std"/>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효과적으로</w:t>
      </w:r>
      <w:r>
        <w:rPr>
          <w:rFonts w:hint="eastAsia" w:ascii="SMSSMyungJo10Std" w:hAnsi="SMSSMyungJo10Std"/>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추진되어</w:t>
      </w:r>
      <w:r>
        <w:rPr>
          <w:rFonts w:hint="eastAsia" w:ascii="SMSSMyungJo10Std" w:hAnsi="SMSSMyungJo10Std"/>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에너지</w:t>
      </w:r>
      <w:r>
        <w:rPr>
          <w:rFonts w:hint="eastAsia" w:ascii="SMSSMyungJo10Std" w:hAnsi="SMSSMyungJo10Std"/>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자원의</w:t>
      </w:r>
      <w:r>
        <w:rPr>
          <w:rFonts w:ascii="Batang" w:hAnsi="Batang" w:eastAsia="Batang"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소비</w:t>
      </w:r>
      <w:r>
        <w:rPr>
          <w:rFonts w:ascii="Batang" w:hAnsi="Batang" w:eastAsia="Batang"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강도가</w:t>
      </w:r>
      <w:r>
        <w:rPr>
          <w:rFonts w:ascii="Batang" w:hAnsi="Batang" w:eastAsia="Batang"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큰폭으로</w:t>
      </w:r>
      <w:r>
        <w:rPr>
          <w:rFonts w:ascii="Batang" w:hAnsi="Batang" w:eastAsia="Batang"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하락하였습니다</w:t>
      </w:r>
      <w:r>
        <w:rPr>
          <w:rFonts w:hint="eastAsia" w:ascii="SMSSMyungJo10Std" w:hAnsi="SMSSMyungJo10Std"/>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중대한 생태</w:t>
      </w:r>
      <w:r>
        <w:rPr>
          <w:rFonts w:ascii="Batang" w:hAnsi="Batang" w:eastAsia="Batang"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보호와</w:t>
      </w:r>
      <w:r>
        <w:rPr>
          <w:rFonts w:ascii="Batang" w:hAnsi="Batang" w:eastAsia="Batang"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회복</w:t>
      </w:r>
      <w:r>
        <w:rPr>
          <w:rFonts w:ascii="Batang" w:hAnsi="Batang" w:eastAsia="Batang" w:cs="Batang"/>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사업이</w:t>
      </w:r>
      <w:r>
        <w:rPr>
          <w:rFonts w:hint="eastAsia" w:ascii="SMSSMyungJo10Std" w:hAnsi="SMSSMyungJo10Std"/>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순조롭게</w:t>
      </w:r>
      <w:r>
        <w:rPr>
          <w:rFonts w:hint="eastAsia" w:ascii="SMSSMyungJo10Std" w:hAnsi="SMSSMyungJo10Std"/>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진행되었고</w:t>
      </w:r>
      <w:r>
        <w:rPr>
          <w:rFonts w:hint="eastAsia" w:ascii="SMSSMyungJo10Std" w:hAnsi="SMSSMyungJo10Std"/>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산림</w:t>
      </w:r>
      <w:r>
        <w:rPr>
          <w:rFonts w:hint="eastAsia" w:ascii="SMSSMyungJo10Std" w:hAnsi="SMSSMyungJo10Std"/>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피복률도</w:t>
      </w:r>
      <w:r>
        <w:rPr>
          <w:rFonts w:hint="eastAsia" w:ascii="SMSSMyungJo10Std" w:hAnsi="SMSSMyungJo10Std"/>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지속적으로</w:t>
      </w:r>
      <w:r>
        <w:rPr>
          <w:rFonts w:hint="eastAsia" w:ascii="SMSSMyungJo10Std" w:hAnsi="SMSSMyungJo10Std"/>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제고되었습니다</w:t>
      </w:r>
      <w:r>
        <w:rPr>
          <w:rFonts w:hint="eastAsia" w:ascii="SMSSMyungJo10Std" w:hAnsi="SMSSMyungJo10Std"/>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생태</w:t>
      </w:r>
      <w:r>
        <w:rPr>
          <w:rFonts w:hint="eastAsia" w:ascii="SMSSMyungJo10Std" w:hAnsi="SMSSMyungJo10Std"/>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환경</w:t>
      </w:r>
      <w:r>
        <w:rPr>
          <w:rFonts w:hint="eastAsia" w:ascii="SMSSMyungJo10Std" w:hAnsi="SMSSMyungJo10Std"/>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관리를</w:t>
      </w:r>
      <w:r>
        <w:rPr>
          <w:rFonts w:hint="eastAsia" w:ascii="SMSSMyungJo10Std" w:hAnsi="SMSSMyungJo10Std"/>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현저히</w:t>
      </w:r>
      <w:r>
        <w:rPr>
          <w:rFonts w:hint="eastAsia" w:ascii="SMSSMyungJo10Std" w:hAnsi="SMSSMyungJo10Std"/>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강화하여</w:t>
      </w:r>
      <w:r>
        <w:rPr>
          <w:rFonts w:hint="eastAsia" w:ascii="SMSSMyungJo10Std" w:hAnsi="SMSSMyungJo10Std"/>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환경</w:t>
      </w:r>
      <w:r>
        <w:rPr>
          <w:rFonts w:hint="eastAsia" w:ascii="SMSSMyungJo10Std" w:hAnsi="SMSSMyungJo10Std"/>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상황도</w:t>
      </w:r>
      <w:r>
        <w:rPr>
          <w:rFonts w:hint="eastAsia" w:ascii="SMSSMyungJo10Std" w:hAnsi="SMSSMyungJo10Std"/>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개선되고</w:t>
      </w:r>
      <w:r>
        <w:rPr>
          <w:rFonts w:hint="eastAsia" w:ascii="SMSSMyungJo10Std" w:hAnsi="SMSSMyungJo10Std"/>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있습니다</w:t>
      </w:r>
      <w:r>
        <w:rPr>
          <w:rFonts w:hint="eastAsia" w:ascii="SMSSMyungJo10Std" w:hAnsi="SMSSMyungJo10Std"/>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기후</w:t>
      </w:r>
      <w:r>
        <w:rPr>
          <w:rFonts w:hint="eastAsia" w:ascii="SMSSMyungJo10Std" w:hAnsi="SMSSMyungJo10Std"/>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변화에</w:t>
      </w:r>
      <w:r>
        <w:rPr>
          <w:rFonts w:hint="eastAsia" w:ascii="SMSSMyungJo10Std" w:hAnsi="SMSSMyungJo10Std"/>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대응하기</w:t>
      </w:r>
      <w:r>
        <w:rPr>
          <w:rFonts w:hint="eastAsia" w:ascii="SMSSMyungJo10Std" w:hAnsi="SMSSMyungJo10Std"/>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위한</w:t>
      </w:r>
      <w:r>
        <w:rPr>
          <w:rFonts w:hint="eastAsia" w:ascii="SMSSMyungJo10Std" w:hAnsi="SMSSMyungJo10Std"/>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국제</w:t>
      </w:r>
      <w:r>
        <w:rPr>
          <w:rFonts w:hint="eastAsia" w:ascii="SMSSMyungJo10Std" w:hAnsi="SMSSMyungJo10Std"/>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협력을</w:t>
      </w:r>
      <w:r>
        <w:rPr>
          <w:rFonts w:hint="eastAsia" w:ascii="SMSSMyungJo10Std" w:hAnsi="SMSSMyungJo10Std"/>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유도함으로써</w:t>
      </w:r>
      <w:r>
        <w:rPr>
          <w:rFonts w:hint="eastAsia" w:ascii="SMSSMyungJo10Std" w:hAnsi="SMSSMyungJo10Std"/>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중국은</w:t>
      </w:r>
      <w:r>
        <w:rPr>
          <w:rFonts w:hint="eastAsia" w:ascii="SMSSMyungJo10Std" w:hAnsi="SMSSMyungJo10Std"/>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글로벌</w:t>
      </w:r>
      <w:r>
        <w:rPr>
          <w:rFonts w:hint="eastAsia" w:ascii="SMSSMyungJo10Std" w:hAnsi="SMSSMyungJo10Std"/>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생태문명</w:t>
      </w:r>
      <w:r>
        <w:rPr>
          <w:rFonts w:hint="eastAsia" w:ascii="SMSSMyungJo10Std" w:hAnsi="SMSSMyungJo10Std"/>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건설의</w:t>
      </w:r>
      <w:r>
        <w:rPr>
          <w:rFonts w:hint="eastAsia" w:ascii="SMSSMyungJo10Std" w:hAnsi="SMSSMyungJo10Std"/>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중요한</w:t>
      </w:r>
      <w:r>
        <w:rPr>
          <w:rFonts w:hint="eastAsia" w:ascii="SMSSMyungJo10Std" w:hAnsi="SMSSMyungJo10Std"/>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참여자이자</w:t>
      </w:r>
      <w:r>
        <w:rPr>
          <w:rFonts w:hint="eastAsia" w:ascii="SMSSMyungJo10Std" w:hAnsi="SMSSMyungJo10Std"/>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공헌자</w:t>
      </w:r>
      <w:r>
        <w:rPr>
          <w:rFonts w:hint="eastAsia" w:ascii="Batang" w:hAnsi="Batang" w:eastAsia="Batang"/>
          <w:color w:val="000000" w:themeColor="text1"/>
          <w:lang w:eastAsia="ko-KR"/>
          <w14:textFill>
            <w14:solidFill>
              <w14:schemeClr w14:val="tx1"/>
            </w14:solidFill>
          </w14:textFill>
        </w:rPr>
        <w:t>,</w:t>
      </w:r>
      <w:r>
        <w:rPr>
          <w:rFonts w:hint="eastAsia" w:ascii="SMSSMyungJo10Std" w:hAnsi="SMSSMyungJo10Std"/>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선도자가</w:t>
      </w:r>
      <w:r>
        <w:rPr>
          <w:rFonts w:hint="eastAsia" w:ascii="SMSSMyungJo10Std" w:hAnsi="SMSSMyungJo10Std"/>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되었습니다</w:t>
      </w:r>
      <w:r>
        <w:rPr>
          <w:rFonts w:hint="eastAsia" w:ascii="SMSSMyungJo10Std" w:hAnsi="SMSSMyungJo10Std"/>
          <w:color w:val="000000" w:themeColor="text1"/>
          <w:lang w:eastAsia="ko-KR"/>
          <w14:textFill>
            <w14:solidFill>
              <w14:schemeClr w14:val="tx1"/>
            </w14:solidFill>
          </w14:textFill>
        </w:rPr>
        <w:t>.</w:t>
      </w:r>
    </w:p>
    <w:p w14:paraId="368FEB6B">
      <w:pPr>
        <w:wordWrap w:val="0"/>
        <w:spacing w:line="420" w:lineRule="exact"/>
        <w:rPr>
          <w:color w:val="000000" w:themeColor="text1"/>
          <w:lang w:eastAsia="ko-KR"/>
          <w14:textFill>
            <w14:solidFill>
              <w14:schemeClr w14:val="tx1"/>
            </w14:solidFill>
          </w14:textFill>
        </w:rPr>
      </w:pPr>
    </w:p>
    <w:p w14:paraId="402F8196">
      <w:pPr>
        <w:rPr>
          <w:lang w:eastAsia="ko-KR"/>
        </w:rPr>
      </w:pPr>
      <w:bookmarkStart w:id="4" w:name="_GoBack"/>
      <w:bookmarkEnd w:id="4"/>
    </w:p>
    <w:sectPr>
      <w:footerReference r:id="rId3" w:type="default"/>
      <w:footerReference r:id="rId4" w:type="even"/>
      <w:pgSz w:w="11900" w:h="16840"/>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Batang">
    <w:panose1 w:val="02030600000101010101"/>
    <w:charset w:val="81"/>
    <w:family w:val="roman"/>
    <w:pitch w:val="default"/>
    <w:sig w:usb0="B00002AF" w:usb1="69D77CFB" w:usb2="00000030" w:usb3="00000000" w:csb0="4008009F" w:csb1="DFD70000"/>
  </w:font>
  <w:font w:name="Helvetica">
    <w:altName w:val="Arial"/>
    <w:panose1 w:val="020B0604020202020204"/>
    <w:charset w:val="00"/>
    <w:family w:val="auto"/>
    <w:pitch w:val="default"/>
    <w:sig w:usb0="00000000" w:usb1="00000000" w:usb2="00000000" w:usb3="00000000" w:csb0="0000019F" w:csb1="00000000"/>
  </w:font>
  <w:font w:name="PMingLiU">
    <w:altName w:val="Microsoft JhengHei UI"/>
    <w:panose1 w:val="02010601000101010101"/>
    <w:charset w:val="88"/>
    <w:family w:val="roman"/>
    <w:pitch w:val="default"/>
    <w:sig w:usb0="00000000" w:usb1="00000000" w:usb2="00000016" w:usb3="00000000" w:csb0="00100001" w:csb1="00000000"/>
  </w:font>
  <w:font w:name="SMSSMyungJo10Std">
    <w:altName w:val="Cambria"/>
    <w:panose1 w:val="00000000000000000000"/>
    <w:charset w:val="00"/>
    <w:family w:val="roman"/>
    <w:pitch w:val="default"/>
    <w:sig w:usb0="00000000" w:usb1="00000000" w:usb2="00000000" w:usb3="00000000" w:csb0="00000000" w:csb1="00000000"/>
  </w:font>
  <w:font w:name="Times New Roman (正文 CS 字体)">
    <w:altName w:val="宋体"/>
    <w:panose1 w:val="00000000000000000000"/>
    <w:charset w:val="86"/>
    <w:family w:val="roman"/>
    <w:pitch w:val="default"/>
    <w:sig w:usb0="00000000" w:usb1="00000000" w:usb2="00000000" w:usb3="00000000" w:csb0="00000000" w:csb1="00000000"/>
  </w:font>
  <w:font w:name="Cambria">
    <w:panose1 w:val="02040503050406030204"/>
    <w:charset w:val="00"/>
    <w:family w:val="auto"/>
    <w:pitch w:val="default"/>
    <w:sig w:usb0="E00006FF" w:usb1="420024FF" w:usb2="02000000" w:usb3="00000000" w:csb0="2000019F" w:csb1="00000000"/>
  </w:font>
  <w:font w:name="Arial">
    <w:panose1 w:val="020B0604020202020204"/>
    <w:charset w:val="00"/>
    <w:family w:val="auto"/>
    <w:pitch w:val="default"/>
    <w:sig w:usb0="E0002EFF" w:usb1="C000785B" w:usb2="00000009" w:usb3="00000000" w:csb0="400001FF" w:csb1="FFFF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Style w:val="13"/>
      </w:rPr>
      <w:id w:val="-818725096"/>
      <w:docPartObj>
        <w:docPartGallery w:val="AutoText"/>
      </w:docPartObj>
    </w:sdtPr>
    <w:sdtEndPr>
      <w:rPr>
        <w:rStyle w:val="13"/>
      </w:rPr>
    </w:sdtEndPr>
    <w:sdtContent>
      <w:p w14:paraId="612C52D4">
        <w:pPr>
          <w:pStyle w:val="5"/>
          <w:framePr w:wrap="auto" w:vAnchor="text" w:hAnchor="margin" w:xAlign="center" w:y="1"/>
          <w:rPr>
            <w:rStyle w:val="13"/>
          </w:rPr>
        </w:pPr>
        <w:r>
          <w:rPr>
            <w:rStyle w:val="13"/>
          </w:rPr>
          <w:fldChar w:fldCharType="begin"/>
        </w:r>
        <w:r>
          <w:rPr>
            <w:rStyle w:val="13"/>
          </w:rPr>
          <w:instrText xml:space="preserve"> PAGE </w:instrText>
        </w:r>
        <w:r>
          <w:rPr>
            <w:rStyle w:val="13"/>
          </w:rPr>
          <w:fldChar w:fldCharType="separate"/>
        </w:r>
        <w:r>
          <w:rPr>
            <w:rStyle w:val="13"/>
          </w:rPr>
          <w:t>3</w:t>
        </w:r>
        <w:r>
          <w:rPr>
            <w:rStyle w:val="13"/>
          </w:rPr>
          <w:fldChar w:fldCharType="end"/>
        </w:r>
      </w:p>
    </w:sdtContent>
  </w:sdt>
  <w:p w14:paraId="7EB78AFD">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Style w:val="13"/>
      </w:rPr>
      <w:id w:val="1723243445"/>
      <w:docPartObj>
        <w:docPartGallery w:val="AutoText"/>
      </w:docPartObj>
    </w:sdtPr>
    <w:sdtEndPr>
      <w:rPr>
        <w:rStyle w:val="13"/>
      </w:rPr>
    </w:sdtEndPr>
    <w:sdtContent>
      <w:p w14:paraId="5C637362">
        <w:pPr>
          <w:pStyle w:val="5"/>
          <w:framePr w:wrap="auto" w:vAnchor="text" w:hAnchor="margin" w:xAlign="center" w:y="1"/>
          <w:rPr>
            <w:rStyle w:val="13"/>
          </w:rPr>
        </w:pPr>
        <w:r>
          <w:rPr>
            <w:rStyle w:val="13"/>
          </w:rPr>
          <w:fldChar w:fldCharType="begin"/>
        </w:r>
        <w:r>
          <w:rPr>
            <w:rStyle w:val="13"/>
          </w:rPr>
          <w:instrText xml:space="preserve"> PAGE </w:instrText>
        </w:r>
        <w:r>
          <w:rPr>
            <w:rStyle w:val="13"/>
          </w:rPr>
          <w:fldChar w:fldCharType="end"/>
        </w:r>
      </w:p>
    </w:sdtContent>
  </w:sdt>
  <w:p w14:paraId="657F45BC">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FFF9BD7"/>
    <w:multiLevelType w:val="singleLevel"/>
    <w:tmpl w:val="7FFF9BD7"/>
    <w:lvl w:ilvl="0" w:tentative="0">
      <w:start w:val="1"/>
      <w:numFmt w:val="decimalEnclosedCircleChinese"/>
      <w:suff w:val="space"/>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k1ZjI3Y2I4Yzk3NWQ4ZGFjNjU1NTg3MjMzZjE4MmMifQ=="/>
  </w:docVars>
  <w:rsids>
    <w:rsidRoot w:val="00BE020D"/>
    <w:rsid w:val="00005DF4"/>
    <w:rsid w:val="00013247"/>
    <w:rsid w:val="00016061"/>
    <w:rsid w:val="0002016A"/>
    <w:rsid w:val="000217D4"/>
    <w:rsid w:val="0002193E"/>
    <w:rsid w:val="00026256"/>
    <w:rsid w:val="000337FB"/>
    <w:rsid w:val="00051EA5"/>
    <w:rsid w:val="000912EB"/>
    <w:rsid w:val="000B13F2"/>
    <w:rsid w:val="000B7A74"/>
    <w:rsid w:val="000D22C9"/>
    <w:rsid w:val="000D6829"/>
    <w:rsid w:val="000E6917"/>
    <w:rsid w:val="000F57DA"/>
    <w:rsid w:val="00103D91"/>
    <w:rsid w:val="00112C0D"/>
    <w:rsid w:val="001131BD"/>
    <w:rsid w:val="0015038B"/>
    <w:rsid w:val="00175413"/>
    <w:rsid w:val="0018553A"/>
    <w:rsid w:val="001B3454"/>
    <w:rsid w:val="001C5B5F"/>
    <w:rsid w:val="001F5810"/>
    <w:rsid w:val="001F6CF9"/>
    <w:rsid w:val="00207FF4"/>
    <w:rsid w:val="0022131C"/>
    <w:rsid w:val="0022324D"/>
    <w:rsid w:val="0022525F"/>
    <w:rsid w:val="00256C0D"/>
    <w:rsid w:val="00266157"/>
    <w:rsid w:val="00266960"/>
    <w:rsid w:val="00267623"/>
    <w:rsid w:val="002757DF"/>
    <w:rsid w:val="002974E4"/>
    <w:rsid w:val="002A5CDE"/>
    <w:rsid w:val="002A745C"/>
    <w:rsid w:val="002C1083"/>
    <w:rsid w:val="002D4970"/>
    <w:rsid w:val="002E64F5"/>
    <w:rsid w:val="002F25AF"/>
    <w:rsid w:val="002F564F"/>
    <w:rsid w:val="00301806"/>
    <w:rsid w:val="00313EAB"/>
    <w:rsid w:val="00330399"/>
    <w:rsid w:val="0034650F"/>
    <w:rsid w:val="00355E96"/>
    <w:rsid w:val="0036166B"/>
    <w:rsid w:val="003648DC"/>
    <w:rsid w:val="0037327C"/>
    <w:rsid w:val="003770A8"/>
    <w:rsid w:val="00381AF5"/>
    <w:rsid w:val="003A2A39"/>
    <w:rsid w:val="003B2B1A"/>
    <w:rsid w:val="003B3BC0"/>
    <w:rsid w:val="003B5DA4"/>
    <w:rsid w:val="003D7E3C"/>
    <w:rsid w:val="003E46CB"/>
    <w:rsid w:val="00406136"/>
    <w:rsid w:val="004239A8"/>
    <w:rsid w:val="00426F96"/>
    <w:rsid w:val="00427BCC"/>
    <w:rsid w:val="00433279"/>
    <w:rsid w:val="00435D57"/>
    <w:rsid w:val="00440775"/>
    <w:rsid w:val="004671D6"/>
    <w:rsid w:val="00474D0C"/>
    <w:rsid w:val="004A30E8"/>
    <w:rsid w:val="004B605F"/>
    <w:rsid w:val="004B71D8"/>
    <w:rsid w:val="004B756D"/>
    <w:rsid w:val="004D33A2"/>
    <w:rsid w:val="004E7F2F"/>
    <w:rsid w:val="00526173"/>
    <w:rsid w:val="0054342D"/>
    <w:rsid w:val="00560D3B"/>
    <w:rsid w:val="005727E6"/>
    <w:rsid w:val="00577439"/>
    <w:rsid w:val="00583C9B"/>
    <w:rsid w:val="0058449D"/>
    <w:rsid w:val="005A2353"/>
    <w:rsid w:val="005A5FE2"/>
    <w:rsid w:val="005B29CE"/>
    <w:rsid w:val="005B4B51"/>
    <w:rsid w:val="005B51EF"/>
    <w:rsid w:val="005D3424"/>
    <w:rsid w:val="005F43FE"/>
    <w:rsid w:val="0060150F"/>
    <w:rsid w:val="00610503"/>
    <w:rsid w:val="00617292"/>
    <w:rsid w:val="00620ED5"/>
    <w:rsid w:val="00633FD1"/>
    <w:rsid w:val="00636F9C"/>
    <w:rsid w:val="00655661"/>
    <w:rsid w:val="00665D7B"/>
    <w:rsid w:val="00673D77"/>
    <w:rsid w:val="006763D6"/>
    <w:rsid w:val="00676EAA"/>
    <w:rsid w:val="0068164D"/>
    <w:rsid w:val="00690389"/>
    <w:rsid w:val="0069644E"/>
    <w:rsid w:val="006A33B0"/>
    <w:rsid w:val="006C5A10"/>
    <w:rsid w:val="006F3539"/>
    <w:rsid w:val="00703FD3"/>
    <w:rsid w:val="00710301"/>
    <w:rsid w:val="00734E8F"/>
    <w:rsid w:val="007516EA"/>
    <w:rsid w:val="00763F71"/>
    <w:rsid w:val="007747D8"/>
    <w:rsid w:val="0077543A"/>
    <w:rsid w:val="007936A2"/>
    <w:rsid w:val="007936AB"/>
    <w:rsid w:val="007944B2"/>
    <w:rsid w:val="007A32E5"/>
    <w:rsid w:val="007A6A0C"/>
    <w:rsid w:val="007B1080"/>
    <w:rsid w:val="007D12CA"/>
    <w:rsid w:val="007D51D0"/>
    <w:rsid w:val="007E55C5"/>
    <w:rsid w:val="008327C5"/>
    <w:rsid w:val="00832CA8"/>
    <w:rsid w:val="008415FA"/>
    <w:rsid w:val="00850363"/>
    <w:rsid w:val="00864A83"/>
    <w:rsid w:val="008703AC"/>
    <w:rsid w:val="0089735A"/>
    <w:rsid w:val="008A2C07"/>
    <w:rsid w:val="008D6E54"/>
    <w:rsid w:val="008E2407"/>
    <w:rsid w:val="008E6B63"/>
    <w:rsid w:val="00901ACF"/>
    <w:rsid w:val="00902B48"/>
    <w:rsid w:val="00951137"/>
    <w:rsid w:val="00977D09"/>
    <w:rsid w:val="00982A48"/>
    <w:rsid w:val="009918E9"/>
    <w:rsid w:val="009A4B36"/>
    <w:rsid w:val="009B0F44"/>
    <w:rsid w:val="009D6308"/>
    <w:rsid w:val="009E4939"/>
    <w:rsid w:val="00A04D6C"/>
    <w:rsid w:val="00A13EB3"/>
    <w:rsid w:val="00A16AA7"/>
    <w:rsid w:val="00A22D8C"/>
    <w:rsid w:val="00A32123"/>
    <w:rsid w:val="00A337D3"/>
    <w:rsid w:val="00A50D84"/>
    <w:rsid w:val="00A52CCA"/>
    <w:rsid w:val="00A72D99"/>
    <w:rsid w:val="00AA529C"/>
    <w:rsid w:val="00AB0528"/>
    <w:rsid w:val="00AB5800"/>
    <w:rsid w:val="00AC010C"/>
    <w:rsid w:val="00AC4EF4"/>
    <w:rsid w:val="00AC5320"/>
    <w:rsid w:val="00AC5B9C"/>
    <w:rsid w:val="00AD234C"/>
    <w:rsid w:val="00AD55A7"/>
    <w:rsid w:val="00AF58DE"/>
    <w:rsid w:val="00AF76F5"/>
    <w:rsid w:val="00B02E9D"/>
    <w:rsid w:val="00B23C89"/>
    <w:rsid w:val="00B36763"/>
    <w:rsid w:val="00B732BC"/>
    <w:rsid w:val="00B7363A"/>
    <w:rsid w:val="00B82D63"/>
    <w:rsid w:val="00B8308B"/>
    <w:rsid w:val="00B875DA"/>
    <w:rsid w:val="00B90FBB"/>
    <w:rsid w:val="00BA109D"/>
    <w:rsid w:val="00BA648D"/>
    <w:rsid w:val="00BB6C82"/>
    <w:rsid w:val="00BC5BF8"/>
    <w:rsid w:val="00BC66EB"/>
    <w:rsid w:val="00BE020D"/>
    <w:rsid w:val="00BF0EE4"/>
    <w:rsid w:val="00BF5839"/>
    <w:rsid w:val="00C03AE8"/>
    <w:rsid w:val="00C14D6B"/>
    <w:rsid w:val="00C1577E"/>
    <w:rsid w:val="00C27FAA"/>
    <w:rsid w:val="00C54C9E"/>
    <w:rsid w:val="00C569E2"/>
    <w:rsid w:val="00C6233E"/>
    <w:rsid w:val="00C72171"/>
    <w:rsid w:val="00C86C26"/>
    <w:rsid w:val="00C93492"/>
    <w:rsid w:val="00CB3CE4"/>
    <w:rsid w:val="00CB505E"/>
    <w:rsid w:val="00CC2778"/>
    <w:rsid w:val="00CC519D"/>
    <w:rsid w:val="00CC6E18"/>
    <w:rsid w:val="00CC7F16"/>
    <w:rsid w:val="00CD6822"/>
    <w:rsid w:val="00D01931"/>
    <w:rsid w:val="00D01F43"/>
    <w:rsid w:val="00D32A99"/>
    <w:rsid w:val="00D513EC"/>
    <w:rsid w:val="00D53A32"/>
    <w:rsid w:val="00D53EAF"/>
    <w:rsid w:val="00D56311"/>
    <w:rsid w:val="00D67312"/>
    <w:rsid w:val="00D72556"/>
    <w:rsid w:val="00D75AA5"/>
    <w:rsid w:val="00D849A7"/>
    <w:rsid w:val="00DA72CB"/>
    <w:rsid w:val="00DC052B"/>
    <w:rsid w:val="00DC5550"/>
    <w:rsid w:val="00E030E4"/>
    <w:rsid w:val="00E042A0"/>
    <w:rsid w:val="00E07138"/>
    <w:rsid w:val="00E10669"/>
    <w:rsid w:val="00E169BC"/>
    <w:rsid w:val="00E27D80"/>
    <w:rsid w:val="00E44D58"/>
    <w:rsid w:val="00E60C80"/>
    <w:rsid w:val="00E73E4F"/>
    <w:rsid w:val="00E77727"/>
    <w:rsid w:val="00E80160"/>
    <w:rsid w:val="00E923A7"/>
    <w:rsid w:val="00E932C6"/>
    <w:rsid w:val="00EA5DF1"/>
    <w:rsid w:val="00EC4293"/>
    <w:rsid w:val="00EC620C"/>
    <w:rsid w:val="00EC6DAC"/>
    <w:rsid w:val="00EE0EE3"/>
    <w:rsid w:val="00F0141A"/>
    <w:rsid w:val="00F029CD"/>
    <w:rsid w:val="00F25101"/>
    <w:rsid w:val="00F25E5C"/>
    <w:rsid w:val="00F27677"/>
    <w:rsid w:val="00F37BF0"/>
    <w:rsid w:val="00F5102D"/>
    <w:rsid w:val="00F87342"/>
    <w:rsid w:val="00F94661"/>
    <w:rsid w:val="00F97A7B"/>
    <w:rsid w:val="00FD6854"/>
    <w:rsid w:val="00FE0D28"/>
    <w:rsid w:val="00FE4388"/>
    <w:rsid w:val="00FF07F9"/>
    <w:rsid w:val="1ABC044C"/>
    <w:rsid w:val="2CB61DA6"/>
    <w:rsid w:val="34DE10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semiHidden="0"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semiHidden="0" w:name="footnote reference"/>
    <w:lsdException w:uiPriority="99" w:name="annotation reference"/>
    <w:lsdException w:uiPriority="99" w:name="line number"/>
    <w:lsdException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link w:val="18"/>
    <w:qFormat/>
    <w:uiPriority w:val="9"/>
    <w:pPr>
      <w:widowControl/>
      <w:spacing w:before="100" w:beforeAutospacing="1" w:after="100" w:afterAutospacing="1"/>
      <w:jc w:val="left"/>
      <w:outlineLvl w:val="2"/>
    </w:pPr>
    <w:rPr>
      <w:rFonts w:ascii="宋体" w:hAnsi="宋体" w:eastAsia="宋体" w:cs="宋体"/>
      <w:b/>
      <w:bCs/>
      <w:kern w:val="0"/>
      <w:sz w:val="27"/>
      <w:szCs w:val="27"/>
    </w:rPr>
  </w:style>
  <w:style w:type="character" w:default="1" w:styleId="12">
    <w:name w:val="Default Paragraph Font"/>
    <w:semiHidden/>
    <w:unhideWhenUsed/>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3">
    <w:name w:val="annotation text"/>
    <w:basedOn w:val="1"/>
    <w:link w:val="26"/>
    <w:semiHidden/>
    <w:unhideWhenUsed/>
    <w:uiPriority w:val="99"/>
    <w:pPr>
      <w:jc w:val="left"/>
    </w:pPr>
  </w:style>
  <w:style w:type="paragraph" w:styleId="4">
    <w:name w:val="Balloon Text"/>
    <w:basedOn w:val="1"/>
    <w:link w:val="23"/>
    <w:semiHidden/>
    <w:unhideWhenUsed/>
    <w:uiPriority w:val="99"/>
    <w:rPr>
      <w:sz w:val="18"/>
      <w:szCs w:val="18"/>
    </w:rPr>
  </w:style>
  <w:style w:type="paragraph" w:styleId="5">
    <w:name w:val="footer"/>
    <w:basedOn w:val="1"/>
    <w:link w:val="19"/>
    <w:unhideWhenUsed/>
    <w:uiPriority w:val="99"/>
    <w:pPr>
      <w:tabs>
        <w:tab w:val="center" w:pos="4153"/>
        <w:tab w:val="right" w:pos="8306"/>
      </w:tabs>
      <w:snapToGrid w:val="0"/>
      <w:jc w:val="left"/>
    </w:pPr>
    <w:rPr>
      <w:sz w:val="18"/>
      <w:szCs w:val="18"/>
    </w:rPr>
  </w:style>
  <w:style w:type="paragraph" w:styleId="6">
    <w:name w:val="header"/>
    <w:basedOn w:val="1"/>
    <w:link w:val="25"/>
    <w:unhideWhenUsed/>
    <w:uiPriority w:val="99"/>
    <w:pPr>
      <w:pBdr>
        <w:bottom w:val="single" w:color="auto" w:sz="6" w:space="1"/>
      </w:pBdr>
      <w:tabs>
        <w:tab w:val="center" w:pos="4153"/>
        <w:tab w:val="right" w:pos="8306"/>
      </w:tabs>
      <w:snapToGrid w:val="0"/>
      <w:jc w:val="center"/>
    </w:pPr>
    <w:rPr>
      <w:sz w:val="18"/>
      <w:szCs w:val="18"/>
    </w:rPr>
  </w:style>
  <w:style w:type="paragraph" w:styleId="7">
    <w:name w:val="footnote text"/>
    <w:basedOn w:val="1"/>
    <w:link w:val="22"/>
    <w:unhideWhenUsed/>
    <w:uiPriority w:val="99"/>
    <w:pPr>
      <w:snapToGrid w:val="0"/>
      <w:jc w:val="left"/>
    </w:pPr>
    <w:rPr>
      <w:sz w:val="18"/>
      <w:szCs w:val="18"/>
    </w:rPr>
  </w:style>
  <w:style w:type="paragraph" w:styleId="8">
    <w:name w:val="Normal (Web)"/>
    <w:basedOn w:val="1"/>
    <w:unhideWhenUsed/>
    <w:qFormat/>
    <w:uiPriority w:val="99"/>
    <w:pPr>
      <w:widowControl/>
      <w:spacing w:before="100" w:beforeAutospacing="1" w:after="100" w:afterAutospacing="1"/>
      <w:jc w:val="left"/>
    </w:pPr>
    <w:rPr>
      <w:rFonts w:ascii="宋体" w:hAnsi="宋体" w:eastAsia="宋体" w:cs="宋体"/>
      <w:kern w:val="0"/>
      <w:sz w:val="24"/>
    </w:rPr>
  </w:style>
  <w:style w:type="paragraph" w:styleId="9">
    <w:name w:val="annotation subject"/>
    <w:basedOn w:val="3"/>
    <w:next w:val="3"/>
    <w:link w:val="27"/>
    <w:semiHidden/>
    <w:unhideWhenUsed/>
    <w:uiPriority w:val="99"/>
    <w:rPr>
      <w:b/>
      <w:bCs/>
    </w:rPr>
  </w:style>
  <w:style w:type="table" w:styleId="11">
    <w:name w:val="Table Grid"/>
    <w:basedOn w:val="10"/>
    <w:uiPriority w:val="59"/>
    <w:rPr>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page number"/>
    <w:basedOn w:val="12"/>
    <w:unhideWhenUsed/>
    <w:uiPriority w:val="99"/>
  </w:style>
  <w:style w:type="character" w:styleId="14">
    <w:name w:val="Emphasis"/>
    <w:basedOn w:val="12"/>
    <w:qFormat/>
    <w:uiPriority w:val="20"/>
    <w:rPr>
      <w:i/>
      <w:iCs/>
    </w:rPr>
  </w:style>
  <w:style w:type="character" w:styleId="15">
    <w:name w:val="Hyperlink"/>
    <w:basedOn w:val="12"/>
    <w:unhideWhenUsed/>
    <w:uiPriority w:val="99"/>
    <w:rPr>
      <w:color w:val="0000FF"/>
      <w:u w:val="single"/>
    </w:rPr>
  </w:style>
  <w:style w:type="character" w:styleId="16">
    <w:name w:val="annotation reference"/>
    <w:basedOn w:val="12"/>
    <w:semiHidden/>
    <w:unhideWhenUsed/>
    <w:uiPriority w:val="99"/>
    <w:rPr>
      <w:sz w:val="21"/>
      <w:szCs w:val="21"/>
    </w:rPr>
  </w:style>
  <w:style w:type="character" w:styleId="17">
    <w:name w:val="footnote reference"/>
    <w:basedOn w:val="12"/>
    <w:unhideWhenUsed/>
    <w:uiPriority w:val="99"/>
    <w:rPr>
      <w:vertAlign w:val="superscript"/>
    </w:rPr>
  </w:style>
  <w:style w:type="character" w:customStyle="1" w:styleId="18">
    <w:name w:val="标题 3 字符"/>
    <w:basedOn w:val="12"/>
    <w:link w:val="2"/>
    <w:uiPriority w:val="9"/>
    <w:rPr>
      <w:rFonts w:ascii="宋体" w:hAnsi="宋体" w:eastAsia="宋体" w:cs="宋体"/>
      <w:b/>
      <w:bCs/>
      <w:kern w:val="0"/>
      <w:sz w:val="27"/>
      <w:szCs w:val="27"/>
    </w:rPr>
  </w:style>
  <w:style w:type="character" w:customStyle="1" w:styleId="19">
    <w:name w:val="页脚 字符"/>
    <w:basedOn w:val="12"/>
    <w:link w:val="5"/>
    <w:uiPriority w:val="99"/>
    <w:rPr>
      <w:sz w:val="18"/>
      <w:szCs w:val="18"/>
    </w:rPr>
  </w:style>
  <w:style w:type="character" w:customStyle="1" w:styleId="20">
    <w:name w:val="sub_tit"/>
    <w:basedOn w:val="12"/>
    <w:uiPriority w:val="0"/>
  </w:style>
  <w:style w:type="paragraph" w:styleId="21">
    <w:name w:val="List Paragraph"/>
    <w:basedOn w:val="1"/>
    <w:qFormat/>
    <w:uiPriority w:val="34"/>
    <w:pPr>
      <w:wordWrap w:val="0"/>
      <w:autoSpaceDE w:val="0"/>
      <w:autoSpaceDN w:val="0"/>
      <w:spacing w:after="160" w:line="259" w:lineRule="auto"/>
      <w:ind w:left="800" w:leftChars="400"/>
    </w:pPr>
    <w:rPr>
      <w:rFonts w:asciiTheme="minorEastAsia"/>
      <w:lang w:eastAsia="ko-KR"/>
    </w:rPr>
  </w:style>
  <w:style w:type="character" w:customStyle="1" w:styleId="22">
    <w:name w:val="脚注文本 字符"/>
    <w:basedOn w:val="12"/>
    <w:link w:val="7"/>
    <w:uiPriority w:val="99"/>
    <w:rPr>
      <w:sz w:val="18"/>
      <w:szCs w:val="18"/>
    </w:rPr>
  </w:style>
  <w:style w:type="character" w:customStyle="1" w:styleId="23">
    <w:name w:val="批注框文本 字符"/>
    <w:basedOn w:val="12"/>
    <w:link w:val="4"/>
    <w:semiHidden/>
    <w:uiPriority w:val="99"/>
    <w:rPr>
      <w:sz w:val="18"/>
      <w:szCs w:val="18"/>
    </w:rPr>
  </w:style>
  <w:style w:type="paragraph" w:customStyle="1" w:styleId="24">
    <w:name w:val="Revision"/>
    <w:hidden/>
    <w:semiHidden/>
    <w:uiPriority w:val="99"/>
    <w:rPr>
      <w:rFonts w:asciiTheme="minorHAnsi" w:hAnsiTheme="minorHAnsi" w:eastAsiaTheme="minorEastAsia" w:cstheme="minorBidi"/>
      <w:kern w:val="2"/>
      <w:sz w:val="21"/>
      <w:szCs w:val="24"/>
      <w:lang w:val="en-US" w:eastAsia="zh-CN" w:bidi="ar-SA"/>
    </w:rPr>
  </w:style>
  <w:style w:type="character" w:customStyle="1" w:styleId="25">
    <w:name w:val="页眉 字符"/>
    <w:basedOn w:val="12"/>
    <w:link w:val="6"/>
    <w:uiPriority w:val="99"/>
    <w:rPr>
      <w:sz w:val="18"/>
      <w:szCs w:val="18"/>
    </w:rPr>
  </w:style>
  <w:style w:type="character" w:customStyle="1" w:styleId="26">
    <w:name w:val="批注文字 字符"/>
    <w:basedOn w:val="12"/>
    <w:link w:val="3"/>
    <w:semiHidden/>
    <w:uiPriority w:val="99"/>
  </w:style>
  <w:style w:type="character" w:customStyle="1" w:styleId="27">
    <w:name w:val="批注主题 字符"/>
    <w:basedOn w:val="26"/>
    <w:link w:val="9"/>
    <w:semiHidden/>
    <w:uiPriority w:val="99"/>
    <w:rPr>
      <w:b/>
      <w:bCs/>
    </w:rPr>
  </w:style>
  <w:style w:type="character" w:customStyle="1" w:styleId="28">
    <w:name w:val="u_word_dic"/>
    <w:basedOn w:val="12"/>
    <w:uiPriority w:val="0"/>
  </w:style>
  <w:style w:type="paragraph" w:customStyle="1" w:styleId="29">
    <w:name w:val="韩文常用1"/>
    <w:basedOn w:val="1"/>
    <w:link w:val="30"/>
    <w:qFormat/>
    <w:uiPriority w:val="0"/>
    <w:pPr>
      <w:ind w:firstLine="250" w:firstLineChars="100"/>
    </w:pPr>
    <w:rPr>
      <w:rFonts w:eastAsia="Batang" w:hAnsiTheme="majorHAnsi"/>
      <w:szCs w:val="21"/>
    </w:rPr>
  </w:style>
  <w:style w:type="character" w:customStyle="1" w:styleId="30">
    <w:name w:val="韩文常用1 Char"/>
    <w:link w:val="29"/>
    <w:uiPriority w:val="0"/>
    <w:rPr>
      <w:rFonts w:eastAsia="Batang" w:hAnsiTheme="majorHAnsi"/>
      <w:szCs w:val="21"/>
    </w:rPr>
  </w:style>
  <w:style w:type="character" w:customStyle="1" w:styleId="31">
    <w:name w:val="Sub_tit"/>
    <w:basedOn w:val="12"/>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509BE7-1E76-42A1-9F2E-E678CC703477}">
  <ds:schemaRefs/>
</ds:datastoreItem>
</file>

<file path=docProps/app.xml><?xml version="1.0" encoding="utf-8"?>
<Properties xmlns="http://schemas.openxmlformats.org/officeDocument/2006/extended-properties" xmlns:vt="http://schemas.openxmlformats.org/officeDocument/2006/docPropsVTypes">
  <Template>Normal</Template>
  <Pages>15</Pages>
  <Words>13819</Words>
  <Characters>13935</Characters>
  <Lines>109</Lines>
  <Paragraphs>30</Paragraphs>
  <TotalTime>0</TotalTime>
  <ScaleCrop>false</ScaleCrop>
  <LinksUpToDate>false</LinksUpToDate>
  <CharactersWithSpaces>15136</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2024-08-19T03:46:00Z</dcterms:created>
  <dc:creator>17002@bfsu.edu.cn</dc:creator>
  <cp:lastModifiedBy>Administrator</cp:lastModifiedBy>
  <dcterms:modified xsi:type="dcterms:W3CDTF">2024-08-23T07:04:54Z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F664BDE7D50441F39F8C423F9BF726FF_12</vt:lpwstr>
  </property>
</Properties>
</file>